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321" w:rsidRPr="00B577EA" w:rsidRDefault="00034E30" w:rsidP="00034E30">
      <w:pPr>
        <w:widowControl w:val="0"/>
        <w:spacing w:after="0" w:line="240" w:lineRule="auto"/>
        <w:outlineLvl w:val="0"/>
        <w:rPr>
          <w:rFonts w:eastAsia="Times New Roman" w:cstheme="minorHAnsi"/>
          <w:b/>
          <w:smallCaps/>
          <w:color w:val="000000"/>
          <w:kern w:val="2"/>
          <w:lang w:val="en"/>
        </w:rPr>
      </w:pPr>
      <w:r>
        <w:rPr>
          <w:noProof/>
        </w:rPr>
        <w:drawing>
          <wp:inline distT="0" distB="0" distL="0" distR="0" wp14:anchorId="56451694" wp14:editId="33800010">
            <wp:extent cx="1257300" cy="770459"/>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S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5262" cy="781466"/>
                    </a:xfrm>
                    <a:prstGeom prst="rect">
                      <a:avLst/>
                    </a:prstGeom>
                  </pic:spPr>
                </pic:pic>
              </a:graphicData>
            </a:graphic>
          </wp:inline>
        </w:drawing>
      </w:r>
      <w:r>
        <w:rPr>
          <w:rFonts w:eastAsia="Times New Roman" w:cstheme="minorHAnsi"/>
          <w:b/>
          <w:smallCaps/>
          <w:color w:val="000000"/>
          <w:kern w:val="2"/>
          <w:lang w:val="en"/>
        </w:rPr>
        <w:t xml:space="preserve">                                                                                                                                    </w:t>
      </w:r>
      <w:r>
        <w:rPr>
          <w:noProof/>
        </w:rPr>
        <w:drawing>
          <wp:inline distT="0" distB="0" distL="0" distR="0" wp14:anchorId="4AC0409F" wp14:editId="4C7BFDEF">
            <wp:extent cx="1969935" cy="541383"/>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W_logo_Horiz_CMYK-LL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8411" cy="565698"/>
                    </a:xfrm>
                    <a:prstGeom prst="rect">
                      <a:avLst/>
                    </a:prstGeom>
                  </pic:spPr>
                </pic:pic>
              </a:graphicData>
            </a:graphic>
          </wp:inline>
        </w:drawing>
      </w:r>
    </w:p>
    <w:p w:rsidR="00034E30" w:rsidRDefault="00034E30" w:rsidP="00CD2321">
      <w:pPr>
        <w:widowControl w:val="0"/>
        <w:spacing w:after="0" w:line="240" w:lineRule="auto"/>
        <w:rPr>
          <w:rFonts w:eastAsia="Times New Roman" w:cstheme="minorHAnsi"/>
          <w:bCs/>
          <w:lang w:val="en"/>
        </w:rPr>
      </w:pPr>
    </w:p>
    <w:p w:rsidR="00034E30" w:rsidRDefault="00034E30" w:rsidP="00CD2321">
      <w:pPr>
        <w:widowControl w:val="0"/>
        <w:spacing w:after="0" w:line="240" w:lineRule="auto"/>
        <w:rPr>
          <w:rFonts w:eastAsia="Times New Roman" w:cstheme="minorHAnsi"/>
          <w:bCs/>
          <w:lang w:val="en"/>
        </w:rPr>
      </w:pPr>
    </w:p>
    <w:p w:rsidR="00CD2321" w:rsidRPr="00B577EA" w:rsidRDefault="00CD2321" w:rsidP="00CD2321">
      <w:pPr>
        <w:widowControl w:val="0"/>
        <w:spacing w:after="0" w:line="240" w:lineRule="auto"/>
        <w:rPr>
          <w:rFonts w:eastAsia="Times New Roman" w:cstheme="minorHAnsi"/>
          <w:b/>
          <w:bCs/>
          <w:lang w:val="en"/>
        </w:rPr>
      </w:pPr>
      <w:r w:rsidRPr="00B577EA">
        <w:rPr>
          <w:rFonts w:eastAsia="Times New Roman" w:cstheme="minorHAnsi"/>
          <w:bCs/>
          <w:lang w:val="en"/>
        </w:rPr>
        <w:t>The attached</w:t>
      </w:r>
      <w:r w:rsidRPr="00B577EA">
        <w:rPr>
          <w:rFonts w:eastAsia="Times New Roman" w:cstheme="minorHAnsi"/>
          <w:b/>
          <w:bCs/>
          <w:lang w:val="en"/>
        </w:rPr>
        <w:t xml:space="preserve"> </w:t>
      </w:r>
      <w:r w:rsidRPr="00B577EA">
        <w:rPr>
          <w:rFonts w:eastAsia="Times New Roman" w:cstheme="minorHAnsi"/>
          <w:b/>
          <w:bCs/>
          <w:smallCaps/>
          <w:lang w:val="en"/>
        </w:rPr>
        <w:t>Templates</w:t>
      </w:r>
      <w:r w:rsidRPr="00B577EA">
        <w:rPr>
          <w:rFonts w:eastAsia="Times New Roman" w:cstheme="minorHAnsi"/>
          <w:lang w:val="en"/>
        </w:rPr>
        <w:t xml:space="preserve"> are not new standards or regulations, and creates no new legal obligations. The </w:t>
      </w:r>
      <w:r w:rsidRPr="00B577EA">
        <w:rPr>
          <w:rFonts w:eastAsia="Times New Roman" w:cstheme="minorHAnsi"/>
          <w:b/>
          <w:bCs/>
          <w:lang w:val="en"/>
        </w:rPr>
        <w:t xml:space="preserve">InterWest Insurance Services, LLC, </w:t>
      </w:r>
      <w:r w:rsidRPr="00B577EA">
        <w:rPr>
          <w:rFonts w:eastAsia="Times New Roman" w:cstheme="minorHAnsi"/>
          <w:b/>
          <w:bCs/>
          <w:smallCaps/>
          <w:lang w:val="en"/>
        </w:rPr>
        <w:t>Plan Templates</w:t>
      </w:r>
      <w:r w:rsidRPr="00B577EA">
        <w:rPr>
          <w:rFonts w:eastAsia="Times New Roman" w:cstheme="minorHAnsi"/>
          <w:color w:val="FF6600"/>
          <w:lang w:val="en"/>
        </w:rPr>
        <w:t xml:space="preserve"> </w:t>
      </w:r>
      <w:r w:rsidRPr="00B577EA">
        <w:rPr>
          <w:rFonts w:eastAsia="Times New Roman" w:cstheme="minorHAnsi"/>
          <w:lang w:val="en"/>
        </w:rPr>
        <w:t>are advisory in nature, informational in content, and is intended to assist employers in providing a safe and healthful workplace through effective prevention programs adapted to the needs of each employer or organization. The employer or organization shall be responsible for the establishment and maintenance of the program.</w:t>
      </w:r>
    </w:p>
    <w:p w:rsidR="00CD2321" w:rsidRPr="00B577EA" w:rsidRDefault="00CD2321" w:rsidP="00CD2321">
      <w:pPr>
        <w:widowControl w:val="0"/>
        <w:spacing w:after="0" w:line="240" w:lineRule="auto"/>
        <w:jc w:val="both"/>
        <w:rPr>
          <w:rFonts w:eastAsia="Times New Roman" w:cstheme="minorHAnsi"/>
          <w:lang w:val="en"/>
        </w:rPr>
      </w:pPr>
    </w:p>
    <w:p w:rsidR="00CD2321" w:rsidRPr="00B577EA" w:rsidRDefault="00CD2321" w:rsidP="00CD2321">
      <w:pPr>
        <w:spacing w:after="0" w:line="240" w:lineRule="auto"/>
        <w:jc w:val="both"/>
        <w:rPr>
          <w:rFonts w:eastAsia="Times New Roman" w:cstheme="minorHAnsi"/>
          <w:lang w:val="en"/>
        </w:rPr>
      </w:pPr>
      <w:r w:rsidRPr="00B577EA">
        <w:rPr>
          <w:rFonts w:eastAsia="Times New Roman" w:cstheme="minorHAnsi"/>
          <w:lang w:val="en"/>
        </w:rPr>
        <w:t xml:space="preserve">Any template or form shown in the </w:t>
      </w:r>
      <w:r w:rsidRPr="00B577EA">
        <w:rPr>
          <w:rFonts w:eastAsia="Times New Roman" w:cstheme="minorHAnsi"/>
          <w:b/>
          <w:bCs/>
          <w:lang w:val="en"/>
        </w:rPr>
        <w:t xml:space="preserve">InterWest Insurance Services, LLC, </w:t>
      </w:r>
      <w:r w:rsidRPr="00B577EA">
        <w:rPr>
          <w:rFonts w:eastAsia="Times New Roman" w:cstheme="minorHAnsi"/>
          <w:b/>
          <w:bCs/>
          <w:smallCaps/>
          <w:lang w:val="en"/>
        </w:rPr>
        <w:t>Plan Templates</w:t>
      </w:r>
      <w:r w:rsidRPr="00B577EA">
        <w:rPr>
          <w:rFonts w:eastAsia="Times New Roman" w:cstheme="minorHAnsi"/>
          <w:lang w:val="en"/>
        </w:rPr>
        <w:t xml:space="preserve"> are not a form that is required to be used for the adopted program or its employees, but serves only as an example to assist you with your program design and implementation. All employers must review all aspects of the template and ensure it is accurate and relevant to the current business practice and facility. Furthermore, it is the responsibility of each employer or organization to provide a safe workplace to its employees. The attached program plan templates are advisory in nature and intended to assist employers as they strive to improve safety, health and compliance efforts.  </w:t>
      </w:r>
    </w:p>
    <w:p w:rsidR="00CD2321" w:rsidRPr="00B577EA" w:rsidRDefault="00CD2321" w:rsidP="00CD2321">
      <w:pPr>
        <w:spacing w:after="0" w:line="240" w:lineRule="auto"/>
        <w:jc w:val="both"/>
        <w:rPr>
          <w:rFonts w:eastAsia="Times New Roman" w:cstheme="minorHAnsi"/>
          <w:lang w:val="en"/>
        </w:rPr>
      </w:pPr>
    </w:p>
    <w:p w:rsidR="00986FD6" w:rsidRDefault="00CD2321" w:rsidP="00986FD6">
      <w:pPr>
        <w:tabs>
          <w:tab w:val="center" w:pos="4320"/>
          <w:tab w:val="right" w:pos="8640"/>
        </w:tabs>
        <w:spacing w:after="0" w:line="240" w:lineRule="auto"/>
        <w:jc w:val="both"/>
        <w:rPr>
          <w:rFonts w:eastAsia="Times New Roman" w:cstheme="minorHAnsi"/>
        </w:rPr>
      </w:pPr>
      <w:r w:rsidRPr="00B577EA">
        <w:rPr>
          <w:rFonts w:eastAsia="Times New Roman" w:cstheme="minorHAnsi"/>
        </w:rPr>
        <w:t xml:space="preserve">The information contained in these templates does not certify that all unsafe conditions, violations of federal, state or local regulations or laws are in compliance, nor does it conclude that all possible infractions, hazards or hazardous conditions were considered or reported. </w:t>
      </w:r>
    </w:p>
    <w:p w:rsidR="00E06ACE" w:rsidRPr="00E06ACE" w:rsidRDefault="00E06ACE" w:rsidP="00E06ACE">
      <w:pPr>
        <w:tabs>
          <w:tab w:val="center" w:pos="4320"/>
          <w:tab w:val="right" w:pos="8640"/>
        </w:tabs>
        <w:spacing w:after="0" w:line="240" w:lineRule="auto"/>
        <w:jc w:val="center"/>
        <w:rPr>
          <w:rFonts w:eastAsia="Times New Roman" w:cstheme="minorHAnsi"/>
          <w:b/>
        </w:rPr>
      </w:pPr>
      <w:r w:rsidRPr="00E06ACE">
        <w:rPr>
          <w:rFonts w:eastAsia="Times New Roman" w:cstheme="minorHAnsi"/>
          <w:b/>
        </w:rPr>
        <w:t>*Please use the table below to enter the requested information. This will fill in throughout the document. After all changes have been made delete this page before saving your Pandemic Continuity of Operations Plan*</w:t>
      </w:r>
    </w:p>
    <w:tbl>
      <w:tblPr>
        <w:tblStyle w:val="TableGrid"/>
        <w:tblW w:w="0" w:type="auto"/>
        <w:tblLook w:val="04A0" w:firstRow="1" w:lastRow="0" w:firstColumn="1" w:lastColumn="0" w:noHBand="0" w:noVBand="1"/>
      </w:tblPr>
      <w:tblGrid>
        <w:gridCol w:w="6835"/>
        <w:gridCol w:w="4195"/>
      </w:tblGrid>
      <w:tr w:rsidR="00986FD6" w:rsidTr="00986FD6">
        <w:tc>
          <w:tcPr>
            <w:tcW w:w="6835" w:type="dxa"/>
          </w:tcPr>
          <w:p w:rsidR="00986FD6" w:rsidRPr="00986FD6" w:rsidRDefault="00986FD6" w:rsidP="00986FD6">
            <w:pPr>
              <w:jc w:val="center"/>
              <w:rPr>
                <w:b/>
              </w:rPr>
            </w:pPr>
            <w:r w:rsidRPr="00986FD6">
              <w:rPr>
                <w:b/>
              </w:rPr>
              <w:t>Template Prompt</w:t>
            </w:r>
          </w:p>
        </w:tc>
        <w:tc>
          <w:tcPr>
            <w:tcW w:w="4195" w:type="dxa"/>
          </w:tcPr>
          <w:p w:rsidR="00986FD6" w:rsidRPr="00986FD6" w:rsidRDefault="00986FD6" w:rsidP="00986FD6">
            <w:pPr>
              <w:tabs>
                <w:tab w:val="center" w:pos="4320"/>
                <w:tab w:val="right" w:pos="8640"/>
              </w:tabs>
              <w:jc w:val="center"/>
              <w:rPr>
                <w:rFonts w:eastAsia="Times New Roman" w:cstheme="minorHAnsi"/>
                <w:b/>
              </w:rPr>
            </w:pPr>
            <w:r w:rsidRPr="00986FD6">
              <w:rPr>
                <w:rFonts w:eastAsia="Times New Roman" w:cstheme="minorHAnsi"/>
                <w:b/>
              </w:rPr>
              <w:t>Your Response</w:t>
            </w:r>
          </w:p>
        </w:tc>
      </w:tr>
      <w:tr w:rsidR="00986FD6" w:rsidTr="00986FD6">
        <w:tc>
          <w:tcPr>
            <w:tcW w:w="6835" w:type="dxa"/>
          </w:tcPr>
          <w:p w:rsidR="00986FD6" w:rsidRPr="0004171B" w:rsidRDefault="00BD2876" w:rsidP="00BD2876">
            <w:r>
              <w:t>Name of your organization:</w:t>
            </w:r>
          </w:p>
        </w:tc>
        <w:sdt>
          <w:sdtPr>
            <w:rPr>
              <w:rFonts w:eastAsia="Times New Roman" w:cstheme="minorHAnsi"/>
            </w:rPr>
            <w:id w:val="-281340582"/>
            <w:placeholder>
              <w:docPart w:val="1F1E9AB8DFAB434BA495002F388040D1"/>
            </w:placeholder>
            <w:showingPlcHdr/>
            <w:dataBinding w:prefixMappings="xmlns:ns0='PandemicPlanningMapping' " w:xpath="/ns0:PandemicPlanningXMLNode[1]/ns0:OrganizationName[1]" w:storeItemID="{60935D82-C6B4-45F0-B716-12C27A84AE37}"/>
            <w:text/>
          </w:sdtPr>
          <w:sdtContent>
            <w:tc>
              <w:tcPr>
                <w:tcW w:w="4195" w:type="dxa"/>
              </w:tcPr>
              <w:p w:rsidR="00986FD6" w:rsidRPr="00986FD6" w:rsidRDefault="00684B48"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BD2876" w:rsidP="0009406C">
            <w:r>
              <w:t xml:space="preserve">Name or </w:t>
            </w:r>
            <w:r w:rsidR="0009406C">
              <w:t>position</w:t>
            </w:r>
            <w:r>
              <w:t xml:space="preserve"> of person handling messaging and communication during emerging infectious disease or pandemics:</w:t>
            </w:r>
          </w:p>
        </w:tc>
        <w:sdt>
          <w:sdtPr>
            <w:rPr>
              <w:rFonts w:eastAsia="Times New Roman" w:cstheme="minorHAnsi"/>
            </w:rPr>
            <w:id w:val="1833101492"/>
            <w:placeholder>
              <w:docPart w:val="CC39D7C2B06B4E0BB7E9540290AA165D"/>
            </w:placeholder>
            <w:showingPlcHdr/>
            <w:dataBinding w:prefixMappings="xmlns:ns0='PandemicPlanningMapping' " w:xpath="/ns0:PandemicPlanningXMLNode[1]/ns0:CommunicatorName[1]" w:storeItemID="{60935D82-C6B4-45F0-B716-12C27A84AE37}"/>
            <w:text/>
          </w:sdtPr>
          <w:sdtContent>
            <w:tc>
              <w:tcPr>
                <w:tcW w:w="4195" w:type="dxa"/>
              </w:tcPr>
              <w:p w:rsidR="00986FD6" w:rsidRPr="00986FD6" w:rsidRDefault="00BD2876"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BD2876" w:rsidP="00986FD6">
            <w:r>
              <w:t>Name</w:t>
            </w:r>
            <w:r w:rsidR="0009406C">
              <w:t xml:space="preserve"> or position</w:t>
            </w:r>
            <w:r>
              <w:t xml:space="preserve"> of Pandemic </w:t>
            </w:r>
            <w:r w:rsidR="0009406C">
              <w:t>Continuity Coordinator:</w:t>
            </w:r>
          </w:p>
        </w:tc>
        <w:sdt>
          <w:sdtPr>
            <w:rPr>
              <w:rFonts w:eastAsia="Times New Roman" w:cstheme="minorHAnsi"/>
            </w:rPr>
            <w:id w:val="1019434203"/>
            <w:placeholder>
              <w:docPart w:val="8129C9D9814A4D8CA98AAFBF89F4A006"/>
            </w:placeholder>
            <w:showingPlcHdr/>
            <w:dataBinding w:prefixMappings="xmlns:ns0='PandemicPlanningMapping' " w:xpath="/ns0:PandemicPlanningXMLNode[1]/ns0:PandemicCoordinatorNameorPosition[1]" w:storeItemID="{60935D82-C6B4-45F0-B716-12C27A84AE37}"/>
            <w:text/>
          </w:sdtPr>
          <w:sdtContent>
            <w:tc>
              <w:tcPr>
                <w:tcW w:w="4195" w:type="dxa"/>
              </w:tcPr>
              <w:p w:rsidR="00986FD6" w:rsidRPr="00986FD6" w:rsidRDefault="0009406C"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09406C" w:rsidP="00986FD6">
            <w:r>
              <w:t>Alternate or backup to Continuity Coordinator:</w:t>
            </w:r>
          </w:p>
        </w:tc>
        <w:sdt>
          <w:sdtPr>
            <w:rPr>
              <w:rFonts w:eastAsia="Times New Roman" w:cstheme="minorHAnsi"/>
            </w:rPr>
            <w:id w:val="-1119141296"/>
            <w:placeholder>
              <w:docPart w:val="91EE9F00BF8449CE9F1C4085C16BD9A1"/>
            </w:placeholder>
            <w:showingPlcHdr/>
            <w:dataBinding w:prefixMappings="xmlns:ns0='PandemicPlanningMapping' " w:xpath="/ns0:PandemicPlanningXMLNode[1]/ns0:AlternateCoordinator[1]" w:storeItemID="{60935D82-C6B4-45F0-B716-12C27A84AE37}"/>
            <w:text/>
          </w:sdtPr>
          <w:sdtContent>
            <w:tc>
              <w:tcPr>
                <w:tcW w:w="4195" w:type="dxa"/>
              </w:tcPr>
              <w:p w:rsidR="00986FD6" w:rsidRPr="00986FD6" w:rsidRDefault="0009406C"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09406C" w:rsidP="00986FD6">
            <w:r>
              <w:t xml:space="preserve">List of </w:t>
            </w:r>
            <w:r w:rsidR="00DC681F">
              <w:t>essential functions and supporting information:</w:t>
            </w:r>
          </w:p>
        </w:tc>
        <w:sdt>
          <w:sdtPr>
            <w:rPr>
              <w:rFonts w:eastAsia="Times New Roman" w:cstheme="minorHAnsi"/>
            </w:rPr>
            <w:id w:val="1624030309"/>
            <w:placeholder>
              <w:docPart w:val="0F122066F1A8479E9A170399AAD0093B"/>
            </w:placeholder>
            <w:showingPlcHdr/>
            <w:dataBinding w:prefixMappings="xmlns:ns0='PandemicPlanningMapping' " w:xpath="/ns0:PandemicPlanningXMLNode[1]/ns0:EssentialFunctions[1]" w:storeItemID="{60935D82-C6B4-45F0-B716-12C27A84AE37}"/>
            <w:text/>
          </w:sdtPr>
          <w:sdtContent>
            <w:tc>
              <w:tcPr>
                <w:tcW w:w="4195" w:type="dxa"/>
              </w:tcPr>
              <w:p w:rsidR="00986FD6" w:rsidRPr="00986FD6" w:rsidRDefault="00DC681F"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DC681F" w:rsidP="00986FD6">
            <w:r>
              <w:t>Pandemic Response Team</w:t>
            </w:r>
            <w:r w:rsidR="00605C7E">
              <w:t xml:space="preserve"> (PRT)</w:t>
            </w:r>
            <w:r>
              <w:t xml:space="preserve"> member names:</w:t>
            </w:r>
          </w:p>
        </w:tc>
        <w:sdt>
          <w:sdtPr>
            <w:rPr>
              <w:rFonts w:eastAsia="Times New Roman" w:cstheme="minorHAnsi"/>
            </w:rPr>
            <w:id w:val="-1054154555"/>
            <w:placeholder>
              <w:docPart w:val="71534603592C438BAA12368222206065"/>
            </w:placeholder>
            <w:showingPlcHdr/>
            <w:dataBinding w:prefixMappings="xmlns:ns0='PandemicPlanningMapping' " w:xpath="/ns0:PandemicPlanningXMLNode[1]/ns0:PRTMemberNames[1]" w:storeItemID="{60935D82-C6B4-45F0-B716-12C27A84AE37}"/>
            <w:text/>
          </w:sdtPr>
          <w:sdtContent>
            <w:tc>
              <w:tcPr>
                <w:tcW w:w="4195" w:type="dxa"/>
              </w:tcPr>
              <w:p w:rsidR="00986FD6" w:rsidRPr="00986FD6" w:rsidRDefault="00DC681F"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986FD6" w:rsidTr="00986FD6">
        <w:tc>
          <w:tcPr>
            <w:tcW w:w="6835" w:type="dxa"/>
          </w:tcPr>
          <w:p w:rsidR="00986FD6" w:rsidRPr="0004171B" w:rsidRDefault="00DC681F" w:rsidP="00986FD6">
            <w:r>
              <w:t>Emergency Alert Notification Process:</w:t>
            </w:r>
          </w:p>
        </w:tc>
        <w:sdt>
          <w:sdtPr>
            <w:rPr>
              <w:rFonts w:eastAsia="Times New Roman" w:cstheme="minorHAnsi"/>
            </w:rPr>
            <w:id w:val="1042708690"/>
            <w:placeholder>
              <w:docPart w:val="C54A6652FE484905B91332E527083239"/>
            </w:placeholder>
            <w:showingPlcHdr/>
            <w:dataBinding w:prefixMappings="xmlns:ns0='PandemicPlanningMapping' " w:xpath="/ns0:PandemicPlanningXMLNode[1]/ns0:AlertNotificationProcess[1]" w:storeItemID="{60935D82-C6B4-45F0-B716-12C27A84AE37}"/>
            <w:text/>
          </w:sdtPr>
          <w:sdtContent>
            <w:tc>
              <w:tcPr>
                <w:tcW w:w="4195" w:type="dxa"/>
              </w:tcPr>
              <w:p w:rsidR="00986FD6" w:rsidRPr="00986FD6" w:rsidRDefault="00DC681F"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DC681F" w:rsidTr="00986FD6">
        <w:tc>
          <w:tcPr>
            <w:tcW w:w="6835" w:type="dxa"/>
          </w:tcPr>
          <w:p w:rsidR="00DC681F" w:rsidRPr="0004171B" w:rsidRDefault="00DC681F" w:rsidP="00986FD6">
            <w:r>
              <w:t xml:space="preserve">Name or position responsible </w:t>
            </w:r>
            <w:r w:rsidR="008D589B">
              <w:t>for maintaining PRT member roster:</w:t>
            </w:r>
          </w:p>
        </w:tc>
        <w:sdt>
          <w:sdtPr>
            <w:rPr>
              <w:rFonts w:eastAsia="Times New Roman" w:cstheme="minorHAnsi"/>
            </w:rPr>
            <w:id w:val="-708185829"/>
            <w:placeholder>
              <w:docPart w:val="03EBB49478E64E0BB8E652BA81E31F79"/>
            </w:placeholder>
            <w:showingPlcHdr/>
            <w:dataBinding w:prefixMappings="xmlns:ns0='PandemicPlanningMapping' " w:xpath="/ns0:PandemicPlanningXMLNode[1]/ns0:RosterMaintainer[1]" w:storeItemID="{60935D82-C6B4-45F0-B716-12C27A84AE37}"/>
            <w:text/>
          </w:sdtPr>
          <w:sdtContent>
            <w:tc>
              <w:tcPr>
                <w:tcW w:w="4195" w:type="dxa"/>
              </w:tcPr>
              <w:p w:rsidR="00DC681F" w:rsidRPr="00986FD6" w:rsidRDefault="008D589B"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DC681F" w:rsidTr="00986FD6">
        <w:tc>
          <w:tcPr>
            <w:tcW w:w="6835" w:type="dxa"/>
          </w:tcPr>
          <w:p w:rsidR="00DC681F" w:rsidRPr="0004171B" w:rsidRDefault="008D589B" w:rsidP="008D589B">
            <w:r>
              <w:t>Location where PRT member roster is posted:</w:t>
            </w:r>
          </w:p>
        </w:tc>
        <w:sdt>
          <w:sdtPr>
            <w:rPr>
              <w:rFonts w:eastAsia="Times New Roman" w:cstheme="minorHAnsi"/>
            </w:rPr>
            <w:id w:val="-1696909822"/>
            <w:placeholder>
              <w:docPart w:val="0146AEE3A8264EE49FEA033DDCC9A2E9"/>
            </w:placeholder>
            <w:showingPlcHdr/>
            <w:dataBinding w:prefixMappings="xmlns:ns0='PandemicPlanningMapping' " w:xpath="/ns0:PandemicPlanningXMLNode[1]/ns0:RosterPostLocation[1]" w:storeItemID="{60935D82-C6B4-45F0-B716-12C27A84AE37}"/>
            <w:text/>
          </w:sdtPr>
          <w:sdtContent>
            <w:tc>
              <w:tcPr>
                <w:tcW w:w="4195" w:type="dxa"/>
              </w:tcPr>
              <w:p w:rsidR="00DC681F" w:rsidRPr="00986FD6" w:rsidRDefault="009066A3" w:rsidP="009066A3">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DC681F" w:rsidTr="00986FD6">
        <w:tc>
          <w:tcPr>
            <w:tcW w:w="6835" w:type="dxa"/>
          </w:tcPr>
          <w:p w:rsidR="00DC681F" w:rsidRPr="0004171B" w:rsidRDefault="008D589B" w:rsidP="00986FD6">
            <w:r>
              <w:t>Location of master PRT member roster:</w:t>
            </w:r>
          </w:p>
        </w:tc>
        <w:sdt>
          <w:sdtPr>
            <w:rPr>
              <w:rFonts w:eastAsia="Times New Roman" w:cstheme="minorHAnsi"/>
            </w:rPr>
            <w:id w:val="1296106341"/>
            <w:placeholder>
              <w:docPart w:val="3D7CEEB8E159434C822DE7A737628945"/>
            </w:placeholder>
            <w:showingPlcHdr/>
            <w:dataBinding w:prefixMappings="xmlns:ns0='PandemicPlanningMapping' " w:xpath="/ns0:PandemicPlanningXMLNode[1]/ns0:RosterMasterLocation[1]" w:storeItemID="{60935D82-C6B4-45F0-B716-12C27A84AE37}"/>
            <w:text/>
          </w:sdtPr>
          <w:sdtContent>
            <w:tc>
              <w:tcPr>
                <w:tcW w:w="4195" w:type="dxa"/>
              </w:tcPr>
              <w:p w:rsidR="00DC681F" w:rsidRPr="00986FD6" w:rsidRDefault="008D589B"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DC681F" w:rsidTr="00986FD6">
        <w:tc>
          <w:tcPr>
            <w:tcW w:w="6835" w:type="dxa"/>
          </w:tcPr>
          <w:p w:rsidR="00DC681F" w:rsidRPr="0004171B" w:rsidRDefault="008D589B" w:rsidP="00986FD6">
            <w:r>
              <w:t>Systems and technologies that facilitate communication without person to person contact:</w:t>
            </w:r>
          </w:p>
        </w:tc>
        <w:sdt>
          <w:sdtPr>
            <w:rPr>
              <w:rFonts w:eastAsia="Times New Roman" w:cstheme="minorHAnsi"/>
            </w:rPr>
            <w:id w:val="1884904438"/>
            <w:placeholder>
              <w:docPart w:val="E06F80F5A86D4299A28D418832CD088D"/>
            </w:placeholder>
            <w:showingPlcHdr/>
            <w:dataBinding w:prefixMappings="xmlns:ns0='PandemicPlanningMapping' " w:xpath="/ns0:PandemicPlanningXMLNode[1]/ns0:NonContactCommSystems[1]" w:storeItemID="{60935D82-C6B4-45F0-B716-12C27A84AE37}"/>
            <w:text/>
          </w:sdtPr>
          <w:sdtContent>
            <w:tc>
              <w:tcPr>
                <w:tcW w:w="4195" w:type="dxa"/>
              </w:tcPr>
              <w:p w:rsidR="00DC681F" w:rsidRPr="00986FD6" w:rsidRDefault="008D589B"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r w:rsidR="00DC681F" w:rsidTr="00986FD6">
        <w:tc>
          <w:tcPr>
            <w:tcW w:w="6835" w:type="dxa"/>
          </w:tcPr>
          <w:p w:rsidR="00DC681F" w:rsidRPr="0004171B" w:rsidRDefault="007F06B2" w:rsidP="00986FD6">
            <w:r>
              <w:t>Human Resources members to contact if employee tests positive for COVID-19:</w:t>
            </w:r>
          </w:p>
        </w:tc>
        <w:sdt>
          <w:sdtPr>
            <w:rPr>
              <w:rFonts w:eastAsia="Times New Roman" w:cstheme="minorHAnsi"/>
            </w:rPr>
            <w:id w:val="926074074"/>
            <w:placeholder>
              <w:docPart w:val="44FC0507D0264A47B0D5FD9BFE8C695A"/>
            </w:placeholder>
            <w:showingPlcHdr/>
            <w:dataBinding w:prefixMappings="xmlns:ns0='PandemicPlanningMapping' " w:xpath="/ns0:PandemicPlanningXMLNode[1]/ns0:HRContacts[1]" w:storeItemID="{60935D82-C6B4-45F0-B716-12C27A84AE37}"/>
            <w:text/>
          </w:sdtPr>
          <w:sdtContent>
            <w:tc>
              <w:tcPr>
                <w:tcW w:w="4195" w:type="dxa"/>
              </w:tcPr>
              <w:p w:rsidR="00DC681F" w:rsidRPr="00986FD6" w:rsidRDefault="007F06B2" w:rsidP="00986FD6">
                <w:pPr>
                  <w:tabs>
                    <w:tab w:val="center" w:pos="4320"/>
                    <w:tab w:val="right" w:pos="8640"/>
                  </w:tabs>
                  <w:jc w:val="both"/>
                  <w:rPr>
                    <w:rFonts w:eastAsia="Times New Roman" w:cstheme="minorHAnsi"/>
                  </w:rPr>
                </w:pPr>
                <w:r w:rsidRPr="006A0C42">
                  <w:rPr>
                    <w:rStyle w:val="PlaceholderText"/>
                  </w:rPr>
                  <w:t>Click or tap here to enter text.</w:t>
                </w:r>
              </w:p>
            </w:tc>
          </w:sdtContent>
        </w:sdt>
      </w:tr>
    </w:tbl>
    <w:p w:rsidR="00684B48" w:rsidRDefault="00684B48" w:rsidP="00A839F8">
      <w:pPr>
        <w:rPr>
          <w:b/>
          <w:bCs/>
          <w:i/>
          <w:iCs/>
          <w:color w:val="003366"/>
          <w:sz w:val="2"/>
          <w:szCs w:val="2"/>
        </w:rPr>
        <w:sectPr w:rsidR="00684B48" w:rsidSect="00034E30">
          <w:headerReference w:type="default" r:id="rId11"/>
          <w:footerReference w:type="default" r:id="rId12"/>
          <w:pgSz w:w="12240" w:h="15840"/>
          <w:pgMar w:top="1080" w:right="600" w:bottom="1600" w:left="600" w:header="0" w:footer="1408" w:gutter="0"/>
          <w:pgNumType w:start="1"/>
          <w:cols w:space="720"/>
          <w:noEndnote/>
        </w:sectPr>
      </w:pPr>
    </w:p>
    <w:p w:rsidR="00A839F8" w:rsidRDefault="00684B48" w:rsidP="00A839F8">
      <w:pPr>
        <w:rPr>
          <w:b/>
          <w:bCs/>
          <w:i/>
          <w:iCs/>
          <w:color w:val="003366"/>
          <w:sz w:val="2"/>
          <w:szCs w:val="2"/>
        </w:rPr>
      </w:pPr>
      <w:r>
        <w:rPr>
          <w:noProof/>
        </w:rPr>
        <w:lastRenderedPageBreak/>
        <mc:AlternateContent>
          <mc:Choice Requires="wps">
            <w:drawing>
              <wp:anchor distT="0" distB="0" distL="114300" distR="114300" simplePos="0" relativeHeight="251667456" behindDoc="0" locked="0" layoutInCell="1" allowOverlap="1" wp14:anchorId="58A00639" wp14:editId="5762479E">
                <wp:simplePos x="0" y="0"/>
                <wp:positionH relativeFrom="page">
                  <wp:align>right</wp:align>
                </wp:positionH>
                <wp:positionV relativeFrom="paragraph">
                  <wp:posOffset>-677537</wp:posOffset>
                </wp:positionV>
                <wp:extent cx="7736563" cy="2266122"/>
                <wp:effectExtent l="0" t="0" r="0" b="1270"/>
                <wp:wrapNone/>
                <wp:docPr id="258" name="Text Box 258"/>
                <wp:cNvGraphicFramePr/>
                <a:graphic xmlns:a="http://schemas.openxmlformats.org/drawingml/2006/main">
                  <a:graphicData uri="http://schemas.microsoft.com/office/word/2010/wordprocessingShape">
                    <wps:wsp>
                      <wps:cNvSpPr txBox="1"/>
                      <wps:spPr>
                        <a:xfrm>
                          <a:off x="0" y="0"/>
                          <a:ext cx="7736563" cy="2266122"/>
                        </a:xfrm>
                        <a:prstGeom prst="rect">
                          <a:avLst/>
                        </a:prstGeom>
                        <a:noFill/>
                        <a:ln w="6350">
                          <a:noFill/>
                        </a:ln>
                      </wps:spPr>
                      <wps:txbx>
                        <w:txbxContent>
                          <w:sdt>
                            <w:sdtPr>
                              <w:rPr>
                                <w:color w:val="FFFFFF" w:themeColor="background1"/>
                                <w:sz w:val="56"/>
                                <w:szCs w:val="56"/>
                              </w:rPr>
                              <w:id w:val="-1382083085"/>
                              <w:placeholder>
                                <w:docPart w:val="67BECBCBE19D49BC96F390E12DA9895D"/>
                              </w:placeholder>
                              <w:showingPlcHdr/>
                              <w:dataBinding w:prefixMappings="xmlns:ns0='PandemicPlanningMapping' " w:xpath="/ns0:PandemicPlanningXMLNode[1]/ns0:OrganizationName[1]" w:storeItemID="{60935D82-C6B4-45F0-B716-12C27A84AE37}"/>
                              <w:text/>
                            </w:sdtPr>
                            <w:sdtContent>
                              <w:p w:rsidR="00034E30" w:rsidRDefault="00034E30" w:rsidP="004A3C13">
                                <w:pPr>
                                  <w:rPr>
                                    <w:color w:val="FFFFFF" w:themeColor="background1"/>
                                    <w:sz w:val="28"/>
                                    <w:szCs w:val="28"/>
                                  </w:rPr>
                                </w:pPr>
                                <w:r w:rsidRPr="004A3C13">
                                  <w:rPr>
                                    <w:color w:val="FFFFFF" w:themeColor="background1"/>
                                    <w:sz w:val="56"/>
                                    <w:szCs w:val="56"/>
                                  </w:rPr>
                                  <w:t>Click or tap here to enter text.</w:t>
                                </w:r>
                              </w:p>
                            </w:sdtContent>
                          </w:sdt>
                          <w:p w:rsidR="00034E30" w:rsidRPr="004A3C13" w:rsidRDefault="00034E30" w:rsidP="004A3C13">
                            <w:pPr>
                              <w:rPr>
                                <w:color w:val="FFFFFF" w:themeColor="background1"/>
                                <w:sz w:val="28"/>
                                <w:szCs w:val="28"/>
                              </w:rPr>
                            </w:pPr>
                          </w:p>
                          <w:p w:rsidR="00034E30" w:rsidRPr="004A3C13" w:rsidRDefault="00034E30" w:rsidP="004A3C13">
                            <w:pPr>
                              <w:rPr>
                                <w:color w:val="FFFFFF" w:themeColor="background1"/>
                                <w:sz w:val="72"/>
                                <w:szCs w:val="72"/>
                              </w:rPr>
                            </w:pPr>
                            <w:bookmarkStart w:id="0" w:name="_Toc37099217"/>
                            <w:bookmarkStart w:id="1" w:name="_Toc37105822"/>
                            <w:r w:rsidRPr="004A3C13">
                              <w:rPr>
                                <w:color w:val="FFFFFF" w:themeColor="background1"/>
                                <w:sz w:val="72"/>
                                <w:szCs w:val="72"/>
                              </w:rPr>
                              <w:t>Pandemic Continuity of</w:t>
                            </w:r>
                            <w:bookmarkEnd w:id="0"/>
                            <w:bookmarkEnd w:id="1"/>
                            <w:r w:rsidRPr="004A3C13">
                              <w:rPr>
                                <w:color w:val="FFFFFF" w:themeColor="background1"/>
                                <w:sz w:val="72"/>
                                <w:szCs w:val="72"/>
                              </w:rPr>
                              <w:t xml:space="preserve"> </w:t>
                            </w:r>
                          </w:p>
                          <w:p w:rsidR="00034E30" w:rsidRPr="004A3C13" w:rsidRDefault="00034E30" w:rsidP="004A3C13">
                            <w:pPr>
                              <w:rPr>
                                <w:color w:val="FFFFFF" w:themeColor="background1"/>
                                <w:sz w:val="72"/>
                                <w:szCs w:val="72"/>
                              </w:rPr>
                            </w:pPr>
                            <w:bookmarkStart w:id="2" w:name="_Toc37099218"/>
                            <w:bookmarkStart w:id="3" w:name="_Toc37105823"/>
                            <w:r w:rsidRPr="004A3C13">
                              <w:rPr>
                                <w:color w:val="FFFFFF" w:themeColor="background1"/>
                                <w:sz w:val="72"/>
                                <w:szCs w:val="72"/>
                              </w:rPr>
                              <w:t>Operations Plan</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00639" id="_x0000_t202" coordsize="21600,21600" o:spt="202" path="m,l,21600r21600,l21600,xe">
                <v:stroke joinstyle="miter"/>
                <v:path gradientshapeok="t" o:connecttype="rect"/>
              </v:shapetype>
              <v:shape id="Text Box 258" o:spid="_x0000_s1026" type="#_x0000_t202" style="position:absolute;margin-left:558pt;margin-top:-53.35pt;width:609.2pt;height:178.4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" filled="f" stroked="f" strokeweight=".5pt">
                <v:textbox>
                  <w:txbxContent>
                    <w:sdt>
                      <w:sdtPr>
                        <w:rPr>
                          <w:color w:val="FFFFFF" w:themeColor="background1"/>
                          <w:sz w:val="56"/>
                          <w:szCs w:val="56"/>
                        </w:rPr>
                        <w:id w:val="-1382083085"/>
                        <w:placeholder>
                          <w:docPart w:val="67BECBCBE19D49BC96F390E12DA9895D"/>
                        </w:placeholder>
                        <w:showingPlcHdr/>
                        <w:dataBinding w:prefixMappings="xmlns:ns0='PandemicPlanningMapping' " w:xpath="/ns0:PandemicPlanningXMLNode[1]/ns0:OrganizationName[1]" w:storeItemID="{60935D82-C6B4-45F0-B716-12C27A84AE37}"/>
                        <w:text/>
                      </w:sdtPr>
                      <w:sdtContent>
                        <w:p w:rsidR="00034E30" w:rsidRDefault="00034E30" w:rsidP="004A3C13">
                          <w:pPr>
                            <w:rPr>
                              <w:color w:val="FFFFFF" w:themeColor="background1"/>
                              <w:sz w:val="28"/>
                              <w:szCs w:val="28"/>
                            </w:rPr>
                          </w:pPr>
                          <w:r w:rsidRPr="004A3C13">
                            <w:rPr>
                              <w:color w:val="FFFFFF" w:themeColor="background1"/>
                              <w:sz w:val="56"/>
                              <w:szCs w:val="56"/>
                            </w:rPr>
                            <w:t>Click or tap here to enter text.</w:t>
                          </w:r>
                        </w:p>
                      </w:sdtContent>
                    </w:sdt>
                    <w:p w:rsidR="00034E30" w:rsidRPr="004A3C13" w:rsidRDefault="00034E30" w:rsidP="004A3C13">
                      <w:pPr>
                        <w:rPr>
                          <w:color w:val="FFFFFF" w:themeColor="background1"/>
                          <w:sz w:val="28"/>
                          <w:szCs w:val="28"/>
                        </w:rPr>
                      </w:pPr>
                    </w:p>
                    <w:p w:rsidR="00034E30" w:rsidRPr="004A3C13" w:rsidRDefault="00034E30" w:rsidP="004A3C13">
                      <w:pPr>
                        <w:rPr>
                          <w:color w:val="FFFFFF" w:themeColor="background1"/>
                          <w:sz w:val="72"/>
                          <w:szCs w:val="72"/>
                        </w:rPr>
                      </w:pPr>
                      <w:bookmarkStart w:id="4" w:name="_Toc37099217"/>
                      <w:bookmarkStart w:id="5" w:name="_Toc37105822"/>
                      <w:r w:rsidRPr="004A3C13">
                        <w:rPr>
                          <w:color w:val="FFFFFF" w:themeColor="background1"/>
                          <w:sz w:val="72"/>
                          <w:szCs w:val="72"/>
                        </w:rPr>
                        <w:t>Pandemic Continuity of</w:t>
                      </w:r>
                      <w:bookmarkEnd w:id="4"/>
                      <w:bookmarkEnd w:id="5"/>
                      <w:r w:rsidRPr="004A3C13">
                        <w:rPr>
                          <w:color w:val="FFFFFF" w:themeColor="background1"/>
                          <w:sz w:val="72"/>
                          <w:szCs w:val="72"/>
                        </w:rPr>
                        <w:t xml:space="preserve"> </w:t>
                      </w:r>
                    </w:p>
                    <w:p w:rsidR="00034E30" w:rsidRPr="004A3C13" w:rsidRDefault="00034E30" w:rsidP="004A3C13">
                      <w:pPr>
                        <w:rPr>
                          <w:color w:val="FFFFFF" w:themeColor="background1"/>
                          <w:sz w:val="72"/>
                          <w:szCs w:val="72"/>
                        </w:rPr>
                      </w:pPr>
                      <w:bookmarkStart w:id="6" w:name="_Toc37099218"/>
                      <w:bookmarkStart w:id="7" w:name="_Toc37105823"/>
                      <w:r w:rsidRPr="004A3C13">
                        <w:rPr>
                          <w:color w:val="FFFFFF" w:themeColor="background1"/>
                          <w:sz w:val="72"/>
                          <w:szCs w:val="72"/>
                        </w:rPr>
                        <w:t>Operations Plan</w:t>
                      </w:r>
                      <w:bookmarkEnd w:id="6"/>
                      <w:bookmarkEnd w:id="7"/>
                    </w:p>
                  </w:txbxContent>
                </v:textbox>
                <w10:wrap anchorx="page"/>
              </v:shape>
            </w:pict>
          </mc:Fallback>
        </mc:AlternateContent>
      </w:r>
      <w:r>
        <w:rPr>
          <w:noProof/>
        </w:rPr>
        <mc:AlternateContent>
          <mc:Choice Requires="wps">
            <w:drawing>
              <wp:anchor distT="0" distB="0" distL="114300" distR="114300" simplePos="0" relativeHeight="251665408" behindDoc="1" locked="0" layoutInCell="1" allowOverlap="1" wp14:anchorId="21A0A489" wp14:editId="4EDCBE9D">
                <wp:simplePos x="0" y="0"/>
                <wp:positionH relativeFrom="page">
                  <wp:align>right</wp:align>
                </wp:positionH>
                <wp:positionV relativeFrom="paragraph">
                  <wp:posOffset>-950669</wp:posOffset>
                </wp:positionV>
                <wp:extent cx="7742712" cy="2775005"/>
                <wp:effectExtent l="0" t="0" r="10795" b="25400"/>
                <wp:wrapNone/>
                <wp:docPr id="262" name="Rectangle 262"/>
                <wp:cNvGraphicFramePr/>
                <a:graphic xmlns:a="http://schemas.openxmlformats.org/drawingml/2006/main">
                  <a:graphicData uri="http://schemas.microsoft.com/office/word/2010/wordprocessingShape">
                    <wps:wsp>
                      <wps:cNvSpPr/>
                      <wps:spPr>
                        <a:xfrm>
                          <a:off x="0" y="0"/>
                          <a:ext cx="7742712" cy="2775005"/>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34E30" w:rsidRDefault="00034E30" w:rsidP="00684B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0A489" id="Rectangle 262" o:spid="_x0000_s1027" style="position:absolute;margin-left:558.45pt;margin-top:-74.85pt;width:609.65pt;height:218.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" fillcolor="#0d0d0d [3069]" strokecolor="#1f4d78 [1604]" strokeweight="1pt">
                <v:textbox>
                  <w:txbxContent>
                    <w:p w:rsidR="00034E30" w:rsidRDefault="00034E30" w:rsidP="00684B48">
                      <w:pPr>
                        <w:jc w:val="center"/>
                      </w:pPr>
                    </w:p>
                  </w:txbxContent>
                </v:textbox>
                <w10:wrap anchorx="page"/>
              </v:rect>
            </w:pict>
          </mc:Fallback>
        </mc:AlternateContent>
      </w:r>
    </w:p>
    <w:p w:rsidR="00FA55DD" w:rsidRPr="00FA55DD" w:rsidRDefault="00684B48" w:rsidP="00D1628D">
      <w:pPr>
        <w:widowControl w:val="0"/>
        <w:tabs>
          <w:tab w:val="left" w:pos="480"/>
        </w:tabs>
        <w:kinsoku w:val="0"/>
        <w:overflowPunct w:val="0"/>
        <w:autoSpaceDE w:val="0"/>
        <w:autoSpaceDN w:val="0"/>
        <w:adjustRightInd w:val="0"/>
        <w:spacing w:after="0" w:line="240" w:lineRule="auto"/>
        <w:rPr>
          <w:i/>
          <w:iCs/>
        </w:rPr>
      </w:pPr>
      <w:r>
        <w:rPr>
          <w:noProof/>
        </w:rPr>
        <mc:AlternateContent>
          <mc:Choice Requires="wps">
            <w:drawing>
              <wp:anchor distT="0" distB="0" distL="114300" distR="114300" simplePos="0" relativeHeight="251669504" behindDoc="0" locked="0" layoutInCell="1" allowOverlap="1" wp14:anchorId="0D306C0E" wp14:editId="6629D805">
                <wp:simplePos x="0" y="0"/>
                <wp:positionH relativeFrom="margin">
                  <wp:posOffset>5045075</wp:posOffset>
                </wp:positionH>
                <wp:positionV relativeFrom="paragraph">
                  <wp:posOffset>1426020</wp:posOffset>
                </wp:positionV>
                <wp:extent cx="2143125" cy="714375"/>
                <wp:effectExtent l="0" t="0" r="28575" b="28575"/>
                <wp:wrapNone/>
                <wp:docPr id="259" name="Text Box 259"/>
                <wp:cNvGraphicFramePr/>
                <a:graphic xmlns:a="http://schemas.openxmlformats.org/drawingml/2006/main">
                  <a:graphicData uri="http://schemas.microsoft.com/office/word/2010/wordprocessingShape">
                    <wps:wsp>
                      <wps:cNvSpPr txBox="1"/>
                      <wps:spPr>
                        <a:xfrm>
                          <a:off x="0" y="0"/>
                          <a:ext cx="2143125" cy="714375"/>
                        </a:xfrm>
                        <a:prstGeom prst="rect">
                          <a:avLst/>
                        </a:prstGeom>
                        <a:solidFill>
                          <a:schemeClr val="accent3">
                            <a:lumMod val="75000"/>
                          </a:schemeClr>
                        </a:solidFill>
                        <a:ln w="6350">
                          <a:solidFill>
                            <a:schemeClr val="tx1">
                              <a:lumMod val="95000"/>
                              <a:lumOff val="5000"/>
                            </a:schemeClr>
                          </a:solidFill>
                        </a:ln>
                      </wps:spPr>
                      <wps:txbx>
                        <w:txbxContent>
                          <w:p w:rsidR="00034E30" w:rsidRPr="00325D5F" w:rsidRDefault="00034E30" w:rsidP="00684B48">
                            <w:pPr>
                              <w:spacing w:line="900" w:lineRule="exact"/>
                              <w:jc w:val="center"/>
                              <w:rPr>
                                <w:rFonts w:ascii="Arial Narrow" w:hAnsi="Arial Narrow"/>
                                <w:b/>
                                <w:color w:val="FFFFFF" w:themeColor="background1"/>
                                <w:sz w:val="72"/>
                              </w:rPr>
                            </w:pPr>
                            <w:r>
                              <w:rPr>
                                <w:rFonts w:ascii="Arial Narrow" w:hAnsi="Arial Narrow"/>
                                <w:b/>
                                <w:color w:val="FFFFFF" w:themeColor="background1"/>
                                <w:sz w:val="7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6C0E" id="Text Box 259" o:spid="_x0000_s1028" type="#_x0000_t202" style="position:absolute;margin-left:397.25pt;margin-top:112.3pt;width:168.75pt;height:5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" fillcolor="#7b7b7b [2406]" strokecolor="#0d0d0d [3069]" strokeweight=".5pt">
                <v:textbox>
                  <w:txbxContent>
                    <w:p w:rsidR="00034E30" w:rsidRPr="00325D5F" w:rsidRDefault="00034E30" w:rsidP="00684B48">
                      <w:pPr>
                        <w:spacing w:line="900" w:lineRule="exact"/>
                        <w:jc w:val="center"/>
                        <w:rPr>
                          <w:rFonts w:ascii="Arial Narrow" w:hAnsi="Arial Narrow"/>
                          <w:b/>
                          <w:color w:val="FFFFFF" w:themeColor="background1"/>
                          <w:sz w:val="72"/>
                        </w:rPr>
                      </w:pPr>
                      <w:r>
                        <w:rPr>
                          <w:rFonts w:ascii="Arial Narrow" w:hAnsi="Arial Narrow"/>
                          <w:b/>
                          <w:color w:val="FFFFFF" w:themeColor="background1"/>
                          <w:sz w:val="72"/>
                        </w:rPr>
                        <w:t>2020</w:t>
                      </w:r>
                    </w:p>
                  </w:txbxContent>
                </v:textbox>
                <w10:wrap anchorx="margin"/>
              </v:shape>
            </w:pict>
          </mc:Fallback>
        </mc:AlternateContent>
      </w:r>
      <w:r w:rsidRPr="00CD2321">
        <w:rPr>
          <w:rFonts w:eastAsia="Times New Roman"/>
          <w:smallCaps/>
          <w:noProof/>
          <w:color w:val="000000"/>
          <w:kern w:val="2"/>
        </w:rPr>
        <w:drawing>
          <wp:anchor distT="0" distB="0" distL="114300" distR="114300" simplePos="0" relativeHeight="251671552" behindDoc="1" locked="0" layoutInCell="1" allowOverlap="1" wp14:anchorId="0AA90E8E" wp14:editId="1762DF99">
            <wp:simplePos x="0" y="0"/>
            <wp:positionH relativeFrom="page">
              <wp:posOffset>-2029691</wp:posOffset>
            </wp:positionH>
            <wp:positionV relativeFrom="paragraph">
              <wp:posOffset>1864426</wp:posOffset>
            </wp:positionV>
            <wp:extent cx="10207872" cy="7161088"/>
            <wp:effectExtent l="0" t="0" r="3175" b="1905"/>
            <wp:wrapNone/>
            <wp:docPr id="257" name="Picture 257" descr="C:\Users\imelgoza\Desktop\Trainings\Corona\COVID19-iSto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elgoza\Desktop\Trainings\Corona\COVID19-iStock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07872" cy="716108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sdt>
        <w:sdtPr>
          <w:rPr>
            <w:rFonts w:eastAsiaTheme="minorEastAsia" w:cstheme="minorHAnsi"/>
            <w:b/>
            <w:bCs/>
            <w:color w:val="003366"/>
            <w:sz w:val="32"/>
          </w:rPr>
          <w:id w:val="-1389181334"/>
          <w:placeholder>
            <w:docPart w:val="DA96ED8EA701440895E063C1A9B29DB0"/>
          </w:placeholder>
          <w:showingPlcHdr/>
          <w:dataBinding w:prefixMappings="xmlns:ns0='PandemicPlanningMapping' " w:xpath="/ns0:PandemicPlanningXMLNode[1]/ns0:OrganizationName[1]" w:storeItemID="{60935D82-C6B4-45F0-B716-12C27A84AE37}"/>
          <w:text/>
        </w:sdtPr>
        <w:sdtContent>
          <w:r w:rsidRPr="00D1628D">
            <w:rPr>
              <w:rFonts w:eastAsiaTheme="minorEastAsia" w:cstheme="minorHAnsi"/>
              <w:b/>
              <w:bCs/>
              <w:color w:val="003366"/>
              <w:sz w:val="32"/>
            </w:rPr>
            <w:t>Click or tap here to enter text.</w:t>
          </w:r>
        </w:sdtContent>
      </w:sdt>
      <w:r w:rsidRPr="00D1628D">
        <w:rPr>
          <w:rFonts w:eastAsiaTheme="minorEastAsia" w:cstheme="minorHAnsi"/>
          <w:b/>
          <w:bCs/>
          <w:color w:val="003366"/>
          <w:sz w:val="32"/>
        </w:rPr>
        <w:t xml:space="preserve"> </w:t>
      </w:r>
      <w:r w:rsidR="00FA55DD" w:rsidRPr="00D1628D">
        <w:rPr>
          <w:rFonts w:eastAsiaTheme="minorEastAsia" w:cstheme="minorHAnsi"/>
          <w:b/>
          <w:bCs/>
          <w:color w:val="003366"/>
          <w:sz w:val="32"/>
        </w:rPr>
        <w:t>Pandemic Continuity of Operations Plan</w:t>
      </w:r>
    </w:p>
    <w:sdt>
      <w:sdtPr>
        <w:rPr>
          <w:rFonts w:asciiTheme="minorHAnsi" w:eastAsiaTheme="minorHAnsi" w:hAnsiTheme="minorHAnsi" w:cstheme="minorBidi"/>
          <w:color w:val="auto"/>
          <w:sz w:val="22"/>
          <w:szCs w:val="22"/>
        </w:rPr>
        <w:id w:val="170229060"/>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rPr>
      </w:sdtEndPr>
      <w:sdtContent>
        <w:p w:rsidR="008B6C4D" w:rsidRDefault="00FC0449" w:rsidP="00E063AF">
          <w:pPr>
            <w:pStyle w:val="TOCHeading"/>
            <w:rPr>
              <w:noProof/>
            </w:rPr>
          </w:pPr>
          <w:r w:rsidRPr="008B6C4D">
            <w:rPr>
              <w:rFonts w:asciiTheme="minorHAnsi" w:hAnsiTheme="minorHAnsi" w:cstheme="minorHAnsi"/>
              <w:b/>
              <w:bCs/>
              <w:color w:val="003366"/>
              <w:sz w:val="24"/>
              <w:szCs w:val="24"/>
            </w:rPr>
            <w:t>Table of Contents</w:t>
          </w:r>
          <w:r w:rsidR="00E063AF">
            <w:fldChar w:fldCharType="begin"/>
          </w:r>
          <w:r w:rsidR="00E063AF">
            <w:instrText xml:space="preserve"> TOC \h \z \u \t "Template Heading,1" </w:instrText>
          </w:r>
          <w:r w:rsidR="00E063AF">
            <w:fldChar w:fldCharType="separate"/>
          </w:r>
        </w:p>
        <w:p w:rsidR="008B6C4D" w:rsidRDefault="00034E30">
          <w:pPr>
            <w:pStyle w:val="TOC1"/>
            <w:tabs>
              <w:tab w:val="right" w:leader="dot" w:pos="11030"/>
            </w:tabs>
            <w:rPr>
              <w:rFonts w:eastAsiaTheme="minorEastAsia"/>
              <w:noProof/>
            </w:rPr>
          </w:pPr>
          <w:hyperlink w:anchor="_Toc37112810" w:history="1">
            <w:r w:rsidR="008B6C4D" w:rsidRPr="00EF141F">
              <w:rPr>
                <w:rStyle w:val="Hyperlink"/>
                <w:noProof/>
              </w:rPr>
              <w:t>INTRODUCTION</w:t>
            </w:r>
            <w:r w:rsidR="008B6C4D">
              <w:rPr>
                <w:noProof/>
                <w:webHidden/>
              </w:rPr>
              <w:tab/>
            </w:r>
            <w:r w:rsidR="008B6C4D">
              <w:rPr>
                <w:noProof/>
                <w:webHidden/>
              </w:rPr>
              <w:fldChar w:fldCharType="begin"/>
            </w:r>
            <w:r w:rsidR="008B6C4D">
              <w:rPr>
                <w:noProof/>
                <w:webHidden/>
              </w:rPr>
              <w:instrText xml:space="preserve"> PAGEREF _Toc37112810 \h </w:instrText>
            </w:r>
            <w:r w:rsidR="008B6C4D">
              <w:rPr>
                <w:noProof/>
                <w:webHidden/>
              </w:rPr>
            </w:r>
            <w:r w:rsidR="008B6C4D">
              <w:rPr>
                <w:noProof/>
                <w:webHidden/>
              </w:rPr>
              <w:fldChar w:fldCharType="separate"/>
            </w:r>
            <w:r w:rsidR="00C91168">
              <w:rPr>
                <w:noProof/>
                <w:webHidden/>
              </w:rPr>
              <w:t>1</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1" w:history="1">
            <w:r w:rsidR="008B6C4D" w:rsidRPr="00EF141F">
              <w:rPr>
                <w:rStyle w:val="Hyperlink"/>
                <w:noProof/>
              </w:rPr>
              <w:t>PANDEMIC PLANNING</w:t>
            </w:r>
            <w:r w:rsidR="008B6C4D" w:rsidRPr="00EF141F">
              <w:rPr>
                <w:rStyle w:val="Hyperlink"/>
                <w:noProof/>
                <w:spacing w:val="-2"/>
              </w:rPr>
              <w:t xml:space="preserve"> </w:t>
            </w:r>
            <w:r w:rsidR="008B6C4D" w:rsidRPr="00EF141F">
              <w:rPr>
                <w:rStyle w:val="Hyperlink"/>
                <w:noProof/>
              </w:rPr>
              <w:t>ASSUMPTIONS</w:t>
            </w:r>
            <w:r w:rsidR="008B6C4D">
              <w:rPr>
                <w:noProof/>
                <w:webHidden/>
              </w:rPr>
              <w:tab/>
            </w:r>
            <w:r w:rsidR="008B6C4D">
              <w:rPr>
                <w:noProof/>
                <w:webHidden/>
              </w:rPr>
              <w:fldChar w:fldCharType="begin"/>
            </w:r>
            <w:r w:rsidR="008B6C4D">
              <w:rPr>
                <w:noProof/>
                <w:webHidden/>
              </w:rPr>
              <w:instrText xml:space="preserve"> PAGEREF _Toc37112811 \h </w:instrText>
            </w:r>
            <w:r w:rsidR="008B6C4D">
              <w:rPr>
                <w:noProof/>
                <w:webHidden/>
              </w:rPr>
            </w:r>
            <w:r w:rsidR="008B6C4D">
              <w:rPr>
                <w:noProof/>
                <w:webHidden/>
              </w:rPr>
              <w:fldChar w:fldCharType="separate"/>
            </w:r>
            <w:r w:rsidR="00C91168">
              <w:rPr>
                <w:noProof/>
                <w:webHidden/>
              </w:rPr>
              <w:t>2</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2" w:history="1">
            <w:r w:rsidR="008B6C4D" w:rsidRPr="00EF141F">
              <w:rPr>
                <w:rStyle w:val="Hyperlink"/>
                <w:noProof/>
              </w:rPr>
              <w:t>PANDEMIC</w:t>
            </w:r>
            <w:r w:rsidR="008B6C4D" w:rsidRPr="00EF141F">
              <w:rPr>
                <w:rStyle w:val="Hyperlink"/>
                <w:noProof/>
                <w:spacing w:val="-2"/>
              </w:rPr>
              <w:t xml:space="preserve"> </w:t>
            </w:r>
            <w:r w:rsidR="008B6C4D" w:rsidRPr="00EF141F">
              <w:rPr>
                <w:rStyle w:val="Hyperlink"/>
                <w:noProof/>
              </w:rPr>
              <w:t>RESPONSE</w:t>
            </w:r>
            <w:r w:rsidR="008B6C4D">
              <w:rPr>
                <w:noProof/>
                <w:webHidden/>
              </w:rPr>
              <w:tab/>
            </w:r>
            <w:r w:rsidR="008B6C4D">
              <w:rPr>
                <w:noProof/>
                <w:webHidden/>
              </w:rPr>
              <w:fldChar w:fldCharType="begin"/>
            </w:r>
            <w:r w:rsidR="008B6C4D">
              <w:rPr>
                <w:noProof/>
                <w:webHidden/>
              </w:rPr>
              <w:instrText xml:space="preserve"> PAGEREF _Toc37112812 \h </w:instrText>
            </w:r>
            <w:r w:rsidR="008B6C4D">
              <w:rPr>
                <w:noProof/>
                <w:webHidden/>
              </w:rPr>
            </w:r>
            <w:r w:rsidR="008B6C4D">
              <w:rPr>
                <w:noProof/>
                <w:webHidden/>
              </w:rPr>
              <w:fldChar w:fldCharType="separate"/>
            </w:r>
            <w:r w:rsidR="00C91168">
              <w:rPr>
                <w:noProof/>
                <w:webHidden/>
              </w:rPr>
              <w:t>3</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3" w:history="1">
            <w:r w:rsidR="008B6C4D" w:rsidRPr="00EF141F">
              <w:rPr>
                <w:rStyle w:val="Hyperlink"/>
                <w:noProof/>
              </w:rPr>
              <w:t>APPENDIX 1: PANDEMIC ALERT LEVELS AND ACTIONS</w:t>
            </w:r>
            <w:r w:rsidR="008B6C4D">
              <w:rPr>
                <w:noProof/>
                <w:webHidden/>
              </w:rPr>
              <w:tab/>
            </w:r>
            <w:r w:rsidR="008B6C4D">
              <w:rPr>
                <w:noProof/>
                <w:webHidden/>
              </w:rPr>
              <w:fldChar w:fldCharType="begin"/>
            </w:r>
            <w:r w:rsidR="008B6C4D">
              <w:rPr>
                <w:noProof/>
                <w:webHidden/>
              </w:rPr>
              <w:instrText xml:space="preserve"> PAGEREF _Toc37112813 \h </w:instrText>
            </w:r>
            <w:r w:rsidR="008B6C4D">
              <w:rPr>
                <w:noProof/>
                <w:webHidden/>
              </w:rPr>
            </w:r>
            <w:r w:rsidR="008B6C4D">
              <w:rPr>
                <w:noProof/>
                <w:webHidden/>
              </w:rPr>
              <w:fldChar w:fldCharType="separate"/>
            </w:r>
            <w:r w:rsidR="00C91168">
              <w:rPr>
                <w:noProof/>
                <w:webHidden/>
              </w:rPr>
              <w:t>I</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4" w:history="1">
            <w:r w:rsidR="008B6C4D" w:rsidRPr="00EF141F">
              <w:rPr>
                <w:rStyle w:val="Hyperlink"/>
                <w:noProof/>
              </w:rPr>
              <w:t>APPENDIX 2: HUMAN RESOURCES</w:t>
            </w:r>
            <w:r w:rsidR="008B6C4D">
              <w:rPr>
                <w:noProof/>
                <w:webHidden/>
              </w:rPr>
              <w:tab/>
            </w:r>
            <w:r w:rsidR="008B6C4D">
              <w:rPr>
                <w:noProof/>
                <w:webHidden/>
              </w:rPr>
              <w:fldChar w:fldCharType="begin"/>
            </w:r>
            <w:r w:rsidR="008B6C4D">
              <w:rPr>
                <w:noProof/>
                <w:webHidden/>
              </w:rPr>
              <w:instrText xml:space="preserve"> PAGEREF _Toc37112814 \h </w:instrText>
            </w:r>
            <w:r w:rsidR="008B6C4D">
              <w:rPr>
                <w:noProof/>
                <w:webHidden/>
              </w:rPr>
            </w:r>
            <w:r w:rsidR="008B6C4D">
              <w:rPr>
                <w:noProof/>
                <w:webHidden/>
              </w:rPr>
              <w:fldChar w:fldCharType="separate"/>
            </w:r>
            <w:r w:rsidR="00C91168">
              <w:rPr>
                <w:noProof/>
                <w:webHidden/>
              </w:rPr>
              <w:t>VII</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5" w:history="1">
            <w:r w:rsidR="008B6C4D" w:rsidRPr="00EF141F">
              <w:rPr>
                <w:rStyle w:val="Hyperlink"/>
                <w:noProof/>
              </w:rPr>
              <w:t>APPENDIX 3: TRAINING</w:t>
            </w:r>
            <w:r w:rsidR="008B6C4D">
              <w:rPr>
                <w:noProof/>
                <w:webHidden/>
              </w:rPr>
              <w:tab/>
            </w:r>
            <w:r w:rsidR="008B6C4D">
              <w:rPr>
                <w:noProof/>
                <w:webHidden/>
              </w:rPr>
              <w:fldChar w:fldCharType="begin"/>
            </w:r>
            <w:r w:rsidR="008B6C4D">
              <w:rPr>
                <w:noProof/>
                <w:webHidden/>
              </w:rPr>
              <w:instrText xml:space="preserve"> PAGEREF _Toc37112815 \h </w:instrText>
            </w:r>
            <w:r w:rsidR="008B6C4D">
              <w:rPr>
                <w:noProof/>
                <w:webHidden/>
              </w:rPr>
            </w:r>
            <w:r w:rsidR="008B6C4D">
              <w:rPr>
                <w:noProof/>
                <w:webHidden/>
              </w:rPr>
              <w:fldChar w:fldCharType="separate"/>
            </w:r>
            <w:r w:rsidR="00C91168">
              <w:rPr>
                <w:noProof/>
                <w:webHidden/>
              </w:rPr>
              <w:t>X</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6" w:history="1">
            <w:r w:rsidR="008B6C4D" w:rsidRPr="00EF141F">
              <w:rPr>
                <w:rStyle w:val="Hyperlink"/>
                <w:noProof/>
              </w:rPr>
              <w:t>APPENDIX 4: RECONSTITUTION</w:t>
            </w:r>
            <w:r w:rsidR="008B6C4D">
              <w:rPr>
                <w:noProof/>
                <w:webHidden/>
              </w:rPr>
              <w:tab/>
            </w:r>
            <w:r w:rsidR="008B6C4D">
              <w:rPr>
                <w:noProof/>
                <w:webHidden/>
              </w:rPr>
              <w:fldChar w:fldCharType="begin"/>
            </w:r>
            <w:r w:rsidR="008B6C4D">
              <w:rPr>
                <w:noProof/>
                <w:webHidden/>
              </w:rPr>
              <w:instrText xml:space="preserve"> PAGEREF _Toc37112816 \h </w:instrText>
            </w:r>
            <w:r w:rsidR="008B6C4D">
              <w:rPr>
                <w:noProof/>
                <w:webHidden/>
              </w:rPr>
            </w:r>
            <w:r w:rsidR="008B6C4D">
              <w:rPr>
                <w:noProof/>
                <w:webHidden/>
              </w:rPr>
              <w:fldChar w:fldCharType="separate"/>
            </w:r>
            <w:r w:rsidR="00C91168">
              <w:rPr>
                <w:noProof/>
                <w:webHidden/>
              </w:rPr>
              <w:t>XVII</w:t>
            </w:r>
            <w:r w:rsidR="008B6C4D">
              <w:rPr>
                <w:noProof/>
                <w:webHidden/>
              </w:rPr>
              <w:fldChar w:fldCharType="end"/>
            </w:r>
          </w:hyperlink>
        </w:p>
        <w:p w:rsidR="008B6C4D" w:rsidRDefault="00034E30">
          <w:pPr>
            <w:pStyle w:val="TOC1"/>
            <w:tabs>
              <w:tab w:val="right" w:leader="dot" w:pos="11030"/>
            </w:tabs>
            <w:rPr>
              <w:rFonts w:eastAsiaTheme="minorEastAsia"/>
              <w:noProof/>
            </w:rPr>
          </w:pPr>
          <w:hyperlink w:anchor="_Toc37112817" w:history="1">
            <w:r w:rsidR="008B6C4D" w:rsidRPr="00EF141F">
              <w:rPr>
                <w:rStyle w:val="Hyperlink"/>
                <w:noProof/>
              </w:rPr>
              <w:t>RESOURCES</w:t>
            </w:r>
            <w:r w:rsidR="008B6C4D">
              <w:rPr>
                <w:noProof/>
                <w:webHidden/>
              </w:rPr>
              <w:tab/>
            </w:r>
            <w:r w:rsidR="008B6C4D">
              <w:rPr>
                <w:noProof/>
                <w:webHidden/>
              </w:rPr>
              <w:fldChar w:fldCharType="begin"/>
            </w:r>
            <w:r w:rsidR="008B6C4D">
              <w:rPr>
                <w:noProof/>
                <w:webHidden/>
              </w:rPr>
              <w:instrText xml:space="preserve"> PAGEREF _Toc37112817 \h </w:instrText>
            </w:r>
            <w:r w:rsidR="008B6C4D">
              <w:rPr>
                <w:noProof/>
                <w:webHidden/>
              </w:rPr>
            </w:r>
            <w:r w:rsidR="008B6C4D">
              <w:rPr>
                <w:noProof/>
                <w:webHidden/>
              </w:rPr>
              <w:fldChar w:fldCharType="separate"/>
            </w:r>
            <w:r w:rsidR="00C91168">
              <w:rPr>
                <w:noProof/>
                <w:webHidden/>
              </w:rPr>
              <w:t>XVIII</w:t>
            </w:r>
            <w:r w:rsidR="008B6C4D">
              <w:rPr>
                <w:noProof/>
                <w:webHidden/>
              </w:rPr>
              <w:fldChar w:fldCharType="end"/>
            </w:r>
          </w:hyperlink>
        </w:p>
        <w:p w:rsidR="00FC0449" w:rsidRDefault="00E063AF" w:rsidP="00E063AF">
          <w:pPr>
            <w:pStyle w:val="TOCHeading"/>
          </w:pPr>
          <w:r>
            <w:fldChar w:fldCharType="end"/>
          </w:r>
        </w:p>
      </w:sdtContent>
    </w:sdt>
    <w:p w:rsidR="00E063AF" w:rsidRDefault="00E063AF">
      <w:pPr>
        <w:rPr>
          <w:rFonts w:eastAsiaTheme="minorEastAsia" w:cstheme="minorHAnsi"/>
          <w:iCs/>
        </w:rPr>
        <w:sectPr w:rsidR="00E063AF" w:rsidSect="00FC0449">
          <w:footerReference w:type="default" r:id="rId14"/>
          <w:pgSz w:w="12240" w:h="15840"/>
          <w:pgMar w:top="1500" w:right="600" w:bottom="1600" w:left="600" w:header="0" w:footer="1408" w:gutter="0"/>
          <w:pgNumType w:start="1"/>
          <w:cols w:space="720"/>
          <w:noEndnote/>
        </w:sectPr>
      </w:pPr>
      <w:bookmarkStart w:id="8" w:name="_GoBack"/>
      <w:bookmarkEnd w:id="8"/>
    </w:p>
    <w:p w:rsidR="00E063AF" w:rsidRDefault="00E063AF" w:rsidP="00E063AF">
      <w:pPr>
        <w:pStyle w:val="TemplateHeading"/>
      </w:pPr>
      <w:bookmarkStart w:id="9" w:name="_Toc37112810"/>
      <w:r>
        <w:lastRenderedPageBreak/>
        <w:t>INTRODUCTION</w:t>
      </w:r>
      <w:bookmarkEnd w:id="9"/>
    </w:p>
    <w:p w:rsidR="00FE767D" w:rsidRPr="00667D67" w:rsidRDefault="00F54CAD" w:rsidP="009570FC">
      <w:pPr>
        <w:pStyle w:val="BodyText"/>
        <w:kinsoku w:val="0"/>
        <w:overflowPunct w:val="0"/>
        <w:ind w:left="120" w:right="581"/>
        <w:rPr>
          <w:rFonts w:asciiTheme="minorHAnsi" w:hAnsiTheme="minorHAnsi" w:cstheme="minorHAnsi"/>
          <w:i w:val="0"/>
          <w:sz w:val="22"/>
          <w:szCs w:val="22"/>
        </w:rPr>
      </w:pPr>
      <w:r w:rsidRPr="00667D67">
        <w:rPr>
          <w:rFonts w:asciiTheme="minorHAnsi" w:hAnsiTheme="minorHAnsi" w:cstheme="minorHAnsi"/>
          <w:i w:val="0"/>
          <w:sz w:val="22"/>
          <w:szCs w:val="22"/>
        </w:rPr>
        <w:t>Through</w:t>
      </w:r>
      <w:r w:rsidR="005808E9" w:rsidRPr="00667D67">
        <w:rPr>
          <w:rFonts w:asciiTheme="minorHAnsi" w:hAnsiTheme="minorHAnsi" w:cstheme="minorHAnsi"/>
          <w:i w:val="0"/>
          <w:sz w:val="22"/>
          <w:szCs w:val="22"/>
        </w:rPr>
        <w:t xml:space="preserve">out history, there have been a </w:t>
      </w:r>
      <w:r w:rsidR="00E063AF" w:rsidRPr="00667D67">
        <w:rPr>
          <w:rFonts w:asciiTheme="minorHAnsi" w:hAnsiTheme="minorHAnsi" w:cstheme="minorHAnsi"/>
          <w:i w:val="0"/>
          <w:sz w:val="22"/>
          <w:szCs w:val="22"/>
        </w:rPr>
        <w:t>number of</w:t>
      </w:r>
      <w:r w:rsidR="005808E9" w:rsidRPr="00667D67">
        <w:rPr>
          <w:rFonts w:asciiTheme="minorHAnsi" w:hAnsiTheme="minorHAnsi" w:cstheme="minorHAnsi"/>
          <w:i w:val="0"/>
          <w:sz w:val="22"/>
          <w:szCs w:val="22"/>
        </w:rPr>
        <w:t xml:space="preserve"> devastating pandemics that take a toll in human population</w:t>
      </w:r>
      <w:r w:rsidRPr="00667D67">
        <w:rPr>
          <w:rFonts w:asciiTheme="minorHAnsi" w:hAnsiTheme="minorHAnsi" w:cstheme="minorHAnsi"/>
          <w:i w:val="0"/>
          <w:sz w:val="22"/>
          <w:szCs w:val="22"/>
        </w:rPr>
        <w:t xml:space="preserve">. </w:t>
      </w:r>
      <w:r w:rsidR="00927465" w:rsidRPr="00667D67">
        <w:rPr>
          <w:rFonts w:asciiTheme="minorHAnsi" w:hAnsiTheme="minorHAnsi" w:cstheme="minorHAnsi"/>
          <w:i w:val="0"/>
          <w:sz w:val="22"/>
          <w:szCs w:val="22"/>
        </w:rPr>
        <w:t xml:space="preserve">One of the most devastating pandemics was the </w:t>
      </w:r>
      <w:r w:rsidR="00C868BE">
        <w:rPr>
          <w:rFonts w:asciiTheme="minorHAnsi" w:hAnsiTheme="minorHAnsi" w:cstheme="minorHAnsi"/>
          <w:i w:val="0"/>
          <w:sz w:val="22"/>
          <w:szCs w:val="22"/>
        </w:rPr>
        <w:t>Black Death (also known as The P</w:t>
      </w:r>
      <w:r w:rsidR="00927465" w:rsidRPr="00667D67">
        <w:rPr>
          <w:rFonts w:asciiTheme="minorHAnsi" w:hAnsiTheme="minorHAnsi" w:cstheme="minorHAnsi"/>
          <w:i w:val="0"/>
          <w:sz w:val="22"/>
          <w:szCs w:val="22"/>
        </w:rPr>
        <w:t>lague) which killed an estimated 75-200 million people in the 14</w:t>
      </w:r>
      <w:r w:rsidR="00927465" w:rsidRPr="00667D67">
        <w:rPr>
          <w:rFonts w:asciiTheme="minorHAnsi" w:hAnsiTheme="minorHAnsi" w:cstheme="minorHAnsi"/>
          <w:i w:val="0"/>
          <w:sz w:val="22"/>
          <w:szCs w:val="22"/>
          <w:vertAlign w:val="superscript"/>
        </w:rPr>
        <w:t>th</w:t>
      </w:r>
      <w:r w:rsidR="00927465" w:rsidRPr="00667D67">
        <w:rPr>
          <w:rFonts w:asciiTheme="minorHAnsi" w:hAnsiTheme="minorHAnsi" w:cstheme="minorHAnsi"/>
          <w:i w:val="0"/>
          <w:sz w:val="22"/>
          <w:szCs w:val="22"/>
        </w:rPr>
        <w:t xml:space="preserve"> century. Other notable </w:t>
      </w:r>
      <w:r w:rsidR="00FE767D" w:rsidRPr="00667D67">
        <w:rPr>
          <w:rFonts w:asciiTheme="minorHAnsi" w:hAnsiTheme="minorHAnsi" w:cstheme="minorHAnsi"/>
          <w:i w:val="0"/>
          <w:sz w:val="22"/>
          <w:szCs w:val="22"/>
        </w:rPr>
        <w:t xml:space="preserve">pandemics </w:t>
      </w:r>
      <w:r w:rsidR="00927465" w:rsidRPr="00667D67">
        <w:rPr>
          <w:rFonts w:asciiTheme="minorHAnsi" w:hAnsiTheme="minorHAnsi" w:cstheme="minorHAnsi"/>
          <w:i w:val="0"/>
          <w:sz w:val="22"/>
          <w:szCs w:val="22"/>
        </w:rPr>
        <w:t xml:space="preserve">include the 1918 influenza pandemic and 2009 flu pandemic (H1N1). </w:t>
      </w:r>
    </w:p>
    <w:p w:rsidR="00FE767D" w:rsidRPr="00667D67" w:rsidRDefault="00FE767D" w:rsidP="009570FC">
      <w:pPr>
        <w:pStyle w:val="BodyText"/>
        <w:kinsoku w:val="0"/>
        <w:overflowPunct w:val="0"/>
        <w:ind w:left="120" w:right="581"/>
        <w:rPr>
          <w:rFonts w:asciiTheme="minorHAnsi" w:hAnsiTheme="minorHAnsi" w:cstheme="minorHAnsi"/>
          <w:i w:val="0"/>
          <w:iCs w:val="0"/>
          <w:sz w:val="22"/>
          <w:szCs w:val="22"/>
          <w:highlight w:val="cyan"/>
        </w:rPr>
      </w:pPr>
    </w:p>
    <w:p w:rsidR="00B979D1" w:rsidRPr="00667D67" w:rsidRDefault="00FE767D" w:rsidP="009570FC">
      <w:pPr>
        <w:pStyle w:val="BodyText"/>
        <w:kinsoku w:val="0"/>
        <w:overflowPunct w:val="0"/>
        <w:ind w:left="120" w:right="581"/>
        <w:rPr>
          <w:rFonts w:asciiTheme="minorHAnsi" w:hAnsiTheme="minorHAnsi" w:cstheme="minorHAnsi"/>
          <w:i w:val="0"/>
          <w:color w:val="222222"/>
          <w:sz w:val="22"/>
          <w:szCs w:val="22"/>
          <w:shd w:val="clear" w:color="auto" w:fill="FFFFFF"/>
        </w:rPr>
      </w:pPr>
      <w:r w:rsidRPr="00667D67">
        <w:rPr>
          <w:rFonts w:asciiTheme="minorHAnsi" w:hAnsiTheme="minorHAnsi" w:cstheme="minorHAnsi"/>
          <w:i w:val="0"/>
          <w:iCs w:val="0"/>
          <w:sz w:val="22"/>
          <w:szCs w:val="22"/>
        </w:rPr>
        <w:t xml:space="preserve">The </w:t>
      </w:r>
      <w:r w:rsidRPr="00667D67">
        <w:rPr>
          <w:rFonts w:asciiTheme="minorHAnsi" w:hAnsiTheme="minorHAnsi" w:cstheme="minorHAnsi"/>
          <w:i w:val="0"/>
          <w:color w:val="000000"/>
          <w:sz w:val="22"/>
          <w:szCs w:val="22"/>
          <w:shd w:val="clear" w:color="auto" w:fill="FFFFFF"/>
        </w:rPr>
        <w:t xml:space="preserve">World Health Organization has </w:t>
      </w:r>
      <w:r w:rsidR="00F54CAD" w:rsidRPr="00667D67">
        <w:rPr>
          <w:rFonts w:asciiTheme="minorHAnsi" w:hAnsiTheme="minorHAnsi" w:cstheme="minorHAnsi"/>
          <w:i w:val="0"/>
          <w:color w:val="000000"/>
          <w:sz w:val="22"/>
          <w:szCs w:val="22"/>
          <w:shd w:val="clear" w:color="auto" w:fill="FFFFFF"/>
        </w:rPr>
        <w:t>recognized coronavirus disease 2019 as a</w:t>
      </w:r>
      <w:r w:rsidR="00B979D1" w:rsidRPr="00667D67">
        <w:rPr>
          <w:rFonts w:asciiTheme="minorHAnsi" w:hAnsiTheme="minorHAnsi" w:cstheme="minorHAnsi"/>
          <w:i w:val="0"/>
          <w:color w:val="000000"/>
          <w:sz w:val="22"/>
          <w:szCs w:val="22"/>
          <w:shd w:val="clear" w:color="auto" w:fill="FFFFFF"/>
        </w:rPr>
        <w:t>n ongoing</w:t>
      </w:r>
      <w:r w:rsidR="00F54CAD" w:rsidRPr="00667D67">
        <w:rPr>
          <w:rFonts w:asciiTheme="minorHAnsi" w:hAnsiTheme="minorHAnsi" w:cstheme="minorHAnsi"/>
          <w:i w:val="0"/>
          <w:color w:val="000000"/>
          <w:sz w:val="22"/>
          <w:szCs w:val="22"/>
          <w:shd w:val="clear" w:color="auto" w:fill="FFFFFF"/>
        </w:rPr>
        <w:t xml:space="preserve"> pandemic.</w:t>
      </w:r>
      <w:r w:rsidR="00B979D1" w:rsidRPr="00667D67">
        <w:rPr>
          <w:rFonts w:asciiTheme="minorHAnsi" w:hAnsiTheme="minorHAnsi" w:cstheme="minorHAnsi"/>
          <w:i w:val="0"/>
          <w:color w:val="000000"/>
          <w:sz w:val="22"/>
          <w:szCs w:val="22"/>
          <w:shd w:val="clear" w:color="auto" w:fill="FFFFFF"/>
        </w:rPr>
        <w:t xml:space="preserve"> C</w:t>
      </w:r>
      <w:r w:rsidR="00927465" w:rsidRPr="00667D67">
        <w:rPr>
          <w:rFonts w:asciiTheme="minorHAnsi" w:hAnsiTheme="minorHAnsi" w:cstheme="minorHAnsi"/>
          <w:i w:val="0"/>
          <w:color w:val="000000"/>
          <w:sz w:val="22"/>
          <w:szCs w:val="22"/>
          <w:shd w:val="clear" w:color="auto" w:fill="FFFFFF"/>
        </w:rPr>
        <w:t>oronavirus disease 2019, abbr</w:t>
      </w:r>
      <w:r w:rsidR="00B979D1" w:rsidRPr="00667D67">
        <w:rPr>
          <w:rFonts w:asciiTheme="minorHAnsi" w:hAnsiTheme="minorHAnsi" w:cstheme="minorHAnsi"/>
          <w:i w:val="0"/>
          <w:color w:val="000000"/>
          <w:sz w:val="22"/>
          <w:szCs w:val="22"/>
          <w:shd w:val="clear" w:color="auto" w:fill="FFFFFF"/>
        </w:rPr>
        <w:t>eviated as COVID-19, where</w:t>
      </w:r>
      <w:r w:rsidR="00927465" w:rsidRPr="00667D67">
        <w:rPr>
          <w:rFonts w:asciiTheme="minorHAnsi" w:hAnsiTheme="minorHAnsi" w:cstheme="minorHAnsi"/>
          <w:i w:val="0"/>
          <w:color w:val="000000"/>
          <w:sz w:val="22"/>
          <w:szCs w:val="22"/>
          <w:shd w:val="clear" w:color="auto" w:fill="FFFFFF"/>
        </w:rPr>
        <w:t xml:space="preserve"> ‘CO’ stands for ‘corona,’ ‘VI’ for ‘virus,’ and ‘D’ for disease</w:t>
      </w:r>
      <w:r w:rsidR="00B979D1" w:rsidRPr="00667D67">
        <w:rPr>
          <w:rFonts w:asciiTheme="minorHAnsi" w:hAnsiTheme="minorHAnsi" w:cstheme="minorHAnsi"/>
          <w:i w:val="0"/>
          <w:color w:val="000000"/>
          <w:sz w:val="22"/>
          <w:szCs w:val="22"/>
          <w:shd w:val="clear" w:color="auto" w:fill="FFFFFF"/>
        </w:rPr>
        <w:t xml:space="preserve"> was </w:t>
      </w:r>
      <w:r w:rsidRPr="00667D67">
        <w:rPr>
          <w:rFonts w:asciiTheme="minorHAnsi" w:hAnsiTheme="minorHAnsi" w:cstheme="minorHAnsi"/>
          <w:i w:val="0"/>
          <w:color w:val="000000"/>
          <w:sz w:val="22"/>
          <w:szCs w:val="22"/>
          <w:shd w:val="clear" w:color="auto" w:fill="FFFFFF"/>
        </w:rPr>
        <w:t xml:space="preserve">first identified in Wuhan China. </w:t>
      </w:r>
      <w:r w:rsidRPr="00667D67">
        <w:rPr>
          <w:rFonts w:asciiTheme="minorHAnsi" w:hAnsiTheme="minorHAnsi" w:cstheme="minorHAnsi"/>
          <w:i w:val="0"/>
          <w:color w:val="222222"/>
          <w:sz w:val="22"/>
          <w:szCs w:val="22"/>
          <w:shd w:val="clear" w:color="auto" w:fill="FFFFFF"/>
        </w:rPr>
        <w:t xml:space="preserve">According to media reports, more than 200 countries and territories have been affected, with major outbreaks in the United States, Central China, Italy, Spain and Iran. </w:t>
      </w:r>
    </w:p>
    <w:p w:rsidR="00B979D1" w:rsidRPr="00667D67" w:rsidRDefault="00B979D1" w:rsidP="009570FC">
      <w:pPr>
        <w:pStyle w:val="BodyText"/>
        <w:kinsoku w:val="0"/>
        <w:overflowPunct w:val="0"/>
        <w:ind w:left="120" w:right="581"/>
        <w:rPr>
          <w:rFonts w:asciiTheme="minorHAnsi" w:hAnsiTheme="minorHAnsi" w:cstheme="minorHAnsi"/>
          <w:i w:val="0"/>
          <w:sz w:val="22"/>
          <w:szCs w:val="22"/>
        </w:rPr>
      </w:pPr>
    </w:p>
    <w:p w:rsidR="00B979D1" w:rsidRPr="00667D67" w:rsidRDefault="004E6082" w:rsidP="009570FC">
      <w:pPr>
        <w:pStyle w:val="BodyText"/>
        <w:kinsoku w:val="0"/>
        <w:overflowPunct w:val="0"/>
        <w:ind w:left="120" w:right="581"/>
        <w:rPr>
          <w:rFonts w:asciiTheme="minorHAnsi" w:hAnsiTheme="minorHAnsi" w:cstheme="minorHAnsi"/>
          <w:i w:val="0"/>
          <w:sz w:val="22"/>
          <w:szCs w:val="22"/>
        </w:rPr>
      </w:pPr>
      <w:r w:rsidRPr="00667D67">
        <w:rPr>
          <w:rFonts w:asciiTheme="minorHAnsi" w:hAnsiTheme="minorHAnsi" w:cstheme="minorHAnsi"/>
          <w:i w:val="0"/>
          <w:sz w:val="22"/>
          <w:szCs w:val="22"/>
        </w:rPr>
        <w:t xml:space="preserve">Since the threat to an organization’s continuity of operations is great during a pandemic outbreak; it is important for </w:t>
      </w:r>
      <w:sdt>
        <w:sdtPr>
          <w:rPr>
            <w:rFonts w:asciiTheme="minorHAnsi" w:hAnsiTheme="minorHAnsi" w:cstheme="minorHAnsi"/>
            <w:b/>
            <w:bCs/>
            <w:i w:val="0"/>
            <w:sz w:val="22"/>
            <w:szCs w:val="22"/>
          </w:rPr>
          <w:id w:val="-995023764"/>
          <w:placeholder>
            <w:docPart w:val="6A676289874046F59FB998FA230B4CD2"/>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 xml:space="preserve">Click or tap here to enter </w:t>
          </w:r>
          <w:proofErr w:type="gramStart"/>
          <w:r w:rsidR="00684B48" w:rsidRPr="006A0C42">
            <w:rPr>
              <w:rStyle w:val="PlaceholderText"/>
            </w:rPr>
            <w:t>text.</w:t>
          </w:r>
        </w:sdtContent>
      </w:sdt>
      <w:r w:rsidRPr="00667D67">
        <w:rPr>
          <w:rFonts w:asciiTheme="minorHAnsi" w:hAnsiTheme="minorHAnsi" w:cstheme="minorHAnsi"/>
          <w:i w:val="0"/>
          <w:sz w:val="22"/>
          <w:szCs w:val="22"/>
        </w:rPr>
        <w:t>,</w:t>
      </w:r>
      <w:proofErr w:type="gramEnd"/>
      <w:r w:rsidRPr="00667D67">
        <w:rPr>
          <w:rFonts w:asciiTheme="minorHAnsi" w:hAnsiTheme="minorHAnsi" w:cstheme="minorHAnsi"/>
          <w:i w:val="0"/>
          <w:sz w:val="22"/>
          <w:szCs w:val="22"/>
        </w:rPr>
        <w:t xml:space="preserve"> to have a Pandemic Continuity of Operations plan in place to ensure it can carry out its essential functions and services. </w:t>
      </w:r>
      <w:r w:rsidR="00B979D1" w:rsidRPr="00667D67">
        <w:rPr>
          <w:rFonts w:asciiTheme="minorHAnsi" w:hAnsiTheme="minorHAnsi" w:cstheme="minorHAnsi"/>
          <w:i w:val="0"/>
          <w:sz w:val="22"/>
          <w:szCs w:val="22"/>
        </w:rPr>
        <w:t xml:space="preserve">Continuing to perform essential functions and provide essential services is vital to </w:t>
      </w:r>
      <w:sdt>
        <w:sdtPr>
          <w:rPr>
            <w:rFonts w:asciiTheme="minorHAnsi" w:hAnsiTheme="minorHAnsi" w:cstheme="minorHAnsi"/>
            <w:b/>
            <w:bCs/>
            <w:i w:val="0"/>
            <w:sz w:val="22"/>
            <w:szCs w:val="22"/>
          </w:rPr>
          <w:id w:val="-1685430860"/>
          <w:placeholder>
            <w:docPart w:val="330C00272E1A4FCC968E9D90F80DD2C0"/>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 xml:space="preserve">Click or tap here to enter </w:t>
          </w:r>
          <w:proofErr w:type="gramStart"/>
          <w:r w:rsidR="00684B48" w:rsidRPr="006A0C42">
            <w:rPr>
              <w:rStyle w:val="PlaceholderText"/>
            </w:rPr>
            <w:t>text.</w:t>
          </w:r>
        </w:sdtContent>
      </w:sdt>
      <w:r w:rsidR="00B979D1" w:rsidRPr="00667D67">
        <w:rPr>
          <w:rFonts w:asciiTheme="minorHAnsi" w:hAnsiTheme="minorHAnsi" w:cstheme="minorHAnsi"/>
          <w:i w:val="0"/>
          <w:sz w:val="22"/>
          <w:szCs w:val="22"/>
        </w:rPr>
        <w:t>,</w:t>
      </w:r>
      <w:proofErr w:type="gramEnd"/>
      <w:r w:rsidR="00B979D1" w:rsidRPr="00667D67">
        <w:rPr>
          <w:rFonts w:asciiTheme="minorHAnsi" w:hAnsiTheme="minorHAnsi" w:cstheme="minorHAnsi"/>
          <w:i w:val="0"/>
          <w:sz w:val="22"/>
          <w:szCs w:val="22"/>
        </w:rPr>
        <w:t xml:space="preserve"> ability to remain a viable entity during times of increased threats from all hazards, manmade or natural.</w:t>
      </w:r>
    </w:p>
    <w:p w:rsidR="009421A3" w:rsidRPr="00667D67" w:rsidRDefault="009421A3" w:rsidP="009570FC">
      <w:pPr>
        <w:pStyle w:val="BodyText"/>
        <w:kinsoku w:val="0"/>
        <w:overflowPunct w:val="0"/>
        <w:ind w:left="120" w:right="581"/>
        <w:rPr>
          <w:rFonts w:asciiTheme="minorHAnsi" w:hAnsiTheme="minorHAnsi" w:cstheme="minorHAnsi"/>
          <w:i w:val="0"/>
          <w:sz w:val="22"/>
          <w:szCs w:val="22"/>
        </w:rPr>
      </w:pPr>
    </w:p>
    <w:p w:rsidR="00FE767D" w:rsidRPr="00667D67" w:rsidRDefault="004E6082" w:rsidP="009570FC">
      <w:pPr>
        <w:widowControl w:val="0"/>
        <w:kinsoku w:val="0"/>
        <w:overflowPunct w:val="0"/>
        <w:autoSpaceDE w:val="0"/>
        <w:autoSpaceDN w:val="0"/>
        <w:adjustRightInd w:val="0"/>
        <w:spacing w:after="0" w:line="240" w:lineRule="auto"/>
        <w:ind w:left="119" w:right="260"/>
        <w:rPr>
          <w:rFonts w:eastAsiaTheme="minorEastAsia" w:cstheme="minorHAnsi"/>
          <w:iCs/>
        </w:rPr>
      </w:pPr>
      <w:r w:rsidRPr="00667D67">
        <w:rPr>
          <w:rFonts w:eastAsiaTheme="minorEastAsia" w:cstheme="minorHAnsi"/>
          <w:iCs/>
        </w:rPr>
        <w:t xml:space="preserve">While </w:t>
      </w:r>
      <w:r w:rsidR="00B979D1" w:rsidRPr="00667D67">
        <w:rPr>
          <w:rFonts w:eastAsiaTheme="minorEastAsia" w:cstheme="minorHAnsi"/>
          <w:iCs/>
        </w:rPr>
        <w:t>we</w:t>
      </w:r>
      <w:r w:rsidRPr="00667D67">
        <w:rPr>
          <w:rFonts w:eastAsiaTheme="minorEastAsia" w:cstheme="minorHAnsi"/>
          <w:iCs/>
        </w:rPr>
        <w:t xml:space="preserve"> may be forced to suspend some operations due to the severity of a pandemic outbreak, an effective Continuity of Operations Plan can assist </w:t>
      </w:r>
      <w:r w:rsidR="007F7AF1" w:rsidRPr="00667D67">
        <w:rPr>
          <w:rFonts w:eastAsiaTheme="minorEastAsia" w:cstheme="minorHAnsi"/>
          <w:iCs/>
        </w:rPr>
        <w:t>our</w:t>
      </w:r>
      <w:r w:rsidRPr="00667D67">
        <w:rPr>
          <w:rFonts w:eastAsiaTheme="minorEastAsia" w:cstheme="minorHAnsi"/>
          <w:iCs/>
        </w:rPr>
        <w:t xml:space="preserve"> organization in its efforts to remain operational, as well as strengthen the ability to resume operations.</w:t>
      </w:r>
      <w:r w:rsidR="009421A3" w:rsidRPr="00667D67">
        <w:rPr>
          <w:rFonts w:eastAsiaTheme="minorEastAsia" w:cstheme="minorHAnsi"/>
          <w:iCs/>
        </w:rPr>
        <w:t xml:space="preserve"> </w:t>
      </w:r>
      <w:r w:rsidR="00FE767D" w:rsidRPr="00667D67">
        <w:rPr>
          <w:rFonts w:eastAsiaTheme="minorEastAsia" w:cstheme="minorHAnsi"/>
          <w:iCs/>
        </w:rPr>
        <w:t>Plans for maintaining essential functions during a pandemic outbreak must emphasize mitigation strategies, such as social distancing, increased hygiene, increasing telework, avoiding discretionary travel and similar approaches.</w:t>
      </w:r>
      <w:r w:rsidR="005808E9" w:rsidRPr="00667D67">
        <w:rPr>
          <w:rFonts w:cstheme="minorHAnsi"/>
        </w:rPr>
        <w:t xml:space="preserve"> Protecting the health and safety of employees must be a major focus of planning in order to ensure the continuity of essential functions. </w:t>
      </w:r>
      <w:r w:rsidR="00FE767D" w:rsidRPr="00667D67">
        <w:rPr>
          <w:rFonts w:eastAsiaTheme="minorEastAsia" w:cstheme="minorHAnsi"/>
          <w:iCs/>
        </w:rPr>
        <w:t xml:space="preserve"> </w:t>
      </w:r>
    </w:p>
    <w:p w:rsidR="009421A3" w:rsidRPr="00667D67" w:rsidRDefault="009421A3" w:rsidP="009570FC">
      <w:pPr>
        <w:widowControl w:val="0"/>
        <w:kinsoku w:val="0"/>
        <w:overflowPunct w:val="0"/>
        <w:autoSpaceDE w:val="0"/>
        <w:autoSpaceDN w:val="0"/>
        <w:adjustRightInd w:val="0"/>
        <w:spacing w:after="0" w:line="240" w:lineRule="auto"/>
        <w:rPr>
          <w:rFonts w:eastAsiaTheme="minorEastAsia" w:cstheme="minorHAnsi"/>
          <w:iCs/>
        </w:rPr>
      </w:pPr>
    </w:p>
    <w:p w:rsidR="004E6082" w:rsidRPr="00D1628D" w:rsidRDefault="004E6082" w:rsidP="00D1628D">
      <w:pPr>
        <w:pStyle w:val="Subtitle"/>
        <w:rPr>
          <w:rFonts w:cstheme="minorHAnsi"/>
          <w:b/>
          <w:bCs/>
          <w:color w:val="003366"/>
          <w:spacing w:val="0"/>
        </w:rPr>
      </w:pPr>
      <w:bookmarkStart w:id="10" w:name="II._PURPOSE"/>
      <w:bookmarkStart w:id="11" w:name="_bookmark1"/>
      <w:bookmarkStart w:id="12" w:name="_Toc37107034"/>
      <w:bookmarkEnd w:id="10"/>
      <w:bookmarkEnd w:id="11"/>
      <w:r w:rsidRPr="00D1628D">
        <w:rPr>
          <w:rFonts w:cstheme="minorHAnsi"/>
          <w:b/>
          <w:bCs/>
          <w:color w:val="003366"/>
          <w:spacing w:val="0"/>
        </w:rPr>
        <w:t>PURPOSE</w:t>
      </w:r>
      <w:bookmarkEnd w:id="12"/>
    </w:p>
    <w:p w:rsidR="004E6082" w:rsidRPr="00667D67" w:rsidRDefault="009421A3" w:rsidP="009570FC">
      <w:pPr>
        <w:widowControl w:val="0"/>
        <w:kinsoku w:val="0"/>
        <w:overflowPunct w:val="0"/>
        <w:autoSpaceDE w:val="0"/>
        <w:autoSpaceDN w:val="0"/>
        <w:adjustRightInd w:val="0"/>
        <w:spacing w:after="0" w:line="240" w:lineRule="auto"/>
        <w:ind w:left="119" w:right="395"/>
        <w:rPr>
          <w:rFonts w:eastAsiaTheme="minorEastAsia" w:cstheme="minorHAnsi"/>
          <w:iCs/>
        </w:rPr>
      </w:pPr>
      <w:r w:rsidRPr="00667D67">
        <w:rPr>
          <w:rFonts w:eastAsiaTheme="minorEastAsia" w:cstheme="minorHAnsi"/>
          <w:bCs/>
          <w:iCs/>
        </w:rPr>
        <w:t>The purpose of</w:t>
      </w:r>
      <w:r w:rsidRPr="00667D67">
        <w:rPr>
          <w:rFonts w:eastAsiaTheme="minorEastAsia" w:cstheme="minorHAnsi"/>
          <w:b/>
          <w:bCs/>
          <w:iCs/>
        </w:rPr>
        <w:t xml:space="preserve"> </w:t>
      </w:r>
      <w:sdt>
        <w:sdtPr>
          <w:rPr>
            <w:rFonts w:eastAsiaTheme="minorEastAsia" w:cstheme="minorHAnsi"/>
            <w:b/>
            <w:bCs/>
            <w:iCs/>
          </w:rPr>
          <w:id w:val="678473464"/>
          <w:placeholder>
            <w:docPart w:val="E0E005973C4349B1A7D9910034CCB035"/>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7F7AF1" w:rsidRPr="00667D67">
        <w:rPr>
          <w:rFonts w:eastAsiaTheme="minorEastAsia" w:cstheme="minorHAnsi"/>
          <w:b/>
          <w:bCs/>
          <w:iCs/>
        </w:rPr>
        <w:t xml:space="preserve"> </w:t>
      </w:r>
      <w:r w:rsidR="007F7AF1" w:rsidRPr="00667D67">
        <w:rPr>
          <w:rFonts w:eastAsiaTheme="minorEastAsia" w:cstheme="minorHAnsi"/>
          <w:iCs/>
        </w:rPr>
        <w:t>Pandemic Continuity of Operations plan</w:t>
      </w:r>
      <w:r w:rsidRPr="00667D67">
        <w:rPr>
          <w:rFonts w:eastAsiaTheme="minorEastAsia" w:cstheme="minorHAnsi"/>
          <w:iCs/>
        </w:rPr>
        <w:t xml:space="preserve"> is to</w:t>
      </w:r>
      <w:r w:rsidR="007F7AF1" w:rsidRPr="00667D67">
        <w:rPr>
          <w:rFonts w:eastAsiaTheme="minorEastAsia" w:cstheme="minorHAnsi"/>
          <w:iCs/>
        </w:rPr>
        <w:t xml:space="preserve"> </w:t>
      </w:r>
      <w:r w:rsidRPr="00667D67">
        <w:rPr>
          <w:rFonts w:eastAsiaTheme="minorEastAsia" w:cstheme="minorHAnsi"/>
          <w:iCs/>
        </w:rPr>
        <w:t>provide</w:t>
      </w:r>
      <w:r w:rsidR="004E6082" w:rsidRPr="00667D67">
        <w:rPr>
          <w:rFonts w:eastAsiaTheme="minorEastAsia" w:cstheme="minorHAnsi"/>
          <w:iCs/>
        </w:rPr>
        <w:t xml:space="preserve"> guidance</w:t>
      </w:r>
      <w:r w:rsidR="00BF6844" w:rsidRPr="00667D67">
        <w:rPr>
          <w:rFonts w:eastAsiaTheme="minorEastAsia" w:cstheme="minorHAnsi"/>
          <w:iCs/>
        </w:rPr>
        <w:t xml:space="preserve"> </w:t>
      </w:r>
      <w:r w:rsidR="004E6082" w:rsidRPr="00667D67">
        <w:rPr>
          <w:rFonts w:eastAsiaTheme="minorEastAsia" w:cstheme="minorHAnsi"/>
          <w:iCs/>
        </w:rPr>
        <w:t xml:space="preserve">for </w:t>
      </w:r>
      <w:r w:rsidR="00DE4378" w:rsidRPr="00667D67">
        <w:rPr>
          <w:rFonts w:eastAsiaTheme="minorEastAsia" w:cstheme="minorHAnsi"/>
          <w:iCs/>
        </w:rPr>
        <w:t xml:space="preserve">preparation, response and recovery in the event of a </w:t>
      </w:r>
      <w:r w:rsidR="004E6082" w:rsidRPr="00667D67">
        <w:rPr>
          <w:rFonts w:eastAsiaTheme="minorEastAsia" w:cstheme="minorHAnsi"/>
          <w:iCs/>
        </w:rPr>
        <w:t>pande</w:t>
      </w:r>
      <w:r w:rsidR="00BF6844" w:rsidRPr="00667D67">
        <w:rPr>
          <w:rFonts w:eastAsiaTheme="minorEastAsia" w:cstheme="minorHAnsi"/>
          <w:iCs/>
        </w:rPr>
        <w:t>mic. This guidance</w:t>
      </w:r>
      <w:r w:rsidR="004E6082" w:rsidRPr="00667D67">
        <w:rPr>
          <w:rFonts w:eastAsiaTheme="minorEastAsia" w:cstheme="minorHAnsi"/>
          <w:iCs/>
        </w:rPr>
        <w:t xml:space="preserve"> neither replaces nor supersedes any current, approved </w:t>
      </w:r>
      <w:sdt>
        <w:sdtPr>
          <w:rPr>
            <w:rFonts w:eastAsiaTheme="minorEastAsia" w:cstheme="minorHAnsi"/>
            <w:b/>
            <w:bCs/>
            <w:iCs/>
          </w:rPr>
          <w:id w:val="-360816156"/>
          <w:placeholder>
            <w:docPart w:val="18A951128FDB4AFA9400D898307B77C7"/>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eastAsiaTheme="minorEastAsia" w:cstheme="minorHAnsi"/>
          <w:b/>
          <w:bCs/>
          <w:iCs/>
        </w:rPr>
        <w:t xml:space="preserve"> </w:t>
      </w:r>
      <w:proofErr w:type="gramStart"/>
      <w:r w:rsidR="00DE4378" w:rsidRPr="00667D67">
        <w:rPr>
          <w:rFonts w:eastAsiaTheme="minorEastAsia" w:cstheme="minorHAnsi"/>
          <w:iCs/>
        </w:rPr>
        <w:t>emergency</w:t>
      </w:r>
      <w:proofErr w:type="gramEnd"/>
      <w:r w:rsidR="00DE4378" w:rsidRPr="00667D67">
        <w:rPr>
          <w:rFonts w:eastAsiaTheme="minorEastAsia" w:cstheme="minorHAnsi"/>
          <w:iCs/>
        </w:rPr>
        <w:t xml:space="preserve"> action </w:t>
      </w:r>
      <w:r w:rsidR="004E6082" w:rsidRPr="00667D67">
        <w:rPr>
          <w:rFonts w:eastAsiaTheme="minorEastAsia" w:cstheme="minorHAnsi"/>
          <w:iCs/>
        </w:rPr>
        <w:t>plan; rather it supplements it</w:t>
      </w:r>
      <w:r w:rsidRPr="00667D67">
        <w:rPr>
          <w:rFonts w:eastAsiaTheme="minorEastAsia" w:cstheme="minorHAnsi"/>
          <w:iCs/>
        </w:rPr>
        <w:t xml:space="preserve"> </w:t>
      </w:r>
      <w:r w:rsidR="004E6082" w:rsidRPr="00667D67">
        <w:rPr>
          <w:rFonts w:eastAsiaTheme="minorEastAsia" w:cstheme="minorHAnsi"/>
          <w:iCs/>
        </w:rPr>
        <w:t>by addressing additional considerations, challenges, and elements specific to the dynamic nature of a pandemic.</w:t>
      </w:r>
    </w:p>
    <w:p w:rsidR="004E6082" w:rsidRPr="00667D67" w:rsidRDefault="004E6082" w:rsidP="009570FC">
      <w:pPr>
        <w:widowControl w:val="0"/>
        <w:kinsoku w:val="0"/>
        <w:overflowPunct w:val="0"/>
        <w:autoSpaceDE w:val="0"/>
        <w:autoSpaceDN w:val="0"/>
        <w:adjustRightInd w:val="0"/>
        <w:spacing w:after="0" w:line="240" w:lineRule="auto"/>
        <w:rPr>
          <w:rFonts w:eastAsiaTheme="minorEastAsia" w:cstheme="minorHAnsi"/>
          <w:iCs/>
        </w:rPr>
      </w:pPr>
    </w:p>
    <w:p w:rsidR="004E6082" w:rsidRPr="00D1628D" w:rsidRDefault="000505FA" w:rsidP="00D1628D">
      <w:pPr>
        <w:pStyle w:val="Subtitle"/>
        <w:rPr>
          <w:rFonts w:cstheme="minorHAnsi"/>
          <w:b/>
          <w:bCs/>
          <w:color w:val="003366"/>
          <w:spacing w:val="0"/>
        </w:rPr>
      </w:pPr>
      <w:bookmarkStart w:id="13" w:name="III.___CONCEPT_OF_OPERATIONS"/>
      <w:bookmarkStart w:id="14" w:name="_bookmark2"/>
      <w:bookmarkStart w:id="15" w:name="_Toc37107035"/>
      <w:bookmarkEnd w:id="13"/>
      <w:bookmarkEnd w:id="14"/>
      <w:r w:rsidRPr="00D1628D">
        <w:rPr>
          <w:rFonts w:cstheme="minorHAnsi"/>
          <w:b/>
          <w:bCs/>
          <w:color w:val="003366"/>
          <w:spacing w:val="0"/>
        </w:rPr>
        <w:t>PANDEMIC ALERT LEVELS AND ACTIONS</w:t>
      </w:r>
      <w:bookmarkEnd w:id="15"/>
    </w:p>
    <w:p w:rsidR="000505FA" w:rsidRPr="00667D67" w:rsidRDefault="004E6082" w:rsidP="009570FC">
      <w:pPr>
        <w:pStyle w:val="BodyText"/>
        <w:kinsoku w:val="0"/>
        <w:overflowPunct w:val="0"/>
        <w:ind w:left="120" w:right="260"/>
        <w:rPr>
          <w:rFonts w:asciiTheme="minorHAnsi" w:hAnsiTheme="minorHAnsi" w:cstheme="minorHAnsi"/>
          <w:i w:val="0"/>
          <w:sz w:val="22"/>
          <w:szCs w:val="22"/>
        </w:rPr>
      </w:pPr>
      <w:r w:rsidRPr="00667D67">
        <w:rPr>
          <w:rFonts w:asciiTheme="minorHAnsi" w:hAnsiTheme="minorHAnsi" w:cstheme="minorHAnsi"/>
          <w:i w:val="0"/>
          <w:sz w:val="22"/>
          <w:szCs w:val="22"/>
        </w:rPr>
        <w:t xml:space="preserve">The </w:t>
      </w:r>
      <w:sdt>
        <w:sdtPr>
          <w:rPr>
            <w:rFonts w:asciiTheme="minorHAnsi" w:hAnsiTheme="minorHAnsi" w:cstheme="minorHAnsi"/>
            <w:b/>
            <w:bCs/>
            <w:i w:val="0"/>
            <w:sz w:val="22"/>
            <w:szCs w:val="22"/>
          </w:rPr>
          <w:id w:val="1370798459"/>
          <w:placeholder>
            <w:docPart w:val="40238B3993D14DB7948342ED3B42A07A"/>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667D67">
        <w:rPr>
          <w:rFonts w:asciiTheme="minorHAnsi" w:hAnsiTheme="minorHAnsi" w:cstheme="minorHAnsi"/>
          <w:b/>
          <w:bCs/>
          <w:i w:val="0"/>
          <w:sz w:val="22"/>
          <w:szCs w:val="22"/>
        </w:rPr>
        <w:t xml:space="preserve"> </w:t>
      </w:r>
      <w:proofErr w:type="gramStart"/>
      <w:r w:rsidRPr="00667D67">
        <w:rPr>
          <w:rFonts w:asciiTheme="minorHAnsi" w:hAnsiTheme="minorHAnsi" w:cstheme="minorHAnsi"/>
          <w:i w:val="0"/>
          <w:sz w:val="22"/>
          <w:szCs w:val="22"/>
        </w:rPr>
        <w:t>will</w:t>
      </w:r>
      <w:proofErr w:type="gramEnd"/>
      <w:r w:rsidRPr="00667D67">
        <w:rPr>
          <w:rFonts w:asciiTheme="minorHAnsi" w:hAnsiTheme="minorHAnsi" w:cstheme="minorHAnsi"/>
          <w:i w:val="0"/>
          <w:sz w:val="22"/>
          <w:szCs w:val="22"/>
        </w:rPr>
        <w:t xml:space="preserve"> monitor the severity of the pandemic and establish continuity activation triggers to address the unique nature of the pandemic threat. The Pandemic Continuity</w:t>
      </w:r>
      <w:r w:rsidR="000505FA" w:rsidRPr="00667D67">
        <w:rPr>
          <w:rFonts w:asciiTheme="minorHAnsi" w:hAnsiTheme="minorHAnsi" w:cstheme="minorHAnsi"/>
          <w:i w:val="0"/>
          <w:sz w:val="22"/>
          <w:szCs w:val="22"/>
        </w:rPr>
        <w:t xml:space="preserve"> of Operations</w:t>
      </w:r>
      <w:r w:rsidRPr="00667D67">
        <w:rPr>
          <w:rFonts w:asciiTheme="minorHAnsi" w:hAnsiTheme="minorHAnsi" w:cstheme="minorHAnsi"/>
          <w:i w:val="0"/>
          <w:sz w:val="22"/>
          <w:szCs w:val="22"/>
        </w:rPr>
        <w:t xml:space="preserve"> Plan will be implemented </w:t>
      </w:r>
      <w:r w:rsidR="000505FA" w:rsidRPr="00667D67">
        <w:rPr>
          <w:rFonts w:asciiTheme="minorHAnsi" w:hAnsiTheme="minorHAnsi" w:cstheme="minorHAnsi"/>
          <w:i w:val="0"/>
          <w:sz w:val="22"/>
          <w:szCs w:val="22"/>
        </w:rPr>
        <w:t xml:space="preserve">in response to changes or “triggers” in the Federal Government (U.S) response stages. Details of preparations and response actions are listed in </w:t>
      </w:r>
      <w:r w:rsidR="00230B58" w:rsidRPr="009B44B1">
        <w:rPr>
          <w:rFonts w:asciiTheme="minorHAnsi" w:hAnsiTheme="minorHAnsi" w:cstheme="minorHAnsi"/>
          <w:i w:val="0"/>
          <w:sz w:val="22"/>
          <w:szCs w:val="22"/>
        </w:rPr>
        <w:t xml:space="preserve">appendix </w:t>
      </w:r>
      <w:r w:rsidR="00230B58">
        <w:rPr>
          <w:rFonts w:asciiTheme="minorHAnsi" w:hAnsiTheme="minorHAnsi" w:cstheme="minorHAnsi"/>
          <w:i w:val="0"/>
          <w:sz w:val="22"/>
          <w:szCs w:val="22"/>
        </w:rPr>
        <w:t>1.</w:t>
      </w:r>
      <w:r w:rsidR="000505FA" w:rsidRPr="00667D67">
        <w:rPr>
          <w:rFonts w:asciiTheme="minorHAnsi" w:hAnsiTheme="minorHAnsi" w:cstheme="minorHAnsi"/>
          <w:i w:val="0"/>
          <w:sz w:val="22"/>
          <w:szCs w:val="22"/>
        </w:rPr>
        <w:t xml:space="preserve"> </w:t>
      </w:r>
    </w:p>
    <w:p w:rsidR="000505FA" w:rsidRPr="00667D67" w:rsidRDefault="000505FA" w:rsidP="009570FC">
      <w:pPr>
        <w:pStyle w:val="BodyText"/>
        <w:kinsoku w:val="0"/>
        <w:overflowPunct w:val="0"/>
        <w:ind w:left="120" w:right="260"/>
        <w:rPr>
          <w:rFonts w:asciiTheme="minorHAnsi" w:hAnsiTheme="minorHAnsi" w:cstheme="minorHAnsi"/>
          <w:i w:val="0"/>
          <w:sz w:val="18"/>
          <w:szCs w:val="22"/>
        </w:rPr>
      </w:pPr>
    </w:p>
    <w:p w:rsidR="004E6082" w:rsidRPr="00D1628D" w:rsidRDefault="004E6082" w:rsidP="00D1628D">
      <w:pPr>
        <w:pStyle w:val="Subtitle"/>
        <w:rPr>
          <w:rFonts w:cstheme="minorHAnsi"/>
          <w:b/>
          <w:bCs/>
          <w:color w:val="003366"/>
          <w:spacing w:val="0"/>
        </w:rPr>
      </w:pPr>
      <w:bookmarkStart w:id="16" w:name="IV.__CONTINUITY_PLANNING"/>
      <w:bookmarkStart w:id="17" w:name="_bookmark3"/>
      <w:bookmarkStart w:id="18" w:name="_Toc37107036"/>
      <w:bookmarkEnd w:id="16"/>
      <w:bookmarkEnd w:id="17"/>
      <w:r w:rsidRPr="00D1628D">
        <w:rPr>
          <w:rFonts w:cstheme="minorHAnsi"/>
          <w:b/>
          <w:bCs/>
          <w:color w:val="003366"/>
          <w:spacing w:val="0"/>
        </w:rPr>
        <w:t>CONTINUITY PLANNING</w:t>
      </w:r>
      <w:bookmarkEnd w:id="18"/>
    </w:p>
    <w:p w:rsidR="004E6082" w:rsidRPr="00667D67" w:rsidRDefault="004E6082" w:rsidP="009570FC">
      <w:pPr>
        <w:pStyle w:val="BodyText"/>
        <w:kinsoku w:val="0"/>
        <w:overflowPunct w:val="0"/>
        <w:ind w:left="120" w:right="241"/>
        <w:rPr>
          <w:rFonts w:asciiTheme="minorHAnsi" w:hAnsiTheme="minorHAnsi" w:cstheme="minorHAnsi"/>
          <w:i w:val="0"/>
          <w:sz w:val="22"/>
          <w:szCs w:val="22"/>
        </w:rPr>
      </w:pPr>
      <w:r w:rsidRPr="00667D67">
        <w:rPr>
          <w:rFonts w:asciiTheme="minorHAnsi" w:hAnsiTheme="minorHAnsi" w:cstheme="minorHAnsi"/>
          <w:i w:val="0"/>
          <w:sz w:val="22"/>
          <w:szCs w:val="22"/>
        </w:rPr>
        <w:t xml:space="preserve">All organization personnel are to be informed regarding protective actions and/or modifications related to this plan. Messaging and risk communications during an emerging infectious disease or pandemic will be conducted by </w:t>
      </w:r>
      <w:sdt>
        <w:sdtPr>
          <w:rPr>
            <w:rFonts w:asciiTheme="minorHAnsi" w:hAnsiTheme="minorHAnsi" w:cstheme="minorHAnsi"/>
            <w:b/>
            <w:bCs/>
            <w:i w:val="0"/>
            <w:sz w:val="22"/>
            <w:szCs w:val="22"/>
          </w:rPr>
          <w:id w:val="82343150"/>
          <w:placeholder>
            <w:docPart w:val="E871D60B600C444F862E338254F3AA32"/>
          </w:placeholder>
          <w:showingPlcHdr/>
          <w:dataBinding w:prefixMappings="xmlns:ns0='PandemicPlanningMapping' " w:xpath="/ns0:PandemicPlanningXMLNode[1]/ns0:CommunicatorName[1]" w:storeItemID="{60935D82-C6B4-45F0-B716-12C27A84AE37}"/>
          <w:text/>
        </w:sdtPr>
        <w:sdtContent>
          <w:r w:rsidR="00957C27" w:rsidRPr="006A0C42">
            <w:rPr>
              <w:rStyle w:val="PlaceholderText"/>
            </w:rPr>
            <w:t>Click or tap here to enter text.</w:t>
          </w:r>
        </w:sdtContent>
      </w:sdt>
      <w:r w:rsidRPr="00667D67">
        <w:rPr>
          <w:rFonts w:asciiTheme="minorHAnsi" w:hAnsiTheme="minorHAnsi" w:cstheme="minorHAnsi"/>
          <w:b/>
          <w:bCs/>
          <w:i w:val="0"/>
          <w:sz w:val="22"/>
          <w:szCs w:val="22"/>
        </w:rPr>
        <w:t xml:space="preserve">. </w:t>
      </w:r>
      <w:r w:rsidRPr="00667D67">
        <w:rPr>
          <w:rFonts w:asciiTheme="minorHAnsi" w:hAnsiTheme="minorHAnsi" w:cstheme="minorHAnsi"/>
          <w:i w:val="0"/>
          <w:sz w:val="22"/>
          <w:szCs w:val="22"/>
        </w:rPr>
        <w:t xml:space="preserve">Guidance and instructions on established infection control measures such as social distancing, personnel protective equipment and telework polices are provided by </w:t>
      </w:r>
      <w:sdt>
        <w:sdtPr>
          <w:rPr>
            <w:rFonts w:asciiTheme="minorHAnsi" w:hAnsiTheme="minorHAnsi" w:cstheme="minorHAnsi"/>
            <w:b/>
            <w:bCs/>
            <w:i w:val="0"/>
            <w:sz w:val="22"/>
            <w:szCs w:val="22"/>
          </w:rPr>
          <w:id w:val="617349849"/>
          <w:placeholder>
            <w:docPart w:val="6EA0FEDBFACA484996AB28A87CF8901C"/>
          </w:placeholder>
          <w:showingPlcHdr/>
          <w:dataBinding w:prefixMappings="xmlns:ns0='PandemicPlanningMapping' " w:xpath="/ns0:PandemicPlanningXMLNode[1]/ns0:CommunicatorName[1]" w:storeItemID="{60935D82-C6B4-45F0-B716-12C27A84AE37}"/>
          <w:text/>
        </w:sdtPr>
        <w:sdtContent>
          <w:r w:rsidR="00957C27" w:rsidRPr="006A0C42">
            <w:rPr>
              <w:rStyle w:val="PlaceholderText"/>
            </w:rPr>
            <w:t>Click or tap here to enter text.</w:t>
          </w:r>
        </w:sdtContent>
      </w:sdt>
      <w:r w:rsidRPr="00667D67">
        <w:rPr>
          <w:rFonts w:asciiTheme="minorHAnsi" w:hAnsiTheme="minorHAnsi" w:cstheme="minorHAnsi"/>
          <w:b/>
          <w:bCs/>
          <w:i w:val="0"/>
          <w:sz w:val="22"/>
          <w:szCs w:val="22"/>
        </w:rPr>
        <w:t xml:space="preserve"> </w:t>
      </w:r>
      <w:proofErr w:type="gramStart"/>
      <w:r w:rsidRPr="00667D67">
        <w:rPr>
          <w:rFonts w:asciiTheme="minorHAnsi" w:hAnsiTheme="minorHAnsi" w:cstheme="minorHAnsi"/>
          <w:i w:val="0"/>
          <w:sz w:val="22"/>
          <w:szCs w:val="22"/>
        </w:rPr>
        <w:t>to</w:t>
      </w:r>
      <w:proofErr w:type="gramEnd"/>
      <w:r w:rsidRPr="00667D67">
        <w:rPr>
          <w:rFonts w:asciiTheme="minorHAnsi" w:hAnsiTheme="minorHAnsi" w:cstheme="minorHAnsi"/>
          <w:i w:val="0"/>
          <w:sz w:val="22"/>
          <w:szCs w:val="22"/>
        </w:rPr>
        <w:t xml:space="preserve"> assist in limiting the spread of </w:t>
      </w:r>
      <w:r w:rsidR="00C75A16" w:rsidRPr="00667D67">
        <w:rPr>
          <w:rFonts w:asciiTheme="minorHAnsi" w:hAnsiTheme="minorHAnsi" w:cstheme="minorHAnsi"/>
          <w:i w:val="0"/>
          <w:sz w:val="22"/>
          <w:szCs w:val="22"/>
        </w:rPr>
        <w:t>COVID-19</w:t>
      </w:r>
      <w:r w:rsidRPr="00667D67">
        <w:rPr>
          <w:rFonts w:asciiTheme="minorHAnsi" w:hAnsiTheme="minorHAnsi" w:cstheme="minorHAnsi"/>
          <w:i w:val="0"/>
          <w:sz w:val="22"/>
          <w:szCs w:val="22"/>
        </w:rPr>
        <w:t xml:space="preserve"> at the primary and alternate worksite.</w:t>
      </w:r>
    </w:p>
    <w:p w:rsidR="004E6082" w:rsidRPr="00667D67" w:rsidRDefault="004E6082" w:rsidP="00CF6EF5">
      <w:pPr>
        <w:spacing w:after="0"/>
        <w:rPr>
          <w:rFonts w:ascii="Times New Roman" w:hAnsi="Times New Roman" w:cs="Times New Roman"/>
          <w:sz w:val="18"/>
        </w:rPr>
      </w:pPr>
    </w:p>
    <w:p w:rsidR="004E6082" w:rsidRPr="00667D67" w:rsidRDefault="004E6082" w:rsidP="00CF6EF5">
      <w:pPr>
        <w:pStyle w:val="BodyText"/>
        <w:kinsoku w:val="0"/>
        <w:overflowPunct w:val="0"/>
        <w:ind w:left="119" w:right="482"/>
        <w:rPr>
          <w:rFonts w:asciiTheme="minorHAnsi" w:hAnsiTheme="minorHAnsi" w:cstheme="minorHAnsi"/>
          <w:i w:val="0"/>
          <w:color w:val="231F20"/>
          <w:sz w:val="22"/>
          <w:szCs w:val="22"/>
        </w:rPr>
      </w:pPr>
      <w:r w:rsidRPr="00667D67">
        <w:rPr>
          <w:rFonts w:asciiTheme="minorHAnsi" w:hAnsiTheme="minorHAnsi" w:cstheme="minorHAnsi"/>
          <w:i w:val="0"/>
          <w:color w:val="231F20"/>
          <w:sz w:val="22"/>
          <w:szCs w:val="22"/>
        </w:rPr>
        <w:t>Within the workplace, social distancing measures could take the form of: modifying the frequency and type of face-</w:t>
      </w:r>
      <w:r w:rsidRPr="00667D67">
        <w:rPr>
          <w:rFonts w:asciiTheme="minorHAnsi" w:hAnsiTheme="minorHAnsi" w:cstheme="minorHAnsi"/>
          <w:i w:val="0"/>
          <w:color w:val="231F20"/>
          <w:sz w:val="22"/>
          <w:szCs w:val="22"/>
        </w:rPr>
        <w:lastRenderedPageBreak/>
        <w:t>to-face employee encounters (e.g., placing moratoriums on hand-shaking, substituting teleconferences for face-to-face meetings, staggering breaks, posting infection control guidelines); establishing flexible work hours or worksite, (e.g., telecommuting); promoting social distancing between employees</w:t>
      </w:r>
      <w:r w:rsidR="00C75A16" w:rsidRPr="00667D67">
        <w:rPr>
          <w:rFonts w:asciiTheme="minorHAnsi" w:hAnsiTheme="minorHAnsi" w:cstheme="minorHAnsi"/>
          <w:i w:val="0"/>
          <w:color w:val="231F20"/>
          <w:sz w:val="22"/>
          <w:szCs w:val="22"/>
        </w:rPr>
        <w:t xml:space="preserve"> and customers to maintain 3 to 6 </w:t>
      </w:r>
      <w:r w:rsidRPr="00667D67">
        <w:rPr>
          <w:rFonts w:asciiTheme="minorHAnsi" w:hAnsiTheme="minorHAnsi" w:cstheme="minorHAnsi"/>
          <w:i w:val="0"/>
          <w:color w:val="231F20"/>
          <w:sz w:val="22"/>
          <w:szCs w:val="22"/>
        </w:rPr>
        <w:t>feet spatial sepa</w:t>
      </w:r>
      <w:r w:rsidR="009570FC" w:rsidRPr="00667D67">
        <w:rPr>
          <w:rFonts w:asciiTheme="minorHAnsi" w:hAnsiTheme="minorHAnsi" w:cstheme="minorHAnsi"/>
          <w:i w:val="0"/>
          <w:color w:val="231F20"/>
          <w:sz w:val="22"/>
          <w:szCs w:val="22"/>
        </w:rPr>
        <w:t xml:space="preserve">ration between individuals; and </w:t>
      </w:r>
      <w:r w:rsidRPr="00667D67">
        <w:rPr>
          <w:rFonts w:asciiTheme="minorHAnsi" w:hAnsiTheme="minorHAnsi" w:cstheme="minorHAnsi"/>
          <w:i w:val="0"/>
          <w:color w:val="231F20"/>
          <w:sz w:val="22"/>
          <w:szCs w:val="22"/>
        </w:rPr>
        <w:t xml:space="preserve">implementing strategies that request and enable employees with </w:t>
      </w:r>
      <w:r w:rsidR="00C75A16" w:rsidRPr="00667D67">
        <w:rPr>
          <w:rFonts w:asciiTheme="minorHAnsi" w:hAnsiTheme="minorHAnsi" w:cstheme="minorHAnsi"/>
          <w:i w:val="0"/>
          <w:color w:val="231F20"/>
          <w:sz w:val="22"/>
          <w:szCs w:val="22"/>
        </w:rPr>
        <w:t>COVID-19</w:t>
      </w:r>
      <w:r w:rsidRPr="00667D67">
        <w:rPr>
          <w:rFonts w:asciiTheme="minorHAnsi" w:hAnsiTheme="minorHAnsi" w:cstheme="minorHAnsi"/>
          <w:i w:val="0"/>
          <w:color w:val="231F20"/>
          <w:sz w:val="22"/>
          <w:szCs w:val="22"/>
        </w:rPr>
        <w:t xml:space="preserve"> to stay home at the first sign of symptoms.</w:t>
      </w:r>
    </w:p>
    <w:p w:rsidR="00CF6EF5" w:rsidRPr="00667D67" w:rsidRDefault="00CF6EF5" w:rsidP="00CF6EF5">
      <w:pPr>
        <w:pStyle w:val="BodyText"/>
        <w:kinsoku w:val="0"/>
        <w:overflowPunct w:val="0"/>
        <w:ind w:left="120" w:right="280"/>
        <w:rPr>
          <w:rFonts w:asciiTheme="minorHAnsi" w:hAnsiTheme="minorHAnsi" w:cstheme="minorHAnsi"/>
          <w:i w:val="0"/>
          <w:sz w:val="18"/>
          <w:szCs w:val="22"/>
        </w:rPr>
      </w:pPr>
    </w:p>
    <w:p w:rsidR="004E6082" w:rsidRDefault="00CF6EF5" w:rsidP="009D1471">
      <w:pPr>
        <w:pStyle w:val="BodyText"/>
        <w:kinsoku w:val="0"/>
        <w:overflowPunct w:val="0"/>
        <w:ind w:left="120" w:right="280"/>
        <w:rPr>
          <w:rFonts w:asciiTheme="minorHAnsi" w:hAnsiTheme="minorHAnsi" w:cstheme="minorHAnsi"/>
          <w:i w:val="0"/>
          <w:sz w:val="22"/>
          <w:szCs w:val="22"/>
        </w:rPr>
      </w:pPr>
      <w:r w:rsidRPr="00667D67">
        <w:rPr>
          <w:rFonts w:asciiTheme="minorHAnsi" w:hAnsiTheme="minorHAnsi" w:cstheme="minorHAnsi"/>
          <w:i w:val="0"/>
          <w:sz w:val="22"/>
          <w:szCs w:val="22"/>
        </w:rPr>
        <w:t>Department</w:t>
      </w:r>
      <w:r w:rsidR="004E6082" w:rsidRPr="00667D67">
        <w:rPr>
          <w:rFonts w:asciiTheme="minorHAnsi" w:hAnsiTheme="minorHAnsi" w:cstheme="minorHAnsi"/>
          <w:i w:val="0"/>
          <w:sz w:val="22"/>
          <w:szCs w:val="22"/>
        </w:rPr>
        <w:t xml:space="preserve">-specific risk assessments that identify actual </w:t>
      </w:r>
      <w:r w:rsidRPr="00667D67">
        <w:rPr>
          <w:rFonts w:asciiTheme="minorHAnsi" w:hAnsiTheme="minorHAnsi" w:cstheme="minorHAnsi"/>
          <w:i w:val="0"/>
          <w:sz w:val="22"/>
          <w:szCs w:val="22"/>
        </w:rPr>
        <w:t>risk level for all personnel and/</w:t>
      </w:r>
      <w:r w:rsidR="004E6082" w:rsidRPr="00667D67">
        <w:rPr>
          <w:rFonts w:asciiTheme="minorHAnsi" w:hAnsiTheme="minorHAnsi" w:cstheme="minorHAnsi"/>
          <w:i w:val="0"/>
          <w:sz w:val="22"/>
          <w:szCs w:val="22"/>
        </w:rPr>
        <w:t>or positions will be conducted initially</w:t>
      </w:r>
      <w:r w:rsidRPr="00667D67">
        <w:rPr>
          <w:rFonts w:asciiTheme="minorHAnsi" w:hAnsiTheme="minorHAnsi" w:cstheme="minorHAnsi"/>
          <w:i w:val="0"/>
          <w:sz w:val="22"/>
          <w:szCs w:val="22"/>
        </w:rPr>
        <w:t xml:space="preserve"> and periodically thereafter from</w:t>
      </w:r>
      <w:r w:rsidR="004E6082" w:rsidRPr="00667D67">
        <w:rPr>
          <w:rFonts w:asciiTheme="minorHAnsi" w:hAnsiTheme="minorHAnsi" w:cstheme="minorHAnsi"/>
          <w:i w:val="0"/>
          <w:sz w:val="22"/>
          <w:szCs w:val="22"/>
        </w:rPr>
        <w:t xml:space="preserve"> each participating </w:t>
      </w:r>
      <w:r w:rsidRPr="00667D67">
        <w:rPr>
          <w:rFonts w:asciiTheme="minorHAnsi" w:hAnsiTheme="minorHAnsi" w:cstheme="minorHAnsi"/>
          <w:i w:val="0"/>
          <w:sz w:val="22"/>
          <w:szCs w:val="22"/>
        </w:rPr>
        <w:t>department manager/supervisor.</w:t>
      </w:r>
      <w:r w:rsidR="004E6082" w:rsidRPr="00667D67">
        <w:rPr>
          <w:rFonts w:asciiTheme="minorHAnsi" w:hAnsiTheme="minorHAnsi" w:cstheme="minorHAnsi"/>
          <w:i w:val="0"/>
          <w:sz w:val="22"/>
          <w:szCs w:val="22"/>
        </w:rPr>
        <w:t xml:space="preserve"> These assessments are kept as part of each </w:t>
      </w:r>
      <w:r w:rsidRPr="00667D67">
        <w:rPr>
          <w:rFonts w:asciiTheme="minorHAnsi" w:hAnsiTheme="minorHAnsi" w:cstheme="minorHAnsi"/>
          <w:i w:val="0"/>
          <w:sz w:val="22"/>
          <w:szCs w:val="22"/>
        </w:rPr>
        <w:t>department’s</w:t>
      </w:r>
      <w:r w:rsidR="004E6082" w:rsidRPr="00667D67">
        <w:rPr>
          <w:rFonts w:asciiTheme="minorHAnsi" w:hAnsiTheme="minorHAnsi" w:cstheme="minorHAnsi"/>
          <w:i w:val="0"/>
          <w:sz w:val="22"/>
          <w:szCs w:val="22"/>
        </w:rPr>
        <w:t xml:space="preserve"> specific action plan documentation.</w:t>
      </w:r>
    </w:p>
    <w:p w:rsidR="00D1628D" w:rsidRPr="00667D67" w:rsidRDefault="00D1628D" w:rsidP="009D1471">
      <w:pPr>
        <w:pStyle w:val="BodyText"/>
        <w:kinsoku w:val="0"/>
        <w:overflowPunct w:val="0"/>
        <w:ind w:left="120" w:right="280"/>
        <w:rPr>
          <w:rFonts w:asciiTheme="minorHAnsi" w:hAnsiTheme="minorHAnsi" w:cstheme="minorHAnsi"/>
          <w:i w:val="0"/>
          <w:sz w:val="22"/>
          <w:szCs w:val="22"/>
        </w:rPr>
      </w:pPr>
    </w:p>
    <w:p w:rsidR="004E6082" w:rsidRPr="00114A04" w:rsidRDefault="004E6082" w:rsidP="00432139">
      <w:pPr>
        <w:pStyle w:val="TemplateHeading"/>
      </w:pPr>
      <w:bookmarkStart w:id="19" w:name="V.__PANDEMIC_PLANNING_ASSUMPTIONS"/>
      <w:bookmarkStart w:id="20" w:name="_bookmark4"/>
      <w:bookmarkStart w:id="21" w:name="_Toc37099220"/>
      <w:bookmarkStart w:id="22" w:name="_Toc37105825"/>
      <w:bookmarkStart w:id="23" w:name="_Toc37107037"/>
      <w:bookmarkStart w:id="24" w:name="_Toc37112811"/>
      <w:bookmarkEnd w:id="19"/>
      <w:bookmarkEnd w:id="20"/>
      <w:r w:rsidRPr="00114A04">
        <w:t>PANDEMIC PLANNING</w:t>
      </w:r>
      <w:r w:rsidRPr="00114A04">
        <w:rPr>
          <w:spacing w:val="-2"/>
        </w:rPr>
        <w:t xml:space="preserve"> </w:t>
      </w:r>
      <w:r w:rsidRPr="00114A04">
        <w:t>ASSUMPTIONS</w:t>
      </w:r>
      <w:bookmarkEnd w:id="21"/>
      <w:bookmarkEnd w:id="22"/>
      <w:bookmarkEnd w:id="23"/>
      <w:bookmarkEnd w:id="24"/>
    </w:p>
    <w:p w:rsidR="004E6082" w:rsidRPr="00667D67" w:rsidRDefault="007F3A9A" w:rsidP="00667D67">
      <w:pPr>
        <w:pStyle w:val="BodyText"/>
        <w:kinsoku w:val="0"/>
        <w:overflowPunct w:val="0"/>
        <w:ind w:left="120" w:right="581"/>
        <w:rPr>
          <w:rFonts w:asciiTheme="minorHAnsi" w:hAnsiTheme="minorHAnsi" w:cstheme="minorHAnsi"/>
          <w:i w:val="0"/>
          <w:iCs w:val="0"/>
          <w:sz w:val="22"/>
          <w:szCs w:val="22"/>
        </w:rPr>
      </w:pPr>
      <w:r w:rsidRPr="00667D67">
        <w:rPr>
          <w:rFonts w:asciiTheme="minorHAnsi" w:hAnsiTheme="minorHAnsi" w:cstheme="minorHAnsi"/>
          <w:i w:val="0"/>
          <w:sz w:val="22"/>
          <w:szCs w:val="22"/>
        </w:rPr>
        <w:t>I</w:t>
      </w:r>
      <w:r w:rsidR="00980349" w:rsidRPr="00667D67">
        <w:rPr>
          <w:rFonts w:asciiTheme="minorHAnsi" w:hAnsiTheme="minorHAnsi" w:cstheme="minorHAnsi"/>
          <w:i w:val="0"/>
          <w:sz w:val="22"/>
          <w:szCs w:val="22"/>
        </w:rPr>
        <w:t xml:space="preserve">n order to facilitate </w:t>
      </w:r>
      <w:r w:rsidRPr="00667D67">
        <w:rPr>
          <w:rFonts w:asciiTheme="minorHAnsi" w:hAnsiTheme="minorHAnsi" w:cstheme="minorHAnsi"/>
          <w:i w:val="0"/>
          <w:sz w:val="22"/>
          <w:szCs w:val="22"/>
        </w:rPr>
        <w:t xml:space="preserve">our </w:t>
      </w:r>
      <w:r w:rsidR="00980349" w:rsidRPr="00667D67">
        <w:rPr>
          <w:rFonts w:asciiTheme="minorHAnsi" w:hAnsiTheme="minorHAnsi" w:cstheme="minorHAnsi"/>
          <w:i w:val="0"/>
          <w:sz w:val="22"/>
          <w:szCs w:val="22"/>
        </w:rPr>
        <w:t>planning efforts</w:t>
      </w:r>
      <w:r w:rsidRPr="00667D67">
        <w:rPr>
          <w:rFonts w:asciiTheme="minorHAnsi" w:hAnsiTheme="minorHAnsi" w:cstheme="minorHAnsi"/>
          <w:i w:val="0"/>
          <w:sz w:val="22"/>
          <w:szCs w:val="22"/>
        </w:rPr>
        <w:t>, the following assumptions shall be taken into consideration when managing a COVID-19 Pandemic:</w:t>
      </w:r>
      <w:r w:rsidR="00980349" w:rsidRPr="00667D67">
        <w:rPr>
          <w:rFonts w:asciiTheme="minorHAnsi" w:hAnsiTheme="minorHAnsi" w:cstheme="minorHAnsi"/>
          <w:i w:val="0"/>
          <w:sz w:val="22"/>
          <w:szCs w:val="22"/>
        </w:rPr>
        <w:t xml:space="preserve"> </w:t>
      </w:r>
    </w:p>
    <w:p w:rsidR="004E6082" w:rsidRPr="00667D67" w:rsidRDefault="004E6082" w:rsidP="00667D67">
      <w:pPr>
        <w:pStyle w:val="BodyText"/>
        <w:kinsoku w:val="0"/>
        <w:overflowPunct w:val="0"/>
        <w:rPr>
          <w:rFonts w:asciiTheme="minorHAnsi" w:hAnsiTheme="minorHAnsi" w:cstheme="minorHAnsi"/>
          <w:i w:val="0"/>
          <w:iCs w:val="0"/>
          <w:sz w:val="22"/>
          <w:szCs w:val="22"/>
        </w:rPr>
      </w:pPr>
    </w:p>
    <w:p w:rsidR="004E6082" w:rsidRPr="00D1628D" w:rsidRDefault="004E6082" w:rsidP="00D1628D">
      <w:pPr>
        <w:pStyle w:val="Subtitle"/>
        <w:rPr>
          <w:rFonts w:cstheme="minorHAnsi"/>
          <w:b/>
          <w:bCs/>
          <w:color w:val="003366"/>
          <w:spacing w:val="0"/>
        </w:rPr>
      </w:pPr>
      <w:bookmarkStart w:id="25" w:name="A._National_Strategy_for_Influenza_Imple"/>
      <w:bookmarkStart w:id="26" w:name="_bookmark5"/>
      <w:bookmarkStart w:id="27" w:name="_Toc37107038"/>
      <w:bookmarkEnd w:id="25"/>
      <w:bookmarkEnd w:id="26"/>
      <w:r w:rsidRPr="00D1628D">
        <w:rPr>
          <w:rFonts w:cstheme="minorHAnsi"/>
          <w:b/>
          <w:bCs/>
          <w:color w:val="003366"/>
          <w:spacing w:val="0"/>
        </w:rPr>
        <w:t xml:space="preserve">STRATEGY FOR </w:t>
      </w:r>
      <w:r w:rsidR="00435581" w:rsidRPr="00D1628D">
        <w:rPr>
          <w:rFonts w:cstheme="minorHAnsi"/>
          <w:b/>
          <w:bCs/>
          <w:color w:val="003366"/>
          <w:spacing w:val="0"/>
        </w:rPr>
        <w:t>COVID-19</w:t>
      </w:r>
      <w:r w:rsidRPr="00D1628D">
        <w:rPr>
          <w:rFonts w:cstheme="minorHAnsi"/>
          <w:b/>
          <w:bCs/>
          <w:color w:val="003366"/>
          <w:spacing w:val="0"/>
        </w:rPr>
        <w:t xml:space="preserve"> IMPLEMENTATION ASSUMPTIONS</w:t>
      </w:r>
      <w:bookmarkEnd w:id="27"/>
      <w:r w:rsidR="007F3A9A" w:rsidRPr="00D1628D">
        <w:rPr>
          <w:rFonts w:cstheme="minorHAnsi"/>
          <w:b/>
          <w:bCs/>
          <w:color w:val="003366"/>
          <w:spacing w:val="0"/>
        </w:rPr>
        <w:t xml:space="preserve"> </w:t>
      </w:r>
    </w:p>
    <w:p w:rsidR="004E6082" w:rsidRPr="00667D67" w:rsidRDefault="004E6082" w:rsidP="00667D67">
      <w:pPr>
        <w:pStyle w:val="ListParagraph"/>
        <w:numPr>
          <w:ilvl w:val="0"/>
          <w:numId w:val="10"/>
        </w:numPr>
        <w:tabs>
          <w:tab w:val="left" w:pos="840"/>
        </w:tabs>
        <w:kinsoku w:val="0"/>
        <w:overflowPunct w:val="0"/>
        <w:ind w:left="480"/>
        <w:rPr>
          <w:rFonts w:asciiTheme="minorHAnsi" w:hAnsiTheme="minorHAnsi" w:cstheme="minorHAnsi"/>
          <w:iCs/>
          <w:sz w:val="22"/>
        </w:rPr>
      </w:pPr>
      <w:r w:rsidRPr="00667D67">
        <w:rPr>
          <w:rFonts w:asciiTheme="minorHAnsi" w:hAnsiTheme="minorHAnsi" w:cstheme="minorHAnsi"/>
          <w:iCs/>
          <w:sz w:val="22"/>
        </w:rPr>
        <w:t xml:space="preserve">Susceptibility to the </w:t>
      </w:r>
      <w:r w:rsidR="00435581" w:rsidRPr="00667D67">
        <w:rPr>
          <w:rFonts w:asciiTheme="minorHAnsi" w:hAnsiTheme="minorHAnsi" w:cstheme="minorHAnsi"/>
          <w:iCs/>
          <w:sz w:val="22"/>
        </w:rPr>
        <w:t xml:space="preserve">COVID-19 </w:t>
      </w:r>
      <w:r w:rsidRPr="00667D67">
        <w:rPr>
          <w:rFonts w:asciiTheme="minorHAnsi" w:hAnsiTheme="minorHAnsi" w:cstheme="minorHAnsi"/>
          <w:iCs/>
          <w:sz w:val="22"/>
        </w:rPr>
        <w:t>pandemic will be</w:t>
      </w:r>
      <w:r w:rsidRPr="00667D67">
        <w:rPr>
          <w:rFonts w:asciiTheme="minorHAnsi" w:hAnsiTheme="minorHAnsi" w:cstheme="minorHAnsi"/>
          <w:iCs/>
          <w:spacing w:val="-6"/>
          <w:sz w:val="22"/>
        </w:rPr>
        <w:t xml:space="preserve"> </w:t>
      </w:r>
      <w:r w:rsidRPr="00667D67">
        <w:rPr>
          <w:rFonts w:asciiTheme="minorHAnsi" w:hAnsiTheme="minorHAnsi" w:cstheme="minorHAnsi"/>
          <w:iCs/>
          <w:sz w:val="22"/>
        </w:rPr>
        <w:t>universal.</w:t>
      </w:r>
    </w:p>
    <w:p w:rsidR="004E6082" w:rsidRPr="00667D67" w:rsidRDefault="004E6082" w:rsidP="00667D67">
      <w:pPr>
        <w:pStyle w:val="ListParagraph"/>
        <w:numPr>
          <w:ilvl w:val="0"/>
          <w:numId w:val="10"/>
        </w:numPr>
        <w:tabs>
          <w:tab w:val="left" w:pos="840"/>
        </w:tabs>
        <w:kinsoku w:val="0"/>
        <w:overflowPunct w:val="0"/>
        <w:ind w:left="480"/>
        <w:rPr>
          <w:rFonts w:asciiTheme="minorHAnsi" w:hAnsiTheme="minorHAnsi" w:cstheme="minorHAnsi"/>
          <w:iCs/>
          <w:sz w:val="22"/>
        </w:rPr>
      </w:pPr>
      <w:r w:rsidRPr="00667D67">
        <w:rPr>
          <w:rFonts w:asciiTheme="minorHAnsi" w:hAnsiTheme="minorHAnsi" w:cstheme="minorHAnsi"/>
          <w:iCs/>
          <w:sz w:val="22"/>
        </w:rPr>
        <w:t>Efficient and sustained person-to-person transmission signals an imminent</w:t>
      </w:r>
      <w:r w:rsidRPr="00667D67">
        <w:rPr>
          <w:rFonts w:asciiTheme="minorHAnsi" w:hAnsiTheme="minorHAnsi" w:cstheme="minorHAnsi"/>
          <w:iCs/>
          <w:spacing w:val="-7"/>
          <w:sz w:val="22"/>
        </w:rPr>
        <w:t xml:space="preserve"> </w:t>
      </w:r>
      <w:r w:rsidRPr="00667D67">
        <w:rPr>
          <w:rFonts w:asciiTheme="minorHAnsi" w:hAnsiTheme="minorHAnsi" w:cstheme="minorHAnsi"/>
          <w:iCs/>
          <w:sz w:val="22"/>
        </w:rPr>
        <w:t>pandemic.</w:t>
      </w:r>
    </w:p>
    <w:p w:rsidR="004604C1" w:rsidRPr="00667D67" w:rsidRDefault="004E6082" w:rsidP="00667D67">
      <w:pPr>
        <w:pStyle w:val="ListParagraph"/>
        <w:numPr>
          <w:ilvl w:val="0"/>
          <w:numId w:val="10"/>
        </w:numPr>
        <w:tabs>
          <w:tab w:val="left" w:pos="840"/>
        </w:tabs>
        <w:kinsoku w:val="0"/>
        <w:overflowPunct w:val="0"/>
        <w:ind w:left="480" w:right="300"/>
        <w:rPr>
          <w:rFonts w:asciiTheme="minorHAnsi" w:hAnsiTheme="minorHAnsi" w:cstheme="minorHAnsi"/>
          <w:iCs/>
          <w:sz w:val="22"/>
        </w:rPr>
      </w:pPr>
      <w:r w:rsidRPr="00667D67">
        <w:rPr>
          <w:rFonts w:asciiTheme="minorHAnsi" w:hAnsiTheme="minorHAnsi" w:cstheme="minorHAnsi"/>
          <w:iCs/>
          <w:sz w:val="22"/>
        </w:rPr>
        <w:t>Illness rates will be highest among</w:t>
      </w:r>
      <w:r w:rsidR="00435581" w:rsidRPr="00667D67">
        <w:rPr>
          <w:rFonts w:asciiTheme="minorHAnsi" w:hAnsiTheme="minorHAnsi" w:cstheme="minorHAnsi"/>
          <w:iCs/>
          <w:sz w:val="22"/>
        </w:rPr>
        <w:t xml:space="preserve"> patients with critical illness and the overall case fatality rate </w:t>
      </w:r>
      <w:r w:rsidR="004604C1" w:rsidRPr="00667D67">
        <w:rPr>
          <w:rFonts w:asciiTheme="minorHAnsi" w:hAnsiTheme="minorHAnsi" w:cstheme="minorHAnsi"/>
          <w:iCs/>
          <w:sz w:val="22"/>
        </w:rPr>
        <w:t xml:space="preserve">in the United States is </w:t>
      </w:r>
      <w:r w:rsidR="00435581" w:rsidRPr="00667D67">
        <w:rPr>
          <w:rFonts w:asciiTheme="minorHAnsi" w:hAnsiTheme="minorHAnsi" w:cstheme="minorHAnsi"/>
          <w:iCs/>
          <w:sz w:val="22"/>
        </w:rPr>
        <w:t>2.3%</w:t>
      </w:r>
    </w:p>
    <w:p w:rsidR="004E6082" w:rsidRPr="00667D67" w:rsidRDefault="004E6082" w:rsidP="00667D67">
      <w:pPr>
        <w:pStyle w:val="ListParagraph"/>
        <w:numPr>
          <w:ilvl w:val="0"/>
          <w:numId w:val="10"/>
        </w:numPr>
        <w:tabs>
          <w:tab w:val="left" w:pos="840"/>
        </w:tabs>
        <w:kinsoku w:val="0"/>
        <w:overflowPunct w:val="0"/>
        <w:ind w:left="480" w:right="795"/>
        <w:rPr>
          <w:rFonts w:asciiTheme="minorHAnsi" w:hAnsiTheme="minorHAnsi" w:cstheme="minorHAnsi"/>
          <w:iCs/>
          <w:sz w:val="22"/>
        </w:rPr>
      </w:pPr>
      <w:r w:rsidRPr="00667D67">
        <w:rPr>
          <w:rFonts w:asciiTheme="minorHAnsi" w:hAnsiTheme="minorHAnsi" w:cstheme="minorHAnsi"/>
          <w:iCs/>
          <w:sz w:val="22"/>
        </w:rPr>
        <w:t>Some persons will become infected but not develop clinically significant symptoms. Asymptomatic or minimally symptomatic individuals can transmit infection</w:t>
      </w:r>
      <w:r w:rsidR="004604C1" w:rsidRPr="00667D67">
        <w:rPr>
          <w:rFonts w:asciiTheme="minorHAnsi" w:hAnsiTheme="minorHAnsi" w:cstheme="minorHAnsi"/>
          <w:iCs/>
          <w:sz w:val="22"/>
        </w:rPr>
        <w:t>.</w:t>
      </w:r>
    </w:p>
    <w:p w:rsidR="004604C1" w:rsidRPr="00667D67" w:rsidRDefault="004E6082" w:rsidP="00667D67">
      <w:pPr>
        <w:pStyle w:val="ListParagraph"/>
        <w:numPr>
          <w:ilvl w:val="0"/>
          <w:numId w:val="10"/>
        </w:numPr>
        <w:tabs>
          <w:tab w:val="left" w:pos="840"/>
        </w:tabs>
        <w:kinsoku w:val="0"/>
        <w:overflowPunct w:val="0"/>
        <w:spacing w:line="237" w:lineRule="auto"/>
        <w:ind w:left="480" w:right="479"/>
        <w:rPr>
          <w:rFonts w:asciiTheme="minorHAnsi" w:hAnsiTheme="minorHAnsi" w:cstheme="minorHAnsi"/>
          <w:sz w:val="22"/>
        </w:rPr>
      </w:pPr>
      <w:r w:rsidRPr="00667D67">
        <w:rPr>
          <w:rFonts w:asciiTheme="minorHAnsi" w:hAnsiTheme="minorHAnsi" w:cstheme="minorHAnsi"/>
          <w:iCs/>
          <w:sz w:val="22"/>
        </w:rPr>
        <w:t xml:space="preserve">While the number of patients seeking medical care cannot be predicted with certainty, in previous pandemic about half of those who become ill sought care. </w:t>
      </w:r>
    </w:p>
    <w:p w:rsidR="004E6082" w:rsidRPr="00667D67" w:rsidRDefault="004E6082" w:rsidP="00667D67">
      <w:pPr>
        <w:pStyle w:val="ListParagraph"/>
        <w:numPr>
          <w:ilvl w:val="0"/>
          <w:numId w:val="10"/>
        </w:numPr>
        <w:tabs>
          <w:tab w:val="left" w:pos="840"/>
        </w:tabs>
        <w:kinsoku w:val="0"/>
        <w:overflowPunct w:val="0"/>
        <w:ind w:left="480" w:right="312"/>
        <w:rPr>
          <w:rFonts w:asciiTheme="minorHAnsi" w:hAnsiTheme="minorHAnsi" w:cstheme="minorHAnsi"/>
          <w:iCs/>
          <w:sz w:val="22"/>
        </w:rPr>
      </w:pPr>
      <w:r w:rsidRPr="00667D67">
        <w:rPr>
          <w:rFonts w:asciiTheme="minorHAnsi" w:hAnsiTheme="minorHAnsi" w:cstheme="minorHAnsi"/>
          <w:iCs/>
          <w:sz w:val="22"/>
        </w:rPr>
        <w:t xml:space="preserve">Rates of serious illness, hospitalization, and deaths will depend on the virulence of the pandemic virus and differ by an order of magnitude between more and less severe scenarios. Risk groups for severe and fatal infection cannot be predicted with certainty but are likely to </w:t>
      </w:r>
      <w:r w:rsidR="004604C1" w:rsidRPr="00667D67">
        <w:rPr>
          <w:rFonts w:asciiTheme="minorHAnsi" w:hAnsiTheme="minorHAnsi" w:cstheme="minorHAnsi"/>
          <w:iCs/>
          <w:sz w:val="22"/>
        </w:rPr>
        <w:t>include the elderly and persons with chronic or immunosuppressive medical</w:t>
      </w:r>
      <w:r w:rsidR="004604C1" w:rsidRPr="00667D67">
        <w:rPr>
          <w:rFonts w:asciiTheme="minorHAnsi" w:hAnsiTheme="minorHAnsi" w:cstheme="minorHAnsi"/>
          <w:iCs/>
          <w:spacing w:val="-2"/>
          <w:sz w:val="22"/>
        </w:rPr>
        <w:t xml:space="preserve"> </w:t>
      </w:r>
      <w:r w:rsidR="004604C1" w:rsidRPr="00667D67">
        <w:rPr>
          <w:rFonts w:asciiTheme="minorHAnsi" w:hAnsiTheme="minorHAnsi" w:cstheme="minorHAnsi"/>
          <w:iCs/>
          <w:sz w:val="22"/>
        </w:rPr>
        <w:t xml:space="preserve">conditions. </w:t>
      </w:r>
      <w:r w:rsidR="004604C1" w:rsidRPr="00667D67">
        <w:rPr>
          <w:rFonts w:asciiTheme="minorHAnsi" w:hAnsiTheme="minorHAnsi" w:cstheme="minorHAnsi"/>
          <w:color w:val="000000"/>
          <w:sz w:val="22"/>
          <w:shd w:val="clear" w:color="auto" w:fill="FFFFFF"/>
        </w:rPr>
        <w:t>Heart disease, hypertension, prior stroke, diabetes, chronic lung disease, and chronic kidney disease have all been associated with increased illness severity and adverse outcomes.</w:t>
      </w:r>
    </w:p>
    <w:p w:rsidR="004E6082" w:rsidRPr="00667D67" w:rsidRDefault="004E6082" w:rsidP="00667D67">
      <w:pPr>
        <w:pStyle w:val="ListParagraph"/>
        <w:numPr>
          <w:ilvl w:val="0"/>
          <w:numId w:val="10"/>
        </w:numPr>
        <w:tabs>
          <w:tab w:val="left" w:pos="840"/>
        </w:tabs>
        <w:kinsoku w:val="0"/>
        <w:overflowPunct w:val="0"/>
        <w:ind w:left="480" w:right="447"/>
        <w:rPr>
          <w:rFonts w:asciiTheme="minorHAnsi" w:hAnsiTheme="minorHAnsi" w:cstheme="minorHAnsi"/>
          <w:iCs/>
          <w:sz w:val="22"/>
        </w:rPr>
      </w:pPr>
      <w:r w:rsidRPr="00667D67">
        <w:rPr>
          <w:rFonts w:asciiTheme="minorHAnsi" w:hAnsiTheme="minorHAnsi" w:cstheme="minorHAnsi"/>
          <w:iCs/>
          <w:sz w:val="22"/>
        </w:rPr>
        <w:t xml:space="preserve">Rates of absenteeism will depend on the severity of the pandemic. In a severe pandemic, absenteeism attributable to illness, the need to care for ill family members and fear of infection may reach </w:t>
      </w:r>
      <w:r w:rsidRPr="00667D67">
        <w:rPr>
          <w:rFonts w:asciiTheme="minorHAnsi" w:hAnsiTheme="minorHAnsi" w:cstheme="minorHAnsi"/>
          <w:b/>
          <w:bCs/>
          <w:iCs/>
          <w:sz w:val="22"/>
        </w:rPr>
        <w:t xml:space="preserve">40 percent </w:t>
      </w:r>
      <w:r w:rsidRPr="00667D67">
        <w:rPr>
          <w:rFonts w:asciiTheme="minorHAnsi" w:hAnsiTheme="minorHAnsi" w:cstheme="minorHAnsi"/>
          <w:iCs/>
          <w:sz w:val="22"/>
        </w:rPr>
        <w:t>during the peak weeks of a community outbreak, with</w:t>
      </w:r>
      <w:r w:rsidRPr="00667D67">
        <w:rPr>
          <w:rFonts w:asciiTheme="minorHAnsi" w:hAnsiTheme="minorHAnsi" w:cstheme="minorHAnsi"/>
          <w:iCs/>
          <w:spacing w:val="-16"/>
          <w:sz w:val="22"/>
        </w:rPr>
        <w:t xml:space="preserve"> </w:t>
      </w:r>
      <w:r w:rsidRPr="00667D67">
        <w:rPr>
          <w:rFonts w:asciiTheme="minorHAnsi" w:hAnsiTheme="minorHAnsi" w:cstheme="minorHAnsi"/>
          <w:iCs/>
          <w:sz w:val="22"/>
        </w:rPr>
        <w:t xml:space="preserve">lower rates of absenteeism during the weeks before and after the peak. Certain public health measures (closing </w:t>
      </w:r>
      <w:r w:rsidR="00BA0772" w:rsidRPr="00667D67">
        <w:rPr>
          <w:rFonts w:asciiTheme="minorHAnsi" w:hAnsiTheme="minorHAnsi" w:cstheme="minorHAnsi"/>
          <w:iCs/>
          <w:sz w:val="22"/>
        </w:rPr>
        <w:t>of schools and non-essential businesses</w:t>
      </w:r>
      <w:r w:rsidRPr="00667D67">
        <w:rPr>
          <w:rFonts w:asciiTheme="minorHAnsi" w:hAnsiTheme="minorHAnsi" w:cstheme="minorHAnsi"/>
          <w:iCs/>
          <w:sz w:val="22"/>
        </w:rPr>
        <w:t xml:space="preserve">, </w:t>
      </w:r>
      <w:r w:rsidR="00BA0772" w:rsidRPr="00667D67">
        <w:rPr>
          <w:rFonts w:asciiTheme="minorHAnsi" w:hAnsiTheme="minorHAnsi" w:cstheme="minorHAnsi"/>
          <w:iCs/>
          <w:sz w:val="22"/>
        </w:rPr>
        <w:t xml:space="preserve">shelter in place orders and </w:t>
      </w:r>
      <w:r w:rsidRPr="00667D67">
        <w:rPr>
          <w:rFonts w:asciiTheme="minorHAnsi" w:hAnsiTheme="minorHAnsi" w:cstheme="minorHAnsi"/>
          <w:iCs/>
          <w:sz w:val="22"/>
        </w:rPr>
        <w:t>quarantining household contacts of i</w:t>
      </w:r>
      <w:r w:rsidR="00BA0772" w:rsidRPr="00667D67">
        <w:rPr>
          <w:rFonts w:asciiTheme="minorHAnsi" w:hAnsiTheme="minorHAnsi" w:cstheme="minorHAnsi"/>
          <w:iCs/>
          <w:sz w:val="22"/>
        </w:rPr>
        <w:t>nfected individuals</w:t>
      </w:r>
      <w:r w:rsidRPr="00667D67">
        <w:rPr>
          <w:rFonts w:asciiTheme="minorHAnsi" w:hAnsiTheme="minorHAnsi" w:cstheme="minorHAnsi"/>
          <w:iCs/>
          <w:sz w:val="22"/>
        </w:rPr>
        <w:t>) are likely to increase rates of</w:t>
      </w:r>
      <w:r w:rsidRPr="00667D67">
        <w:rPr>
          <w:rFonts w:asciiTheme="minorHAnsi" w:hAnsiTheme="minorHAnsi" w:cstheme="minorHAnsi"/>
          <w:iCs/>
          <w:spacing w:val="-8"/>
          <w:sz w:val="22"/>
        </w:rPr>
        <w:t xml:space="preserve"> </w:t>
      </w:r>
      <w:r w:rsidRPr="00667D67">
        <w:rPr>
          <w:rFonts w:asciiTheme="minorHAnsi" w:hAnsiTheme="minorHAnsi" w:cstheme="minorHAnsi"/>
          <w:iCs/>
          <w:sz w:val="22"/>
        </w:rPr>
        <w:t>absenteeism.</w:t>
      </w:r>
    </w:p>
    <w:p w:rsidR="00BA0772" w:rsidRPr="00667D67" w:rsidRDefault="004E6082" w:rsidP="00667D67">
      <w:pPr>
        <w:pStyle w:val="ListParagraph"/>
        <w:numPr>
          <w:ilvl w:val="0"/>
          <w:numId w:val="10"/>
        </w:numPr>
        <w:tabs>
          <w:tab w:val="left" w:pos="840"/>
        </w:tabs>
        <w:kinsoku w:val="0"/>
        <w:overflowPunct w:val="0"/>
        <w:spacing w:line="237" w:lineRule="auto"/>
        <w:ind w:left="480" w:right="1103"/>
        <w:rPr>
          <w:rFonts w:asciiTheme="minorHAnsi" w:hAnsiTheme="minorHAnsi" w:cstheme="minorHAnsi"/>
          <w:iCs/>
          <w:sz w:val="22"/>
        </w:rPr>
      </w:pPr>
      <w:r w:rsidRPr="00667D67">
        <w:rPr>
          <w:rFonts w:asciiTheme="minorHAnsi" w:hAnsiTheme="minorHAnsi" w:cstheme="minorHAnsi"/>
          <w:iCs/>
          <w:sz w:val="22"/>
        </w:rPr>
        <w:t>The typical incubation period (interval between infection and onset of symptoms)</w:t>
      </w:r>
      <w:r w:rsidRPr="00667D67">
        <w:rPr>
          <w:rFonts w:asciiTheme="minorHAnsi" w:hAnsiTheme="minorHAnsi" w:cstheme="minorHAnsi"/>
          <w:iCs/>
          <w:spacing w:val="-20"/>
          <w:sz w:val="22"/>
        </w:rPr>
        <w:t xml:space="preserve"> </w:t>
      </w:r>
      <w:r w:rsidRPr="00667D67">
        <w:rPr>
          <w:rFonts w:asciiTheme="minorHAnsi" w:hAnsiTheme="minorHAnsi" w:cstheme="minorHAnsi"/>
          <w:iCs/>
          <w:sz w:val="22"/>
        </w:rPr>
        <w:t xml:space="preserve">for </w:t>
      </w:r>
      <w:r w:rsidR="00BA0772" w:rsidRPr="00667D67">
        <w:rPr>
          <w:rFonts w:asciiTheme="minorHAnsi" w:hAnsiTheme="minorHAnsi" w:cstheme="minorHAnsi"/>
          <w:iCs/>
          <w:sz w:val="22"/>
        </w:rPr>
        <w:t>COVID-19</w:t>
      </w:r>
      <w:r w:rsidRPr="00667D67">
        <w:rPr>
          <w:rFonts w:asciiTheme="minorHAnsi" w:hAnsiTheme="minorHAnsi" w:cstheme="minorHAnsi"/>
          <w:iCs/>
          <w:sz w:val="22"/>
        </w:rPr>
        <w:t xml:space="preserve"> is appr</w:t>
      </w:r>
      <w:r w:rsidR="00BA0772" w:rsidRPr="00667D67">
        <w:rPr>
          <w:rFonts w:asciiTheme="minorHAnsi" w:hAnsiTheme="minorHAnsi" w:cstheme="minorHAnsi"/>
          <w:iCs/>
          <w:sz w:val="22"/>
        </w:rPr>
        <w:t>oximately 2 to 14 days</w:t>
      </w:r>
      <w:r w:rsidRPr="00667D67">
        <w:rPr>
          <w:rFonts w:asciiTheme="minorHAnsi" w:hAnsiTheme="minorHAnsi" w:cstheme="minorHAnsi"/>
          <w:iCs/>
          <w:sz w:val="22"/>
        </w:rPr>
        <w:t>.</w:t>
      </w:r>
      <w:r w:rsidR="00BA0772" w:rsidRPr="00667D67">
        <w:rPr>
          <w:rFonts w:asciiTheme="minorHAnsi" w:hAnsiTheme="minorHAnsi" w:cstheme="minorHAnsi"/>
          <w:iCs/>
          <w:sz w:val="22"/>
        </w:rPr>
        <w:t xml:space="preserve"> </w:t>
      </w:r>
      <w:r w:rsidRPr="00667D67">
        <w:rPr>
          <w:rFonts w:asciiTheme="minorHAnsi" w:hAnsiTheme="minorHAnsi" w:cstheme="minorHAnsi"/>
          <w:iCs/>
          <w:sz w:val="22"/>
        </w:rPr>
        <w:t xml:space="preserve">Persons who become ill may shed virus and can transmit infection </w:t>
      </w:r>
      <w:r w:rsidR="00BA0772" w:rsidRPr="00667D67">
        <w:rPr>
          <w:rFonts w:asciiTheme="minorHAnsi" w:hAnsiTheme="minorHAnsi" w:cstheme="minorHAnsi"/>
          <w:sz w:val="22"/>
        </w:rPr>
        <w:t>during this time</w:t>
      </w:r>
      <w:r w:rsidRPr="00667D67">
        <w:rPr>
          <w:rFonts w:asciiTheme="minorHAnsi" w:hAnsiTheme="minorHAnsi" w:cstheme="minorHAnsi"/>
          <w:iCs/>
          <w:sz w:val="22"/>
        </w:rPr>
        <w:t xml:space="preserve"> before the onset of symptoms. </w:t>
      </w:r>
    </w:p>
    <w:p w:rsidR="004E6082" w:rsidRPr="00667D67" w:rsidRDefault="004E6082" w:rsidP="00667D67">
      <w:pPr>
        <w:pStyle w:val="ListParagraph"/>
        <w:numPr>
          <w:ilvl w:val="0"/>
          <w:numId w:val="10"/>
        </w:numPr>
        <w:tabs>
          <w:tab w:val="left" w:pos="840"/>
        </w:tabs>
        <w:kinsoku w:val="0"/>
        <w:overflowPunct w:val="0"/>
        <w:ind w:left="480"/>
        <w:rPr>
          <w:rFonts w:asciiTheme="minorHAnsi" w:hAnsiTheme="minorHAnsi" w:cstheme="minorHAnsi"/>
          <w:iCs/>
          <w:sz w:val="22"/>
        </w:rPr>
      </w:pPr>
      <w:r w:rsidRPr="00667D67">
        <w:rPr>
          <w:rFonts w:asciiTheme="minorHAnsi" w:hAnsiTheme="minorHAnsi" w:cstheme="minorHAnsi"/>
          <w:iCs/>
          <w:sz w:val="22"/>
        </w:rPr>
        <w:t>O</w:t>
      </w:r>
      <w:r w:rsidR="00BA0772" w:rsidRPr="00667D67">
        <w:rPr>
          <w:rFonts w:asciiTheme="minorHAnsi" w:hAnsiTheme="minorHAnsi" w:cstheme="minorHAnsi"/>
          <w:iCs/>
          <w:sz w:val="22"/>
        </w:rPr>
        <w:t>n average, infected person</w:t>
      </w:r>
      <w:r w:rsidRPr="00667D67">
        <w:rPr>
          <w:rFonts w:asciiTheme="minorHAnsi" w:hAnsiTheme="minorHAnsi" w:cstheme="minorHAnsi"/>
          <w:iCs/>
          <w:sz w:val="22"/>
        </w:rPr>
        <w:t xml:space="preserve"> will transmit infection to approximately </w:t>
      </w:r>
      <w:r w:rsidR="00BA0772" w:rsidRPr="00667D67">
        <w:rPr>
          <w:rFonts w:asciiTheme="minorHAnsi" w:hAnsiTheme="minorHAnsi" w:cstheme="minorHAnsi"/>
          <w:iCs/>
          <w:sz w:val="22"/>
        </w:rPr>
        <w:t>three</w:t>
      </w:r>
      <w:r w:rsidRPr="00667D67">
        <w:rPr>
          <w:rFonts w:asciiTheme="minorHAnsi" w:hAnsiTheme="minorHAnsi" w:cstheme="minorHAnsi"/>
          <w:iCs/>
          <w:sz w:val="22"/>
        </w:rPr>
        <w:t xml:space="preserve"> other</w:t>
      </w:r>
      <w:r w:rsidRPr="00667D67">
        <w:rPr>
          <w:rFonts w:asciiTheme="minorHAnsi" w:hAnsiTheme="minorHAnsi" w:cstheme="minorHAnsi"/>
          <w:iCs/>
          <w:spacing w:val="-9"/>
          <w:sz w:val="22"/>
        </w:rPr>
        <w:t xml:space="preserve"> </w:t>
      </w:r>
      <w:r w:rsidRPr="00667D67">
        <w:rPr>
          <w:rFonts w:asciiTheme="minorHAnsi" w:hAnsiTheme="minorHAnsi" w:cstheme="minorHAnsi"/>
          <w:iCs/>
          <w:sz w:val="22"/>
        </w:rPr>
        <w:t>people.</w:t>
      </w:r>
    </w:p>
    <w:p w:rsidR="004E6082" w:rsidRPr="00667D67" w:rsidRDefault="004E6082" w:rsidP="00667D67">
      <w:pPr>
        <w:pStyle w:val="ListParagraph"/>
        <w:numPr>
          <w:ilvl w:val="0"/>
          <w:numId w:val="10"/>
        </w:numPr>
        <w:tabs>
          <w:tab w:val="left" w:pos="840"/>
        </w:tabs>
        <w:kinsoku w:val="0"/>
        <w:overflowPunct w:val="0"/>
        <w:ind w:left="480" w:right="254"/>
        <w:rPr>
          <w:rFonts w:asciiTheme="minorHAnsi" w:hAnsiTheme="minorHAnsi" w:cstheme="minorHAnsi"/>
          <w:iCs/>
          <w:sz w:val="22"/>
        </w:rPr>
      </w:pPr>
      <w:r w:rsidRPr="00667D67">
        <w:rPr>
          <w:rFonts w:asciiTheme="minorHAnsi" w:hAnsiTheme="minorHAnsi" w:cstheme="minorHAnsi"/>
          <w:iCs/>
          <w:sz w:val="22"/>
        </w:rPr>
        <w:t>A pandemic outbreak in any given community will last about six to eight weeks for each</w:t>
      </w:r>
      <w:r w:rsidRPr="00667D67">
        <w:rPr>
          <w:rFonts w:asciiTheme="minorHAnsi" w:hAnsiTheme="minorHAnsi" w:cstheme="minorHAnsi"/>
          <w:iCs/>
          <w:spacing w:val="-18"/>
          <w:sz w:val="22"/>
        </w:rPr>
        <w:t xml:space="preserve"> </w:t>
      </w:r>
      <w:r w:rsidRPr="00667D67">
        <w:rPr>
          <w:rFonts w:asciiTheme="minorHAnsi" w:hAnsiTheme="minorHAnsi" w:cstheme="minorHAnsi"/>
          <w:iCs/>
          <w:sz w:val="22"/>
        </w:rPr>
        <w:t>wave of the</w:t>
      </w:r>
      <w:r w:rsidRPr="00667D67">
        <w:rPr>
          <w:rFonts w:asciiTheme="minorHAnsi" w:hAnsiTheme="minorHAnsi" w:cstheme="minorHAnsi"/>
          <w:iCs/>
          <w:spacing w:val="-2"/>
          <w:sz w:val="22"/>
        </w:rPr>
        <w:t xml:space="preserve"> </w:t>
      </w:r>
      <w:r w:rsidRPr="00667D67">
        <w:rPr>
          <w:rFonts w:asciiTheme="minorHAnsi" w:hAnsiTheme="minorHAnsi" w:cstheme="minorHAnsi"/>
          <w:iCs/>
          <w:sz w:val="22"/>
        </w:rPr>
        <w:t>pandemic.</w:t>
      </w:r>
    </w:p>
    <w:p w:rsidR="00D1628D" w:rsidRDefault="004E6082" w:rsidP="00605C7E">
      <w:pPr>
        <w:pStyle w:val="ListParagraph"/>
        <w:numPr>
          <w:ilvl w:val="0"/>
          <w:numId w:val="10"/>
        </w:numPr>
        <w:tabs>
          <w:tab w:val="left" w:pos="840"/>
        </w:tabs>
        <w:kinsoku w:val="0"/>
        <w:overflowPunct w:val="0"/>
        <w:ind w:left="480" w:right="327"/>
        <w:rPr>
          <w:rFonts w:asciiTheme="minorHAnsi" w:hAnsiTheme="minorHAnsi" w:cstheme="minorHAnsi"/>
          <w:iCs/>
          <w:sz w:val="22"/>
        </w:rPr>
      </w:pPr>
      <w:r w:rsidRPr="00667D67">
        <w:rPr>
          <w:rFonts w:asciiTheme="minorHAnsi" w:hAnsiTheme="minorHAnsi" w:cstheme="minorHAnsi"/>
          <w:iCs/>
          <w:sz w:val="22"/>
        </w:rPr>
        <w:t>Multiple waves (periods during which community outbreaks occur across the country) of illness could occur with each wave lasting two-three months. Historically, the largest</w:t>
      </w:r>
      <w:r w:rsidRPr="00667D67">
        <w:rPr>
          <w:rFonts w:asciiTheme="minorHAnsi" w:hAnsiTheme="minorHAnsi" w:cstheme="minorHAnsi"/>
          <w:iCs/>
          <w:spacing w:val="-20"/>
          <w:sz w:val="22"/>
        </w:rPr>
        <w:t xml:space="preserve"> </w:t>
      </w:r>
      <w:r w:rsidRPr="00667D67">
        <w:rPr>
          <w:rFonts w:asciiTheme="minorHAnsi" w:hAnsiTheme="minorHAnsi" w:cstheme="minorHAnsi"/>
          <w:iCs/>
          <w:sz w:val="22"/>
        </w:rPr>
        <w:t>waves have occurred in the fall and winter, but the seasonality of a pandemic cannot be predicted with</w:t>
      </w:r>
      <w:r w:rsidRPr="00667D67">
        <w:rPr>
          <w:rFonts w:asciiTheme="minorHAnsi" w:hAnsiTheme="minorHAnsi" w:cstheme="minorHAnsi"/>
          <w:iCs/>
          <w:spacing w:val="-1"/>
          <w:sz w:val="22"/>
        </w:rPr>
        <w:t xml:space="preserve"> </w:t>
      </w:r>
      <w:r w:rsidRPr="00667D67">
        <w:rPr>
          <w:rFonts w:asciiTheme="minorHAnsi" w:hAnsiTheme="minorHAnsi" w:cstheme="minorHAnsi"/>
          <w:iCs/>
          <w:sz w:val="22"/>
        </w:rPr>
        <w:t>certainty.</w:t>
      </w:r>
    </w:p>
    <w:p w:rsidR="00605C7E" w:rsidRPr="00605C7E" w:rsidRDefault="00605C7E" w:rsidP="00605C7E">
      <w:pPr>
        <w:pStyle w:val="ListParagraph"/>
        <w:tabs>
          <w:tab w:val="left" w:pos="840"/>
        </w:tabs>
        <w:kinsoku w:val="0"/>
        <w:overflowPunct w:val="0"/>
        <w:ind w:left="480" w:right="327" w:firstLine="0"/>
        <w:rPr>
          <w:rFonts w:asciiTheme="minorHAnsi" w:hAnsiTheme="minorHAnsi" w:cstheme="minorHAnsi"/>
          <w:iCs/>
          <w:sz w:val="22"/>
        </w:rPr>
      </w:pPr>
    </w:p>
    <w:p w:rsidR="004E6082" w:rsidRPr="00D1628D" w:rsidRDefault="004E6082" w:rsidP="00D1628D">
      <w:pPr>
        <w:pStyle w:val="Subtitle"/>
        <w:rPr>
          <w:rFonts w:cstheme="minorHAnsi"/>
          <w:b/>
          <w:bCs/>
          <w:color w:val="003366"/>
          <w:spacing w:val="0"/>
        </w:rPr>
      </w:pPr>
      <w:bookmarkStart w:id="28" w:name="_Toc37107039"/>
      <w:r w:rsidRPr="00D1628D">
        <w:rPr>
          <w:rFonts w:cstheme="minorHAnsi"/>
          <w:b/>
          <w:bCs/>
          <w:color w:val="003366"/>
          <w:spacing w:val="0"/>
        </w:rPr>
        <w:t>ORGANIZATIONAL ASSUMPTIONS</w:t>
      </w:r>
      <w:bookmarkEnd w:id="28"/>
      <w:r w:rsidRPr="00D1628D">
        <w:rPr>
          <w:rFonts w:cstheme="minorHAnsi"/>
          <w:b/>
          <w:bCs/>
          <w:color w:val="003366"/>
          <w:spacing w:val="0"/>
        </w:rPr>
        <w:t xml:space="preserve"> </w:t>
      </w:r>
    </w:p>
    <w:p w:rsidR="004E6082" w:rsidRPr="00667D67" w:rsidRDefault="004E6082" w:rsidP="00667D67">
      <w:pPr>
        <w:pStyle w:val="ListParagraph"/>
        <w:numPr>
          <w:ilvl w:val="0"/>
          <w:numId w:val="12"/>
        </w:numPr>
        <w:tabs>
          <w:tab w:val="left" w:pos="840"/>
        </w:tabs>
        <w:kinsoku w:val="0"/>
        <w:overflowPunct w:val="0"/>
        <w:spacing w:line="237" w:lineRule="auto"/>
        <w:ind w:right="898"/>
        <w:rPr>
          <w:rFonts w:asciiTheme="minorHAnsi" w:hAnsiTheme="minorHAnsi" w:cstheme="minorHAnsi"/>
          <w:iCs/>
          <w:sz w:val="22"/>
          <w:szCs w:val="22"/>
        </w:rPr>
      </w:pPr>
      <w:r w:rsidRPr="00667D67">
        <w:rPr>
          <w:rFonts w:asciiTheme="minorHAnsi" w:hAnsiTheme="minorHAnsi" w:cstheme="minorHAnsi"/>
          <w:iCs/>
          <w:sz w:val="22"/>
          <w:szCs w:val="22"/>
        </w:rPr>
        <w:t xml:space="preserve">Organizations will be provided with guidance and/or direction by </w:t>
      </w:r>
      <w:r w:rsidR="00E53F7E" w:rsidRPr="00667D67">
        <w:rPr>
          <w:rFonts w:asciiTheme="minorHAnsi" w:hAnsiTheme="minorHAnsi" w:cstheme="minorHAnsi"/>
          <w:iCs/>
          <w:sz w:val="22"/>
          <w:szCs w:val="22"/>
        </w:rPr>
        <w:t xml:space="preserve">International, </w:t>
      </w:r>
      <w:r w:rsidRPr="00667D67">
        <w:rPr>
          <w:rFonts w:asciiTheme="minorHAnsi" w:hAnsiTheme="minorHAnsi" w:cstheme="minorHAnsi"/>
          <w:iCs/>
          <w:sz w:val="22"/>
          <w:szCs w:val="22"/>
        </w:rPr>
        <w:t xml:space="preserve">Federal, State, and/or </w:t>
      </w:r>
      <w:r w:rsidR="00E70568" w:rsidRPr="00667D67">
        <w:rPr>
          <w:rFonts w:asciiTheme="minorHAnsi" w:hAnsiTheme="minorHAnsi" w:cstheme="minorHAnsi"/>
          <w:iCs/>
          <w:sz w:val="22"/>
          <w:szCs w:val="22"/>
        </w:rPr>
        <w:t>local</w:t>
      </w:r>
      <w:r w:rsidRPr="00667D67">
        <w:rPr>
          <w:rFonts w:asciiTheme="minorHAnsi" w:hAnsiTheme="minorHAnsi" w:cstheme="minorHAnsi"/>
          <w:iCs/>
          <w:sz w:val="22"/>
          <w:szCs w:val="22"/>
        </w:rPr>
        <w:t xml:space="preserve"> governments regarding current </w:t>
      </w:r>
      <w:r w:rsidR="00E53F7E" w:rsidRPr="00667D67">
        <w:rPr>
          <w:rFonts w:asciiTheme="minorHAnsi" w:hAnsiTheme="minorHAnsi" w:cstheme="minorHAnsi"/>
          <w:iCs/>
          <w:sz w:val="22"/>
          <w:szCs w:val="22"/>
        </w:rPr>
        <w:t>pandemic status in their</w:t>
      </w:r>
      <w:r w:rsidRPr="00667D67">
        <w:rPr>
          <w:rFonts w:asciiTheme="minorHAnsi" w:hAnsiTheme="minorHAnsi" w:cstheme="minorHAnsi"/>
          <w:iCs/>
          <w:spacing w:val="-9"/>
          <w:sz w:val="22"/>
          <w:szCs w:val="22"/>
        </w:rPr>
        <w:t xml:space="preserve"> </w:t>
      </w:r>
      <w:r w:rsidRPr="00667D67">
        <w:rPr>
          <w:rFonts w:asciiTheme="minorHAnsi" w:hAnsiTheme="minorHAnsi" w:cstheme="minorHAnsi"/>
          <w:iCs/>
          <w:sz w:val="22"/>
          <w:szCs w:val="22"/>
        </w:rPr>
        <w:t>area.</w:t>
      </w:r>
    </w:p>
    <w:p w:rsidR="004E6082" w:rsidRPr="00667D67" w:rsidRDefault="004E6082" w:rsidP="00667D67">
      <w:pPr>
        <w:pStyle w:val="ListParagraph"/>
        <w:numPr>
          <w:ilvl w:val="0"/>
          <w:numId w:val="12"/>
        </w:numPr>
        <w:tabs>
          <w:tab w:val="left" w:pos="840"/>
        </w:tabs>
        <w:kinsoku w:val="0"/>
        <w:overflowPunct w:val="0"/>
        <w:ind w:right="616"/>
        <w:rPr>
          <w:rFonts w:asciiTheme="minorHAnsi" w:hAnsiTheme="minorHAnsi" w:cstheme="minorHAnsi"/>
          <w:iCs/>
          <w:sz w:val="22"/>
          <w:szCs w:val="22"/>
        </w:rPr>
      </w:pPr>
      <w:r w:rsidRPr="00667D67">
        <w:rPr>
          <w:rFonts w:asciiTheme="minorHAnsi" w:hAnsiTheme="minorHAnsi" w:cstheme="minorHAnsi"/>
          <w:iCs/>
          <w:sz w:val="22"/>
          <w:szCs w:val="22"/>
        </w:rPr>
        <w:lastRenderedPageBreak/>
        <w:t>Organizations will have actionable plans and procedures to assist in the ability to remain operational during a pandemic. Plans and procedures may include social distancing protocols, personal protection equipment (PPE), and temporary suspension of some non- essential</w:t>
      </w:r>
      <w:r w:rsidRPr="00667D67">
        <w:rPr>
          <w:rFonts w:asciiTheme="minorHAnsi" w:hAnsiTheme="minorHAnsi" w:cstheme="minorHAnsi"/>
          <w:iCs/>
          <w:spacing w:val="-1"/>
          <w:sz w:val="22"/>
          <w:szCs w:val="22"/>
        </w:rPr>
        <w:t xml:space="preserve"> </w:t>
      </w:r>
      <w:r w:rsidRPr="00667D67">
        <w:rPr>
          <w:rFonts w:asciiTheme="minorHAnsi" w:hAnsiTheme="minorHAnsi" w:cstheme="minorHAnsi"/>
          <w:iCs/>
          <w:sz w:val="22"/>
          <w:szCs w:val="22"/>
        </w:rPr>
        <w:t>activities.</w:t>
      </w:r>
    </w:p>
    <w:p w:rsidR="004E6082" w:rsidRPr="00667D67" w:rsidRDefault="00034E30" w:rsidP="00667D67">
      <w:pPr>
        <w:pStyle w:val="ListParagraph"/>
        <w:numPr>
          <w:ilvl w:val="0"/>
          <w:numId w:val="12"/>
        </w:numPr>
        <w:tabs>
          <w:tab w:val="left" w:pos="840"/>
        </w:tabs>
        <w:kinsoku w:val="0"/>
        <w:overflowPunct w:val="0"/>
        <w:spacing w:line="237" w:lineRule="auto"/>
        <w:ind w:right="343"/>
        <w:rPr>
          <w:rFonts w:asciiTheme="minorHAnsi" w:hAnsiTheme="minorHAnsi" w:cstheme="minorHAnsi"/>
          <w:iCs/>
          <w:sz w:val="22"/>
          <w:szCs w:val="22"/>
        </w:rPr>
      </w:pPr>
      <w:sdt>
        <w:sdtPr>
          <w:rPr>
            <w:rFonts w:asciiTheme="minorHAnsi" w:hAnsiTheme="minorHAnsi" w:cstheme="minorHAnsi"/>
            <w:b/>
            <w:bCs/>
            <w:iCs/>
            <w:sz w:val="22"/>
            <w:szCs w:val="22"/>
          </w:rPr>
          <w:id w:val="431103412"/>
          <w:placeholder>
            <w:docPart w:val="42E59CA4FD3F45DCB7EB42D4556D6305"/>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asciiTheme="minorHAnsi" w:hAnsiTheme="minorHAnsi" w:cstheme="minorHAnsi"/>
          <w:b/>
          <w:bCs/>
          <w:iCs/>
          <w:sz w:val="22"/>
          <w:szCs w:val="22"/>
        </w:rPr>
        <w:t xml:space="preserve"> </w:t>
      </w:r>
      <w:proofErr w:type="gramStart"/>
      <w:r w:rsidR="004E6082" w:rsidRPr="00667D67">
        <w:rPr>
          <w:rFonts w:asciiTheme="minorHAnsi" w:hAnsiTheme="minorHAnsi" w:cstheme="minorHAnsi"/>
          <w:iCs/>
          <w:sz w:val="22"/>
          <w:szCs w:val="22"/>
        </w:rPr>
        <w:t>has</w:t>
      </w:r>
      <w:proofErr w:type="gramEnd"/>
      <w:r w:rsidR="004E6082" w:rsidRPr="00667D67">
        <w:rPr>
          <w:rFonts w:asciiTheme="minorHAnsi" w:hAnsiTheme="minorHAnsi" w:cstheme="minorHAnsi"/>
          <w:iCs/>
          <w:sz w:val="22"/>
          <w:szCs w:val="22"/>
        </w:rPr>
        <w:t xml:space="preserve"> a viable Agen</w:t>
      </w:r>
      <w:r w:rsidR="00E53F7E" w:rsidRPr="00667D67">
        <w:rPr>
          <w:rFonts w:asciiTheme="minorHAnsi" w:hAnsiTheme="minorHAnsi" w:cstheme="minorHAnsi"/>
          <w:iCs/>
          <w:sz w:val="22"/>
          <w:szCs w:val="22"/>
        </w:rPr>
        <w:t>cy-wide continuity capability.</w:t>
      </w:r>
    </w:p>
    <w:p w:rsidR="004E6082" w:rsidRPr="00667D67" w:rsidRDefault="00034E30" w:rsidP="00667D67">
      <w:pPr>
        <w:pStyle w:val="ListParagraph"/>
        <w:numPr>
          <w:ilvl w:val="0"/>
          <w:numId w:val="12"/>
        </w:numPr>
        <w:tabs>
          <w:tab w:val="left" w:pos="840"/>
        </w:tabs>
        <w:kinsoku w:val="0"/>
        <w:overflowPunct w:val="0"/>
        <w:ind w:right="508"/>
        <w:rPr>
          <w:rFonts w:asciiTheme="minorHAnsi" w:hAnsiTheme="minorHAnsi" w:cstheme="minorHAnsi"/>
          <w:iCs/>
          <w:sz w:val="22"/>
          <w:szCs w:val="22"/>
        </w:rPr>
      </w:pPr>
      <w:sdt>
        <w:sdtPr>
          <w:rPr>
            <w:rFonts w:asciiTheme="minorHAnsi" w:hAnsiTheme="minorHAnsi" w:cstheme="minorHAnsi"/>
            <w:b/>
            <w:bCs/>
            <w:iCs/>
            <w:sz w:val="22"/>
            <w:szCs w:val="22"/>
          </w:rPr>
          <w:id w:val="-550075095"/>
          <w:placeholder>
            <w:docPart w:val="F99421B04FB54ACAAB65EA460A567C06"/>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asciiTheme="minorHAnsi" w:hAnsiTheme="minorHAnsi" w:cstheme="minorHAnsi"/>
          <w:b/>
          <w:bCs/>
          <w:iCs/>
          <w:sz w:val="22"/>
          <w:szCs w:val="22"/>
        </w:rPr>
        <w:t xml:space="preserve"> </w:t>
      </w:r>
      <w:proofErr w:type="gramStart"/>
      <w:r w:rsidR="004E6082" w:rsidRPr="00667D67">
        <w:rPr>
          <w:rFonts w:asciiTheme="minorHAnsi" w:hAnsiTheme="minorHAnsi" w:cstheme="minorHAnsi"/>
          <w:iCs/>
          <w:sz w:val="22"/>
          <w:szCs w:val="22"/>
        </w:rPr>
        <w:t>will</w:t>
      </w:r>
      <w:proofErr w:type="gramEnd"/>
      <w:r w:rsidR="004E6082" w:rsidRPr="00667D67">
        <w:rPr>
          <w:rFonts w:asciiTheme="minorHAnsi" w:hAnsiTheme="minorHAnsi" w:cstheme="minorHAnsi"/>
          <w:iCs/>
          <w:sz w:val="22"/>
          <w:szCs w:val="22"/>
        </w:rPr>
        <w:t xml:space="preserve"> review its continuity communications programs to ensure they are fully capable of supporting pandemic and other related emergencies, and give</w:t>
      </w:r>
      <w:r w:rsidR="004E6082" w:rsidRPr="00667D67">
        <w:rPr>
          <w:rFonts w:asciiTheme="minorHAnsi" w:hAnsiTheme="minorHAnsi" w:cstheme="minorHAnsi"/>
          <w:iCs/>
          <w:spacing w:val="-15"/>
          <w:sz w:val="22"/>
          <w:szCs w:val="22"/>
        </w:rPr>
        <w:t xml:space="preserve"> </w:t>
      </w:r>
      <w:r w:rsidR="004E6082" w:rsidRPr="00667D67">
        <w:rPr>
          <w:rFonts w:asciiTheme="minorHAnsi" w:hAnsiTheme="minorHAnsi" w:cstheme="minorHAnsi"/>
          <w:iCs/>
          <w:sz w:val="22"/>
          <w:szCs w:val="22"/>
        </w:rPr>
        <w:t>full consideration to supporting social distancing operations, including telework and other virtual office</w:t>
      </w:r>
      <w:r w:rsidR="004E6082" w:rsidRPr="00667D67">
        <w:rPr>
          <w:rFonts w:asciiTheme="minorHAnsi" w:hAnsiTheme="minorHAnsi" w:cstheme="minorHAnsi"/>
          <w:iCs/>
          <w:spacing w:val="-2"/>
          <w:sz w:val="22"/>
          <w:szCs w:val="22"/>
        </w:rPr>
        <w:t xml:space="preserve"> </w:t>
      </w:r>
      <w:r w:rsidR="004E6082" w:rsidRPr="00667D67">
        <w:rPr>
          <w:rFonts w:asciiTheme="minorHAnsi" w:hAnsiTheme="minorHAnsi" w:cstheme="minorHAnsi"/>
          <w:iCs/>
          <w:sz w:val="22"/>
          <w:szCs w:val="22"/>
        </w:rPr>
        <w:t>options.</w:t>
      </w:r>
    </w:p>
    <w:p w:rsidR="004E6082" w:rsidRPr="00667D67" w:rsidRDefault="00034E30" w:rsidP="00667D67">
      <w:pPr>
        <w:pStyle w:val="ListParagraph"/>
        <w:numPr>
          <w:ilvl w:val="0"/>
          <w:numId w:val="12"/>
        </w:numPr>
        <w:tabs>
          <w:tab w:val="left" w:pos="840"/>
        </w:tabs>
        <w:kinsoku w:val="0"/>
        <w:overflowPunct w:val="0"/>
        <w:spacing w:line="237" w:lineRule="auto"/>
        <w:ind w:right="239"/>
        <w:rPr>
          <w:rFonts w:asciiTheme="minorHAnsi" w:hAnsiTheme="minorHAnsi" w:cstheme="minorHAnsi"/>
          <w:iCs/>
          <w:sz w:val="22"/>
          <w:szCs w:val="22"/>
        </w:rPr>
      </w:pPr>
      <w:sdt>
        <w:sdtPr>
          <w:rPr>
            <w:rFonts w:asciiTheme="minorHAnsi" w:hAnsiTheme="minorHAnsi" w:cstheme="minorHAnsi"/>
            <w:b/>
            <w:bCs/>
            <w:iCs/>
            <w:sz w:val="22"/>
            <w:szCs w:val="22"/>
          </w:rPr>
          <w:id w:val="-894044792"/>
          <w:placeholder>
            <w:docPart w:val="923E5E4FA3F74174A944F36E1F04D428"/>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asciiTheme="minorHAnsi" w:hAnsiTheme="minorHAnsi" w:cstheme="minorHAnsi"/>
          <w:b/>
          <w:bCs/>
          <w:iCs/>
          <w:sz w:val="22"/>
          <w:szCs w:val="22"/>
        </w:rPr>
        <w:t xml:space="preserve"> </w:t>
      </w:r>
      <w:r w:rsidR="004E6082" w:rsidRPr="00667D67">
        <w:rPr>
          <w:rFonts w:asciiTheme="minorHAnsi" w:hAnsiTheme="minorHAnsi" w:cstheme="minorHAnsi"/>
          <w:iCs/>
          <w:sz w:val="22"/>
          <w:szCs w:val="22"/>
        </w:rPr>
        <w:t>-controlled buildings will be accessible, but right of entry may</w:t>
      </w:r>
      <w:r w:rsidR="004E6082" w:rsidRPr="00667D67">
        <w:rPr>
          <w:rFonts w:asciiTheme="minorHAnsi" w:hAnsiTheme="minorHAnsi" w:cstheme="minorHAnsi"/>
          <w:iCs/>
          <w:spacing w:val="-24"/>
          <w:sz w:val="22"/>
          <w:szCs w:val="22"/>
        </w:rPr>
        <w:t xml:space="preserve"> </w:t>
      </w:r>
      <w:r w:rsidR="004E6082" w:rsidRPr="00667D67">
        <w:rPr>
          <w:rFonts w:asciiTheme="minorHAnsi" w:hAnsiTheme="minorHAnsi" w:cstheme="minorHAnsi"/>
          <w:iCs/>
          <w:sz w:val="22"/>
          <w:szCs w:val="22"/>
        </w:rPr>
        <w:t>be limited.</w:t>
      </w:r>
    </w:p>
    <w:p w:rsidR="004E6082" w:rsidRPr="00667D67" w:rsidRDefault="00034E30" w:rsidP="00667D67">
      <w:pPr>
        <w:pStyle w:val="ListParagraph"/>
        <w:numPr>
          <w:ilvl w:val="0"/>
          <w:numId w:val="12"/>
        </w:numPr>
        <w:tabs>
          <w:tab w:val="left" w:pos="840"/>
        </w:tabs>
        <w:kinsoku w:val="0"/>
        <w:overflowPunct w:val="0"/>
        <w:rPr>
          <w:rFonts w:asciiTheme="minorHAnsi" w:hAnsiTheme="minorHAnsi" w:cstheme="minorHAnsi"/>
          <w:iCs/>
          <w:sz w:val="22"/>
          <w:szCs w:val="22"/>
        </w:rPr>
      </w:pPr>
      <w:sdt>
        <w:sdtPr>
          <w:rPr>
            <w:rFonts w:asciiTheme="minorHAnsi" w:hAnsiTheme="minorHAnsi" w:cstheme="minorHAnsi"/>
            <w:b/>
            <w:bCs/>
            <w:iCs/>
            <w:sz w:val="22"/>
            <w:szCs w:val="22"/>
          </w:rPr>
          <w:id w:val="-657996000"/>
          <w:placeholder>
            <w:docPart w:val="F899509049904CC88778B2C82EE88474"/>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asciiTheme="minorHAnsi" w:hAnsiTheme="minorHAnsi" w:cstheme="minorHAnsi"/>
          <w:b/>
          <w:bCs/>
          <w:iCs/>
          <w:sz w:val="22"/>
          <w:szCs w:val="22"/>
        </w:rPr>
        <w:t xml:space="preserve"> </w:t>
      </w:r>
      <w:proofErr w:type="gramStart"/>
      <w:r w:rsidR="004E6082" w:rsidRPr="00667D67">
        <w:rPr>
          <w:rFonts w:asciiTheme="minorHAnsi" w:hAnsiTheme="minorHAnsi" w:cstheme="minorHAnsi"/>
          <w:iCs/>
          <w:sz w:val="22"/>
          <w:szCs w:val="22"/>
        </w:rPr>
        <w:t>may</w:t>
      </w:r>
      <w:proofErr w:type="gramEnd"/>
      <w:r w:rsidR="004E6082" w:rsidRPr="00667D67">
        <w:rPr>
          <w:rFonts w:asciiTheme="minorHAnsi" w:hAnsiTheme="minorHAnsi" w:cstheme="minorHAnsi"/>
          <w:iCs/>
          <w:sz w:val="22"/>
          <w:szCs w:val="22"/>
        </w:rPr>
        <w:t xml:space="preserve"> deploy to its alternate</w:t>
      </w:r>
      <w:r w:rsidR="004E6082" w:rsidRPr="00667D67">
        <w:rPr>
          <w:rFonts w:asciiTheme="minorHAnsi" w:hAnsiTheme="minorHAnsi" w:cstheme="minorHAnsi"/>
          <w:iCs/>
          <w:spacing w:val="-6"/>
          <w:sz w:val="22"/>
          <w:szCs w:val="22"/>
        </w:rPr>
        <w:t xml:space="preserve"> </w:t>
      </w:r>
      <w:r w:rsidR="004E6082" w:rsidRPr="00667D67">
        <w:rPr>
          <w:rFonts w:asciiTheme="minorHAnsi" w:hAnsiTheme="minorHAnsi" w:cstheme="minorHAnsi"/>
          <w:iCs/>
          <w:sz w:val="22"/>
          <w:szCs w:val="22"/>
        </w:rPr>
        <w:t>facilities.</w:t>
      </w:r>
    </w:p>
    <w:p w:rsidR="004E6082" w:rsidRPr="00667D67" w:rsidRDefault="00034E30" w:rsidP="00667D67">
      <w:pPr>
        <w:pStyle w:val="ListParagraph"/>
        <w:numPr>
          <w:ilvl w:val="0"/>
          <w:numId w:val="12"/>
        </w:numPr>
        <w:tabs>
          <w:tab w:val="left" w:pos="840"/>
        </w:tabs>
        <w:kinsoku w:val="0"/>
        <w:overflowPunct w:val="0"/>
        <w:spacing w:line="237" w:lineRule="auto"/>
        <w:ind w:right="244"/>
        <w:rPr>
          <w:rFonts w:asciiTheme="minorHAnsi" w:hAnsiTheme="minorHAnsi" w:cstheme="minorHAnsi"/>
          <w:iCs/>
          <w:sz w:val="22"/>
          <w:szCs w:val="22"/>
        </w:rPr>
      </w:pPr>
      <w:sdt>
        <w:sdtPr>
          <w:rPr>
            <w:rFonts w:asciiTheme="minorHAnsi" w:hAnsiTheme="minorHAnsi" w:cstheme="minorHAnsi"/>
            <w:b/>
            <w:bCs/>
            <w:iCs/>
            <w:sz w:val="22"/>
            <w:szCs w:val="22"/>
          </w:rPr>
          <w:id w:val="-1885942121"/>
          <w:placeholder>
            <w:docPart w:val="D46DF36FB94B4226813E642EE381A01F"/>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667D67">
        <w:rPr>
          <w:rFonts w:asciiTheme="minorHAnsi" w:hAnsiTheme="minorHAnsi" w:cstheme="minorHAnsi"/>
          <w:b/>
          <w:bCs/>
          <w:iCs/>
          <w:sz w:val="22"/>
          <w:szCs w:val="22"/>
        </w:rPr>
        <w:t xml:space="preserve"> </w:t>
      </w:r>
      <w:proofErr w:type="gramStart"/>
      <w:r w:rsidR="004E6082" w:rsidRPr="00667D67">
        <w:rPr>
          <w:rFonts w:asciiTheme="minorHAnsi" w:hAnsiTheme="minorHAnsi" w:cstheme="minorHAnsi"/>
          <w:iCs/>
          <w:sz w:val="22"/>
          <w:szCs w:val="22"/>
        </w:rPr>
        <w:t>may</w:t>
      </w:r>
      <w:proofErr w:type="gramEnd"/>
      <w:r w:rsidR="004E6082" w:rsidRPr="00667D67">
        <w:rPr>
          <w:rFonts w:asciiTheme="minorHAnsi" w:hAnsiTheme="minorHAnsi" w:cstheme="minorHAnsi"/>
          <w:iCs/>
          <w:sz w:val="22"/>
          <w:szCs w:val="22"/>
        </w:rPr>
        <w:t xml:space="preserve"> make its alternate facilities available for staff to implement social distancing</w:t>
      </w:r>
      <w:r w:rsidR="004E6082" w:rsidRPr="00667D67">
        <w:rPr>
          <w:rFonts w:asciiTheme="minorHAnsi" w:hAnsiTheme="minorHAnsi" w:cstheme="minorHAnsi"/>
          <w:iCs/>
          <w:spacing w:val="-1"/>
          <w:sz w:val="22"/>
          <w:szCs w:val="22"/>
        </w:rPr>
        <w:t xml:space="preserve"> </w:t>
      </w:r>
      <w:r w:rsidR="004E6082" w:rsidRPr="00667D67">
        <w:rPr>
          <w:rFonts w:asciiTheme="minorHAnsi" w:hAnsiTheme="minorHAnsi" w:cstheme="minorHAnsi"/>
          <w:iCs/>
          <w:sz w:val="22"/>
          <w:szCs w:val="22"/>
        </w:rPr>
        <w:t>protocols.</w:t>
      </w:r>
    </w:p>
    <w:p w:rsidR="004E6082" w:rsidRPr="00667D67" w:rsidRDefault="004E6082" w:rsidP="00667D67">
      <w:pPr>
        <w:pStyle w:val="ListParagraph"/>
        <w:numPr>
          <w:ilvl w:val="0"/>
          <w:numId w:val="12"/>
        </w:numPr>
        <w:tabs>
          <w:tab w:val="left" w:pos="840"/>
        </w:tabs>
        <w:kinsoku w:val="0"/>
        <w:overflowPunct w:val="0"/>
        <w:spacing w:line="237" w:lineRule="auto"/>
        <w:ind w:right="759"/>
        <w:rPr>
          <w:rFonts w:asciiTheme="minorHAnsi" w:hAnsiTheme="minorHAnsi" w:cstheme="minorHAnsi"/>
          <w:iCs/>
          <w:sz w:val="22"/>
          <w:szCs w:val="22"/>
        </w:rPr>
      </w:pPr>
      <w:r w:rsidRPr="00667D67">
        <w:rPr>
          <w:rFonts w:asciiTheme="minorHAnsi" w:hAnsiTheme="minorHAnsi" w:cstheme="minorHAnsi"/>
          <w:iCs/>
          <w:sz w:val="22"/>
          <w:szCs w:val="22"/>
        </w:rPr>
        <w:t>Essential functions, operations, and support requirements will continue to be people dependent. However, human interactions may be remote or virtual, resulting in the employment of appropriate teleworking and other approved social distancing</w:t>
      </w:r>
      <w:r w:rsidRPr="00667D67">
        <w:rPr>
          <w:rFonts w:asciiTheme="minorHAnsi" w:hAnsiTheme="minorHAnsi" w:cstheme="minorHAnsi"/>
          <w:iCs/>
          <w:spacing w:val="-13"/>
          <w:sz w:val="22"/>
          <w:szCs w:val="22"/>
        </w:rPr>
        <w:t xml:space="preserve"> </w:t>
      </w:r>
      <w:r w:rsidRPr="00667D67">
        <w:rPr>
          <w:rFonts w:asciiTheme="minorHAnsi" w:hAnsiTheme="minorHAnsi" w:cstheme="minorHAnsi"/>
          <w:iCs/>
          <w:sz w:val="22"/>
          <w:szCs w:val="22"/>
        </w:rPr>
        <w:t>protocols.</w:t>
      </w:r>
    </w:p>
    <w:p w:rsidR="004E6082" w:rsidRPr="00667D67" w:rsidRDefault="00E53F7E" w:rsidP="00667D67">
      <w:pPr>
        <w:pStyle w:val="ListParagraph"/>
        <w:numPr>
          <w:ilvl w:val="0"/>
          <w:numId w:val="12"/>
        </w:numPr>
        <w:tabs>
          <w:tab w:val="left" w:pos="840"/>
        </w:tabs>
        <w:kinsoku w:val="0"/>
        <w:overflowPunct w:val="0"/>
        <w:spacing w:line="237" w:lineRule="auto"/>
        <w:ind w:right="586"/>
        <w:rPr>
          <w:rFonts w:asciiTheme="minorHAnsi" w:hAnsiTheme="minorHAnsi" w:cstheme="minorHAnsi"/>
          <w:iCs/>
          <w:sz w:val="22"/>
          <w:szCs w:val="22"/>
        </w:rPr>
      </w:pPr>
      <w:r w:rsidRPr="00667D67">
        <w:rPr>
          <w:rFonts w:asciiTheme="minorHAnsi" w:hAnsiTheme="minorHAnsi" w:cstheme="minorHAnsi"/>
          <w:iCs/>
          <w:sz w:val="22"/>
          <w:szCs w:val="22"/>
        </w:rPr>
        <w:t xml:space="preserve">Domestic and International </w:t>
      </w:r>
      <w:r w:rsidR="004E6082" w:rsidRPr="00667D67">
        <w:rPr>
          <w:rFonts w:asciiTheme="minorHAnsi" w:hAnsiTheme="minorHAnsi" w:cstheme="minorHAnsi"/>
          <w:iCs/>
          <w:sz w:val="22"/>
          <w:szCs w:val="22"/>
        </w:rPr>
        <w:t>Travel restrictions</w:t>
      </w:r>
      <w:r w:rsidRPr="00667D67">
        <w:rPr>
          <w:rFonts w:asciiTheme="minorHAnsi" w:hAnsiTheme="minorHAnsi" w:cstheme="minorHAnsi"/>
          <w:iCs/>
          <w:sz w:val="22"/>
          <w:szCs w:val="22"/>
        </w:rPr>
        <w:t xml:space="preserve"> </w:t>
      </w:r>
      <w:r w:rsidR="004E6082" w:rsidRPr="00667D67">
        <w:rPr>
          <w:rFonts w:asciiTheme="minorHAnsi" w:hAnsiTheme="minorHAnsi" w:cstheme="minorHAnsi"/>
          <w:iCs/>
          <w:sz w:val="22"/>
          <w:szCs w:val="22"/>
        </w:rPr>
        <w:t>implemented at the Federal,</w:t>
      </w:r>
      <w:r w:rsidR="004E6082" w:rsidRPr="00667D67">
        <w:rPr>
          <w:rFonts w:asciiTheme="minorHAnsi" w:hAnsiTheme="minorHAnsi" w:cstheme="minorHAnsi"/>
          <w:iCs/>
          <w:spacing w:val="-21"/>
          <w:sz w:val="22"/>
          <w:szCs w:val="22"/>
        </w:rPr>
        <w:t xml:space="preserve"> </w:t>
      </w:r>
      <w:r w:rsidR="00E70568" w:rsidRPr="00667D67">
        <w:rPr>
          <w:rFonts w:asciiTheme="minorHAnsi" w:hAnsiTheme="minorHAnsi" w:cstheme="minorHAnsi"/>
          <w:iCs/>
          <w:sz w:val="22"/>
          <w:szCs w:val="22"/>
        </w:rPr>
        <w:t xml:space="preserve">State, </w:t>
      </w:r>
      <w:r w:rsidR="004E6082" w:rsidRPr="00667D67">
        <w:rPr>
          <w:rFonts w:asciiTheme="minorHAnsi" w:hAnsiTheme="minorHAnsi" w:cstheme="minorHAnsi"/>
          <w:iCs/>
          <w:sz w:val="22"/>
          <w:szCs w:val="22"/>
        </w:rPr>
        <w:t>and local levels may affect the ability of some staff to report to</w:t>
      </w:r>
      <w:r w:rsidR="004E6082" w:rsidRPr="00667D67">
        <w:rPr>
          <w:rFonts w:asciiTheme="minorHAnsi" w:hAnsiTheme="minorHAnsi" w:cstheme="minorHAnsi"/>
          <w:iCs/>
          <w:spacing w:val="-16"/>
          <w:sz w:val="22"/>
          <w:szCs w:val="22"/>
        </w:rPr>
        <w:t xml:space="preserve"> </w:t>
      </w:r>
      <w:r w:rsidR="004E6082" w:rsidRPr="00667D67">
        <w:rPr>
          <w:rFonts w:asciiTheme="minorHAnsi" w:hAnsiTheme="minorHAnsi" w:cstheme="minorHAnsi"/>
          <w:iCs/>
          <w:sz w:val="22"/>
          <w:szCs w:val="22"/>
        </w:rPr>
        <w:t>work.</w:t>
      </w:r>
    </w:p>
    <w:p w:rsidR="004E6082" w:rsidRPr="00667D67" w:rsidRDefault="004E6082" w:rsidP="00667D67">
      <w:pPr>
        <w:pStyle w:val="ListParagraph"/>
        <w:numPr>
          <w:ilvl w:val="0"/>
          <w:numId w:val="12"/>
        </w:numPr>
        <w:tabs>
          <w:tab w:val="left" w:pos="840"/>
        </w:tabs>
        <w:kinsoku w:val="0"/>
        <w:overflowPunct w:val="0"/>
        <w:ind w:right="384"/>
        <w:rPr>
          <w:rFonts w:asciiTheme="minorHAnsi" w:hAnsiTheme="minorHAnsi" w:cstheme="minorHAnsi"/>
          <w:iCs/>
          <w:sz w:val="22"/>
          <w:szCs w:val="22"/>
        </w:rPr>
      </w:pPr>
      <w:r w:rsidRPr="00667D67">
        <w:rPr>
          <w:rFonts w:asciiTheme="minorHAnsi" w:hAnsiTheme="minorHAnsi" w:cstheme="minorHAnsi"/>
          <w:iCs/>
          <w:sz w:val="22"/>
          <w:szCs w:val="22"/>
        </w:rPr>
        <w:t>Additional funding will be budgeted for the acquisition of additional equipment required for a possible surge in teleworking</w:t>
      </w:r>
      <w:r w:rsidRPr="00667D67">
        <w:rPr>
          <w:rFonts w:asciiTheme="minorHAnsi" w:hAnsiTheme="minorHAnsi" w:cstheme="minorHAnsi"/>
          <w:iCs/>
          <w:spacing w:val="-3"/>
          <w:sz w:val="22"/>
          <w:szCs w:val="22"/>
        </w:rPr>
        <w:t xml:space="preserve"> </w:t>
      </w:r>
      <w:r w:rsidRPr="00667D67">
        <w:rPr>
          <w:rFonts w:asciiTheme="minorHAnsi" w:hAnsiTheme="minorHAnsi" w:cstheme="minorHAnsi"/>
          <w:iCs/>
          <w:sz w:val="22"/>
          <w:szCs w:val="22"/>
        </w:rPr>
        <w:t>capabilities.</w:t>
      </w:r>
    </w:p>
    <w:p w:rsidR="00114A04" w:rsidRDefault="00114A04" w:rsidP="00114A04">
      <w:pPr>
        <w:pStyle w:val="Heading1"/>
        <w:tabs>
          <w:tab w:val="left" w:pos="480"/>
        </w:tabs>
        <w:kinsoku w:val="0"/>
        <w:overflowPunct w:val="0"/>
        <w:ind w:left="0" w:firstLine="0"/>
        <w:rPr>
          <w:rFonts w:asciiTheme="minorHAnsi" w:hAnsiTheme="minorHAnsi" w:cstheme="minorHAnsi"/>
          <w:b w:val="0"/>
          <w:bCs w:val="0"/>
          <w:i/>
          <w:iCs/>
          <w:sz w:val="22"/>
        </w:rPr>
      </w:pPr>
      <w:bookmarkStart w:id="29" w:name="VI._PANDEMIC_RESPONSE"/>
      <w:bookmarkStart w:id="30" w:name="A._Pandemic_Coordinators_and_Pandemic_Re"/>
      <w:bookmarkStart w:id="31" w:name="_bookmark7"/>
      <w:bookmarkStart w:id="32" w:name="_bookmark8"/>
      <w:bookmarkEnd w:id="29"/>
      <w:bookmarkEnd w:id="30"/>
      <w:bookmarkEnd w:id="31"/>
      <w:bookmarkEnd w:id="32"/>
    </w:p>
    <w:p w:rsidR="004E6082" w:rsidRPr="00114A04" w:rsidRDefault="004E6082" w:rsidP="00432139">
      <w:pPr>
        <w:pStyle w:val="TemplateHeading"/>
      </w:pPr>
      <w:bookmarkStart w:id="33" w:name="_Toc37099221"/>
      <w:bookmarkStart w:id="34" w:name="_Toc37105826"/>
      <w:bookmarkStart w:id="35" w:name="_Toc37107040"/>
      <w:bookmarkStart w:id="36" w:name="_Toc37112812"/>
      <w:r w:rsidRPr="00114A04">
        <w:t>PANDEMIC</w:t>
      </w:r>
      <w:r w:rsidRPr="00114A04">
        <w:rPr>
          <w:spacing w:val="-2"/>
        </w:rPr>
        <w:t xml:space="preserve"> </w:t>
      </w:r>
      <w:r w:rsidRPr="00114A04">
        <w:t>RESPONSE</w:t>
      </w:r>
      <w:bookmarkEnd w:id="33"/>
      <w:bookmarkEnd w:id="34"/>
      <w:bookmarkEnd w:id="35"/>
      <w:bookmarkEnd w:id="36"/>
    </w:p>
    <w:p w:rsidR="004E6082" w:rsidRPr="00114A04" w:rsidRDefault="004E6082" w:rsidP="00114A04">
      <w:pPr>
        <w:pStyle w:val="BodyText"/>
        <w:kinsoku w:val="0"/>
        <w:overflowPunct w:val="0"/>
        <w:rPr>
          <w:rFonts w:asciiTheme="minorHAnsi" w:hAnsiTheme="minorHAnsi" w:cstheme="minorHAnsi"/>
          <w:b/>
          <w:bCs/>
          <w:i w:val="0"/>
          <w:iCs w:val="0"/>
          <w:sz w:val="22"/>
        </w:rPr>
      </w:pPr>
    </w:p>
    <w:p w:rsidR="004E6082" w:rsidRPr="00D1628D" w:rsidRDefault="004E6082" w:rsidP="00D1628D">
      <w:pPr>
        <w:pStyle w:val="Subtitle"/>
        <w:rPr>
          <w:rFonts w:cstheme="minorHAnsi"/>
          <w:b/>
          <w:bCs/>
          <w:color w:val="003366"/>
          <w:spacing w:val="0"/>
        </w:rPr>
      </w:pPr>
      <w:bookmarkStart w:id="37" w:name="_Toc37107041"/>
      <w:r w:rsidRPr="00D1628D">
        <w:rPr>
          <w:rFonts w:cstheme="minorHAnsi"/>
          <w:b/>
          <w:bCs/>
          <w:color w:val="003366"/>
          <w:spacing w:val="0"/>
        </w:rPr>
        <w:t xml:space="preserve">PANDEMIC RESPONSE </w:t>
      </w:r>
      <w:r w:rsidR="00E70568" w:rsidRPr="00D1628D">
        <w:rPr>
          <w:rFonts w:cstheme="minorHAnsi"/>
          <w:b/>
          <w:bCs/>
          <w:color w:val="003366"/>
          <w:spacing w:val="0"/>
        </w:rPr>
        <w:t>TEAM AND PANDEMIC COORDINATOR</w:t>
      </w:r>
      <w:r w:rsidRPr="00D1628D">
        <w:rPr>
          <w:rFonts w:cstheme="minorHAnsi"/>
          <w:b/>
          <w:bCs/>
          <w:color w:val="003366"/>
          <w:spacing w:val="0"/>
        </w:rPr>
        <w:t>:</w:t>
      </w:r>
      <w:bookmarkEnd w:id="37"/>
    </w:p>
    <w:p w:rsidR="004E6082" w:rsidRPr="00B3268E" w:rsidRDefault="00034E30" w:rsidP="00114A04">
      <w:pPr>
        <w:pStyle w:val="BodyText"/>
        <w:kinsoku w:val="0"/>
        <w:overflowPunct w:val="0"/>
        <w:ind w:left="119" w:right="294"/>
        <w:rPr>
          <w:rFonts w:asciiTheme="minorHAnsi" w:hAnsiTheme="minorHAnsi" w:cstheme="minorHAnsi"/>
          <w:i w:val="0"/>
          <w:iCs w:val="0"/>
          <w:sz w:val="22"/>
        </w:rPr>
      </w:pPr>
      <w:sdt>
        <w:sdtPr>
          <w:rPr>
            <w:rFonts w:asciiTheme="minorHAnsi" w:hAnsiTheme="minorHAnsi" w:cstheme="minorHAnsi"/>
            <w:b/>
            <w:bCs/>
            <w:i w:val="0"/>
            <w:sz w:val="22"/>
          </w:rPr>
          <w:id w:val="-327909890"/>
          <w:placeholder>
            <w:docPart w:val="D79FFCA38B7E4A52BE008210EAF69158"/>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B3268E">
        <w:rPr>
          <w:rFonts w:asciiTheme="minorHAnsi" w:hAnsiTheme="minorHAnsi" w:cstheme="minorHAnsi"/>
          <w:b/>
          <w:bCs/>
          <w:i w:val="0"/>
          <w:sz w:val="22"/>
        </w:rPr>
        <w:t xml:space="preserve"> </w:t>
      </w:r>
      <w:proofErr w:type="gramStart"/>
      <w:r w:rsidR="00DA2820" w:rsidRPr="00B3268E">
        <w:rPr>
          <w:rFonts w:asciiTheme="minorHAnsi" w:hAnsiTheme="minorHAnsi" w:cstheme="minorHAnsi"/>
          <w:bCs/>
          <w:i w:val="0"/>
          <w:sz w:val="22"/>
        </w:rPr>
        <w:t>has</w:t>
      </w:r>
      <w:proofErr w:type="gramEnd"/>
      <w:r w:rsidR="00DA2820" w:rsidRPr="00B3268E">
        <w:rPr>
          <w:rFonts w:asciiTheme="minorHAnsi" w:hAnsiTheme="minorHAnsi" w:cstheme="minorHAnsi"/>
          <w:bCs/>
          <w:i w:val="0"/>
          <w:sz w:val="22"/>
        </w:rPr>
        <w:t xml:space="preserve"> designated </w:t>
      </w:r>
      <w:sdt>
        <w:sdtPr>
          <w:rPr>
            <w:rFonts w:asciiTheme="minorHAnsi" w:hAnsiTheme="minorHAnsi" w:cstheme="minorHAnsi"/>
            <w:b/>
            <w:bCs/>
            <w:i w:val="0"/>
            <w:sz w:val="22"/>
          </w:rPr>
          <w:id w:val="-1687200246"/>
          <w:placeholder>
            <w:docPart w:val="70E74B4755134FFF91B572CEFCA04812"/>
          </w:placeholder>
          <w:showingPlcHdr/>
          <w:dataBinding w:prefixMappings="xmlns:ns0='PandemicPlanningMapping' " w:xpath="/ns0:PandemicPlanningXMLNode[1]/ns0:PandemicCoordinatorNameorPosition[1]" w:storeItemID="{60935D82-C6B4-45F0-B716-12C27A84AE37}"/>
          <w:text/>
        </w:sdtPr>
        <w:sdtContent>
          <w:r w:rsidR="00957C27" w:rsidRPr="006A0C42">
            <w:rPr>
              <w:rStyle w:val="PlaceholderText"/>
            </w:rPr>
            <w:t>Click or tap here to enter text.</w:t>
          </w:r>
        </w:sdtContent>
      </w:sdt>
      <w:r w:rsidR="00DA2820" w:rsidRPr="00B3268E">
        <w:rPr>
          <w:rFonts w:asciiTheme="minorHAnsi" w:hAnsiTheme="minorHAnsi" w:cstheme="minorHAnsi"/>
          <w:b/>
          <w:bCs/>
          <w:i w:val="0"/>
          <w:sz w:val="22"/>
        </w:rPr>
        <w:t xml:space="preserve"> </w:t>
      </w:r>
      <w:proofErr w:type="gramStart"/>
      <w:r w:rsidR="00DA2820" w:rsidRPr="00B3268E">
        <w:rPr>
          <w:rFonts w:asciiTheme="minorHAnsi" w:hAnsiTheme="minorHAnsi" w:cstheme="minorHAnsi"/>
          <w:i w:val="0"/>
          <w:iCs w:val="0"/>
          <w:sz w:val="22"/>
        </w:rPr>
        <w:t>as</w:t>
      </w:r>
      <w:proofErr w:type="gramEnd"/>
      <w:r w:rsidR="00DA2820" w:rsidRPr="00B3268E">
        <w:rPr>
          <w:rFonts w:asciiTheme="minorHAnsi" w:hAnsiTheme="minorHAnsi" w:cstheme="minorHAnsi"/>
          <w:i w:val="0"/>
          <w:iCs w:val="0"/>
          <w:sz w:val="22"/>
        </w:rPr>
        <w:t xml:space="preserve"> the</w:t>
      </w:r>
      <w:r w:rsidR="00D222AE" w:rsidRPr="00B3268E">
        <w:rPr>
          <w:rFonts w:asciiTheme="minorHAnsi" w:hAnsiTheme="minorHAnsi" w:cstheme="minorHAnsi"/>
          <w:i w:val="0"/>
          <w:iCs w:val="0"/>
          <w:sz w:val="22"/>
        </w:rPr>
        <w:t xml:space="preserve"> P</w:t>
      </w:r>
      <w:r w:rsidR="004E6082" w:rsidRPr="00B3268E">
        <w:rPr>
          <w:rFonts w:asciiTheme="minorHAnsi" w:hAnsiTheme="minorHAnsi" w:cstheme="minorHAnsi"/>
          <w:i w:val="0"/>
          <w:iCs w:val="0"/>
          <w:sz w:val="22"/>
        </w:rPr>
        <w:t>andemic Coordinator</w:t>
      </w:r>
      <w:r w:rsidR="00DA2820" w:rsidRPr="00B3268E">
        <w:rPr>
          <w:rFonts w:asciiTheme="minorHAnsi" w:hAnsiTheme="minorHAnsi" w:cstheme="minorHAnsi"/>
          <w:i w:val="0"/>
          <w:iCs w:val="0"/>
          <w:sz w:val="22"/>
        </w:rPr>
        <w:t xml:space="preserve"> while </w:t>
      </w:r>
      <w:sdt>
        <w:sdtPr>
          <w:rPr>
            <w:rFonts w:asciiTheme="minorHAnsi" w:hAnsiTheme="minorHAnsi" w:cstheme="minorHAnsi"/>
            <w:b/>
            <w:i w:val="0"/>
            <w:iCs w:val="0"/>
            <w:sz w:val="22"/>
          </w:rPr>
          <w:id w:val="2040159014"/>
          <w:placeholder>
            <w:docPart w:val="60DA88474B93487FBDF70A6DE8A7E63F"/>
          </w:placeholder>
          <w:showingPlcHdr/>
          <w:dataBinding w:prefixMappings="xmlns:ns0='PandemicPlanningMapping' " w:xpath="/ns0:PandemicPlanningXMLNode[1]/ns0:AlternateCoordinator[1]" w:storeItemID="{60935D82-C6B4-45F0-B716-12C27A84AE37}"/>
          <w:text/>
        </w:sdtPr>
        <w:sdtContent>
          <w:r w:rsidR="00986FD6" w:rsidRPr="006A0C42">
            <w:rPr>
              <w:rStyle w:val="PlaceholderText"/>
            </w:rPr>
            <w:t>Click or tap here to enter text.</w:t>
          </w:r>
        </w:sdtContent>
      </w:sdt>
      <w:r w:rsidR="00DA2820" w:rsidRPr="00B3268E">
        <w:rPr>
          <w:rFonts w:asciiTheme="minorHAnsi" w:hAnsiTheme="minorHAnsi" w:cstheme="minorHAnsi"/>
          <w:i w:val="0"/>
          <w:iCs w:val="0"/>
          <w:sz w:val="22"/>
        </w:rPr>
        <w:t xml:space="preserve"> </w:t>
      </w:r>
      <w:proofErr w:type="gramStart"/>
      <w:r w:rsidR="00DA2820" w:rsidRPr="00B3268E">
        <w:rPr>
          <w:rFonts w:asciiTheme="minorHAnsi" w:hAnsiTheme="minorHAnsi" w:cstheme="minorHAnsi"/>
          <w:i w:val="0"/>
          <w:iCs w:val="0"/>
          <w:sz w:val="22"/>
        </w:rPr>
        <w:t>shall</w:t>
      </w:r>
      <w:proofErr w:type="gramEnd"/>
      <w:r w:rsidR="00DA2820" w:rsidRPr="00B3268E">
        <w:rPr>
          <w:rFonts w:asciiTheme="minorHAnsi" w:hAnsiTheme="minorHAnsi" w:cstheme="minorHAnsi"/>
          <w:i w:val="0"/>
          <w:iCs w:val="0"/>
          <w:sz w:val="22"/>
        </w:rPr>
        <w:t xml:space="preserve"> serve as the alternate Pandemic Coordinator. </w:t>
      </w:r>
      <w:sdt>
        <w:sdtPr>
          <w:rPr>
            <w:rFonts w:asciiTheme="minorHAnsi" w:hAnsiTheme="minorHAnsi" w:cstheme="minorHAnsi"/>
            <w:b/>
            <w:bCs/>
            <w:i w:val="0"/>
            <w:sz w:val="22"/>
          </w:rPr>
          <w:id w:val="266042808"/>
          <w:placeholder>
            <w:docPart w:val="86ACC563B8E548309013206172F0ECD3"/>
          </w:placeholder>
          <w:showingPlcHdr/>
          <w:dataBinding w:prefixMappings="xmlns:ns0='PandemicPlanningMapping' " w:xpath="/ns0:PandemicPlanningXMLNode[1]/ns0:PandemicCoordinatorNameorPosition[1]" w:storeItemID="{60935D82-C6B4-45F0-B716-12C27A84AE37}"/>
          <w:text/>
        </w:sdtPr>
        <w:sdtContent>
          <w:r w:rsidR="00957C27" w:rsidRPr="006A0C42">
            <w:rPr>
              <w:rStyle w:val="PlaceholderText"/>
            </w:rPr>
            <w:t>Click or tap here to enter text.</w:t>
          </w:r>
        </w:sdtContent>
      </w:sdt>
      <w:r w:rsidR="00E70568" w:rsidRPr="00B3268E">
        <w:rPr>
          <w:rFonts w:asciiTheme="minorHAnsi" w:hAnsiTheme="minorHAnsi" w:cstheme="minorHAnsi"/>
          <w:b/>
          <w:bCs/>
          <w:i w:val="0"/>
          <w:sz w:val="22"/>
        </w:rPr>
        <w:t xml:space="preserve"> </w:t>
      </w:r>
      <w:proofErr w:type="gramStart"/>
      <w:r w:rsidR="00E70568" w:rsidRPr="00B3268E">
        <w:rPr>
          <w:rFonts w:asciiTheme="minorHAnsi" w:hAnsiTheme="minorHAnsi" w:cstheme="minorHAnsi"/>
          <w:bCs/>
          <w:i w:val="0"/>
          <w:sz w:val="22"/>
        </w:rPr>
        <w:t>will</w:t>
      </w:r>
      <w:proofErr w:type="gramEnd"/>
      <w:r w:rsidR="00E70568" w:rsidRPr="00B3268E">
        <w:rPr>
          <w:rFonts w:asciiTheme="minorHAnsi" w:hAnsiTheme="minorHAnsi" w:cstheme="minorHAnsi"/>
          <w:bCs/>
          <w:i w:val="0"/>
          <w:sz w:val="22"/>
        </w:rPr>
        <w:t xml:space="preserve"> establish a Pandemic Response Team (PRT) to anticipate the impacts of a pandemic on</w:t>
      </w:r>
      <w:r w:rsidR="00A558BD">
        <w:rPr>
          <w:rFonts w:asciiTheme="minorHAnsi" w:hAnsiTheme="minorHAnsi" w:cstheme="minorHAnsi"/>
          <w:b/>
          <w:bCs/>
          <w:i w:val="0"/>
          <w:sz w:val="22"/>
        </w:rPr>
        <w:t xml:space="preserve"> </w:t>
      </w:r>
      <w:sdt>
        <w:sdtPr>
          <w:rPr>
            <w:rFonts w:asciiTheme="minorHAnsi" w:hAnsiTheme="minorHAnsi" w:cstheme="minorHAnsi"/>
            <w:b/>
            <w:bCs/>
            <w:i w:val="0"/>
            <w:sz w:val="22"/>
          </w:rPr>
          <w:id w:val="-520315147"/>
          <w:placeholder>
            <w:docPart w:val="2182667D56174BB8AB2B719596697EE0"/>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E70568" w:rsidRPr="00B3268E">
        <w:rPr>
          <w:rFonts w:asciiTheme="minorHAnsi" w:hAnsiTheme="minorHAnsi" w:cstheme="minorHAnsi"/>
          <w:b/>
          <w:bCs/>
          <w:i w:val="0"/>
          <w:sz w:val="22"/>
        </w:rPr>
        <w:t xml:space="preserve"> </w:t>
      </w:r>
      <w:proofErr w:type="gramStart"/>
      <w:r w:rsidR="004E6082" w:rsidRPr="00B3268E">
        <w:rPr>
          <w:rFonts w:asciiTheme="minorHAnsi" w:hAnsiTheme="minorHAnsi" w:cstheme="minorHAnsi"/>
          <w:i w:val="0"/>
          <w:iCs w:val="0"/>
          <w:sz w:val="22"/>
        </w:rPr>
        <w:t>and</w:t>
      </w:r>
      <w:proofErr w:type="gramEnd"/>
      <w:r w:rsidR="004E6082" w:rsidRPr="00B3268E">
        <w:rPr>
          <w:rFonts w:asciiTheme="minorHAnsi" w:hAnsiTheme="minorHAnsi" w:cstheme="minorHAnsi"/>
          <w:i w:val="0"/>
          <w:iCs w:val="0"/>
          <w:sz w:val="22"/>
        </w:rPr>
        <w:t xml:space="preserve"> to assist with developing strategies to manage the effects of a</w:t>
      </w:r>
      <w:r w:rsidR="003448AA" w:rsidRPr="00B3268E">
        <w:rPr>
          <w:rFonts w:asciiTheme="minorHAnsi" w:hAnsiTheme="minorHAnsi" w:cstheme="minorHAnsi"/>
          <w:i w:val="0"/>
          <w:sz w:val="22"/>
        </w:rPr>
        <w:t xml:space="preserve"> pandemic</w:t>
      </w:r>
      <w:r w:rsidR="003448AA" w:rsidRPr="00B3268E">
        <w:rPr>
          <w:rFonts w:asciiTheme="minorHAnsi" w:hAnsiTheme="minorHAnsi" w:cstheme="minorHAnsi"/>
          <w:i w:val="0"/>
          <w:iCs w:val="0"/>
          <w:sz w:val="22"/>
        </w:rPr>
        <w:t xml:space="preserve"> </w:t>
      </w:r>
      <w:r w:rsidR="004E6082" w:rsidRPr="00B3268E">
        <w:rPr>
          <w:rFonts w:asciiTheme="minorHAnsi" w:hAnsiTheme="minorHAnsi" w:cstheme="minorHAnsi"/>
          <w:i w:val="0"/>
          <w:iCs w:val="0"/>
          <w:sz w:val="22"/>
        </w:rPr>
        <w:t xml:space="preserve">outbreak. </w:t>
      </w:r>
    </w:p>
    <w:p w:rsidR="00E37CF5" w:rsidRPr="00B3268E" w:rsidRDefault="00E37CF5" w:rsidP="00114A04">
      <w:pPr>
        <w:pStyle w:val="BodyText"/>
        <w:kinsoku w:val="0"/>
        <w:overflowPunct w:val="0"/>
        <w:ind w:left="120" w:right="287"/>
        <w:rPr>
          <w:rFonts w:asciiTheme="minorHAnsi" w:hAnsiTheme="minorHAnsi" w:cstheme="minorHAnsi"/>
          <w:b/>
          <w:bCs/>
          <w:i w:val="0"/>
          <w:sz w:val="22"/>
        </w:rPr>
      </w:pPr>
    </w:p>
    <w:p w:rsidR="00E37CF5" w:rsidRPr="00B3268E" w:rsidRDefault="00034E30" w:rsidP="00114A04">
      <w:pPr>
        <w:pStyle w:val="BodyText"/>
        <w:kinsoku w:val="0"/>
        <w:overflowPunct w:val="0"/>
        <w:ind w:left="120" w:right="287"/>
        <w:rPr>
          <w:rFonts w:asciiTheme="minorHAnsi" w:hAnsiTheme="minorHAnsi" w:cstheme="minorHAnsi"/>
          <w:i w:val="0"/>
          <w:iCs w:val="0"/>
          <w:sz w:val="22"/>
        </w:rPr>
      </w:pPr>
      <w:sdt>
        <w:sdtPr>
          <w:rPr>
            <w:rFonts w:asciiTheme="minorHAnsi" w:hAnsiTheme="minorHAnsi" w:cstheme="minorHAnsi"/>
            <w:b/>
            <w:bCs/>
            <w:i w:val="0"/>
            <w:sz w:val="22"/>
          </w:rPr>
          <w:id w:val="2016566891"/>
          <w:placeholder>
            <w:docPart w:val="2219D7C3483F4B7EA57CCB5654C2D804"/>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B3268E">
        <w:rPr>
          <w:rFonts w:asciiTheme="minorHAnsi" w:hAnsiTheme="minorHAnsi" w:cstheme="minorHAnsi"/>
          <w:b/>
          <w:bCs/>
          <w:i w:val="0"/>
          <w:sz w:val="22"/>
        </w:rPr>
        <w:t xml:space="preserve"> </w:t>
      </w:r>
      <w:r w:rsidR="00D222AE" w:rsidRPr="00B3268E">
        <w:rPr>
          <w:rFonts w:asciiTheme="minorHAnsi" w:hAnsiTheme="minorHAnsi" w:cstheme="minorHAnsi"/>
          <w:bCs/>
          <w:i w:val="0"/>
          <w:sz w:val="22"/>
        </w:rPr>
        <w:t>PRT</w:t>
      </w:r>
      <w:r w:rsidR="00D222AE" w:rsidRPr="00B3268E">
        <w:rPr>
          <w:rFonts w:asciiTheme="minorHAnsi" w:hAnsiTheme="minorHAnsi" w:cstheme="minorHAnsi"/>
          <w:b/>
          <w:bCs/>
          <w:i w:val="0"/>
          <w:sz w:val="22"/>
        </w:rPr>
        <w:t xml:space="preserve"> </w:t>
      </w:r>
      <w:r w:rsidR="004E6082" w:rsidRPr="00B3268E">
        <w:rPr>
          <w:rFonts w:asciiTheme="minorHAnsi" w:hAnsiTheme="minorHAnsi" w:cstheme="minorHAnsi"/>
          <w:i w:val="0"/>
          <w:iCs w:val="0"/>
          <w:sz w:val="22"/>
        </w:rPr>
        <w:t xml:space="preserve">is comprised of the following: </w:t>
      </w:r>
    </w:p>
    <w:p w:rsidR="004E6082" w:rsidRPr="00B3268E" w:rsidRDefault="004E6082" w:rsidP="00114A04">
      <w:pPr>
        <w:pStyle w:val="BodyText"/>
        <w:kinsoku w:val="0"/>
        <w:overflowPunct w:val="0"/>
        <w:ind w:left="120" w:right="287"/>
        <w:rPr>
          <w:rFonts w:asciiTheme="minorHAnsi" w:hAnsiTheme="minorHAnsi" w:cstheme="minorHAnsi"/>
          <w:b/>
          <w:i w:val="0"/>
          <w:sz w:val="22"/>
        </w:rPr>
      </w:pPr>
      <w:r w:rsidRPr="00986FD6">
        <w:rPr>
          <w:rFonts w:asciiTheme="minorHAnsi" w:hAnsiTheme="minorHAnsi" w:cstheme="minorHAnsi"/>
          <w:b/>
          <w:i w:val="0"/>
          <w:sz w:val="22"/>
          <w:highlight w:val="yellow"/>
        </w:rPr>
        <w:t>[</w:t>
      </w:r>
      <w:r w:rsidR="00C868BE" w:rsidRPr="00986FD6">
        <w:rPr>
          <w:rFonts w:asciiTheme="minorHAnsi" w:hAnsiTheme="minorHAnsi" w:cstheme="minorHAnsi"/>
          <w:b/>
          <w:i w:val="0"/>
          <w:sz w:val="22"/>
          <w:highlight w:val="yellow"/>
        </w:rPr>
        <w:t>Insert</w:t>
      </w:r>
      <w:r w:rsidRPr="00986FD6">
        <w:rPr>
          <w:rFonts w:asciiTheme="minorHAnsi" w:hAnsiTheme="minorHAnsi" w:cstheme="minorHAnsi"/>
          <w:b/>
          <w:i w:val="0"/>
          <w:sz w:val="22"/>
          <w:highlight w:val="yellow"/>
        </w:rPr>
        <w:t xml:space="preserve"> </w:t>
      </w:r>
      <w:r w:rsidR="00E37CF5" w:rsidRPr="00986FD6">
        <w:rPr>
          <w:rFonts w:asciiTheme="minorHAnsi" w:hAnsiTheme="minorHAnsi" w:cstheme="minorHAnsi"/>
          <w:b/>
          <w:i w:val="0"/>
          <w:sz w:val="22"/>
          <w:highlight w:val="yellow"/>
        </w:rPr>
        <w:t>PRT</w:t>
      </w:r>
      <w:r w:rsidRPr="00986FD6">
        <w:rPr>
          <w:rFonts w:asciiTheme="minorHAnsi" w:hAnsiTheme="minorHAnsi" w:cstheme="minorHAnsi"/>
          <w:b/>
          <w:i w:val="0"/>
          <w:sz w:val="22"/>
          <w:highlight w:val="yellow"/>
        </w:rPr>
        <w:t xml:space="preserve"> members below</w:t>
      </w:r>
      <w:r w:rsidR="00E37CF5" w:rsidRPr="00986FD6">
        <w:rPr>
          <w:rFonts w:asciiTheme="minorHAnsi" w:hAnsiTheme="minorHAnsi" w:cstheme="minorHAnsi"/>
          <w:b/>
          <w:i w:val="0"/>
          <w:sz w:val="22"/>
          <w:highlight w:val="yellow"/>
        </w:rPr>
        <w:t xml:space="preserve"> </w:t>
      </w:r>
      <w:r w:rsidR="005241DD" w:rsidRPr="00986FD6">
        <w:rPr>
          <w:rFonts w:asciiTheme="minorHAnsi" w:hAnsiTheme="minorHAnsi" w:cstheme="minorHAnsi"/>
          <w:b/>
          <w:i w:val="0"/>
          <w:sz w:val="22"/>
          <w:highlight w:val="yellow"/>
        </w:rPr>
        <w:t>along with their contact info; W</w:t>
      </w:r>
      <w:r w:rsidR="00E37CF5" w:rsidRPr="00986FD6">
        <w:rPr>
          <w:rFonts w:asciiTheme="minorHAnsi" w:hAnsiTheme="minorHAnsi" w:cstheme="minorHAnsi"/>
          <w:b/>
          <w:i w:val="0"/>
          <w:sz w:val="22"/>
          <w:highlight w:val="yellow"/>
        </w:rPr>
        <w:t>ork</w:t>
      </w:r>
      <w:r w:rsidR="005241DD" w:rsidRPr="00986FD6">
        <w:rPr>
          <w:rFonts w:asciiTheme="minorHAnsi" w:hAnsiTheme="minorHAnsi" w:cstheme="minorHAnsi"/>
          <w:b/>
          <w:i w:val="0"/>
          <w:sz w:val="22"/>
          <w:highlight w:val="yellow"/>
        </w:rPr>
        <w:t xml:space="preserve"> Phone</w:t>
      </w:r>
      <w:r w:rsidR="00E37CF5" w:rsidRPr="00986FD6">
        <w:rPr>
          <w:rFonts w:asciiTheme="minorHAnsi" w:hAnsiTheme="minorHAnsi" w:cstheme="minorHAnsi"/>
          <w:b/>
          <w:i w:val="0"/>
          <w:sz w:val="22"/>
          <w:highlight w:val="yellow"/>
        </w:rPr>
        <w:t>/</w:t>
      </w:r>
      <w:r w:rsidR="005241DD" w:rsidRPr="00986FD6">
        <w:rPr>
          <w:rFonts w:asciiTheme="minorHAnsi" w:hAnsiTheme="minorHAnsi" w:cstheme="minorHAnsi"/>
          <w:b/>
          <w:i w:val="0"/>
          <w:sz w:val="22"/>
          <w:highlight w:val="yellow"/>
        </w:rPr>
        <w:t>Alternate</w:t>
      </w:r>
      <w:r w:rsidR="00E37CF5" w:rsidRPr="00986FD6">
        <w:rPr>
          <w:rFonts w:asciiTheme="minorHAnsi" w:hAnsiTheme="minorHAnsi" w:cstheme="minorHAnsi"/>
          <w:b/>
          <w:i w:val="0"/>
          <w:sz w:val="22"/>
          <w:highlight w:val="yellow"/>
        </w:rPr>
        <w:t xml:space="preserve"> and </w:t>
      </w:r>
      <w:r w:rsidR="005241DD" w:rsidRPr="00986FD6">
        <w:rPr>
          <w:rFonts w:asciiTheme="minorHAnsi" w:hAnsiTheme="minorHAnsi" w:cstheme="minorHAnsi"/>
          <w:b/>
          <w:i w:val="0"/>
          <w:sz w:val="22"/>
          <w:highlight w:val="yellow"/>
        </w:rPr>
        <w:t>Work E</w:t>
      </w:r>
      <w:r w:rsidR="00E37CF5" w:rsidRPr="00986FD6">
        <w:rPr>
          <w:rFonts w:asciiTheme="minorHAnsi" w:hAnsiTheme="minorHAnsi" w:cstheme="minorHAnsi"/>
          <w:b/>
          <w:i w:val="0"/>
          <w:sz w:val="22"/>
          <w:highlight w:val="yellow"/>
        </w:rPr>
        <w:t>mail</w:t>
      </w:r>
      <w:r w:rsidRPr="00986FD6">
        <w:rPr>
          <w:rFonts w:asciiTheme="minorHAnsi" w:hAnsiTheme="minorHAnsi" w:cstheme="minorHAnsi"/>
          <w:b/>
          <w:i w:val="0"/>
          <w:sz w:val="22"/>
          <w:highlight w:val="yellow"/>
        </w:rPr>
        <w:t>]</w:t>
      </w:r>
    </w:p>
    <w:p w:rsidR="008A256F" w:rsidRPr="008A256F" w:rsidRDefault="008A256F" w:rsidP="008A256F">
      <w:pPr>
        <w:pStyle w:val="ListParagraph"/>
        <w:numPr>
          <w:ilvl w:val="1"/>
          <w:numId w:val="5"/>
        </w:numPr>
        <w:tabs>
          <w:tab w:val="left" w:pos="480"/>
        </w:tabs>
        <w:kinsoku w:val="0"/>
        <w:overflowPunct w:val="0"/>
        <w:rPr>
          <w:rFonts w:cstheme="minorHAnsi"/>
          <w:iCs/>
        </w:rPr>
      </w:pPr>
      <w:bookmarkStart w:id="38" w:name="B._Risk_Communications:"/>
      <w:bookmarkStart w:id="39" w:name="_bookmark9"/>
      <w:bookmarkEnd w:id="38"/>
      <w:bookmarkEnd w:id="39"/>
      <w:r w:rsidRPr="00B3268E">
        <w:rPr>
          <w:rFonts w:asciiTheme="minorHAnsi" w:hAnsiTheme="minorHAnsi" w:cstheme="minorHAnsi"/>
          <w:iCs/>
          <w:sz w:val="22"/>
        </w:rPr>
        <w:t>P</w:t>
      </w:r>
      <w:r w:rsidRPr="00B3268E">
        <w:rPr>
          <w:rFonts w:asciiTheme="minorHAnsi" w:hAnsiTheme="minorHAnsi" w:cstheme="minorHAnsi"/>
          <w:sz w:val="22"/>
        </w:rPr>
        <w:t>andemic Coordinator</w:t>
      </w:r>
      <w:r>
        <w:rPr>
          <w:rFonts w:asciiTheme="minorHAnsi" w:hAnsiTheme="minorHAnsi" w:cstheme="minorHAnsi"/>
          <w:sz w:val="22"/>
        </w:rPr>
        <w:t>:</w:t>
      </w:r>
      <w:r w:rsidR="002B7873">
        <w:rPr>
          <w:rFonts w:asciiTheme="minorHAnsi" w:hAnsiTheme="minorHAnsi" w:cstheme="minorHAnsi"/>
          <w:sz w:val="22"/>
        </w:rPr>
        <w:t xml:space="preserve"> </w:t>
      </w:r>
      <w:sdt>
        <w:sdtPr>
          <w:rPr>
            <w:rFonts w:asciiTheme="minorHAnsi" w:hAnsiTheme="minorHAnsi" w:cstheme="minorHAnsi"/>
            <w:sz w:val="22"/>
          </w:rPr>
          <w:id w:val="2145782119"/>
          <w:placeholder>
            <w:docPart w:val="080E4640864048F38B368AAA558D0EEE"/>
          </w:placeholder>
          <w:showingPlcHdr/>
          <w:text/>
        </w:sdtPr>
        <w:sdtContent>
          <w:r w:rsidRPr="006A0C42">
            <w:rPr>
              <w:rStyle w:val="PlaceholderText"/>
            </w:rPr>
            <w:t>Click or tap here to enter text.</w:t>
          </w:r>
        </w:sdtContent>
      </w:sdt>
    </w:p>
    <w:p w:rsidR="001611A5" w:rsidRPr="008A256F" w:rsidRDefault="008A256F" w:rsidP="008A256F">
      <w:pPr>
        <w:pStyle w:val="ListParagraph"/>
        <w:numPr>
          <w:ilvl w:val="1"/>
          <w:numId w:val="5"/>
        </w:numPr>
        <w:tabs>
          <w:tab w:val="left" w:pos="480"/>
        </w:tabs>
        <w:kinsoku w:val="0"/>
        <w:overflowPunct w:val="0"/>
        <w:rPr>
          <w:rFonts w:cstheme="minorHAnsi"/>
          <w:iCs/>
        </w:rPr>
      </w:pPr>
      <w:r w:rsidRPr="00083AB8">
        <w:rPr>
          <w:rFonts w:asciiTheme="minorHAnsi" w:hAnsiTheme="minorHAnsi" w:cstheme="minorHAnsi"/>
          <w:sz w:val="22"/>
        </w:rPr>
        <w:t>O</w:t>
      </w:r>
      <w:r w:rsidR="001611A5" w:rsidRPr="00083AB8">
        <w:rPr>
          <w:rFonts w:asciiTheme="minorHAnsi" w:hAnsiTheme="minorHAnsi" w:cstheme="minorHAnsi"/>
          <w:sz w:val="22"/>
        </w:rPr>
        <w:t>ccupational Safety, Health, and Environment</w:t>
      </w:r>
      <w:r w:rsidR="0000440E" w:rsidRPr="00083AB8">
        <w:rPr>
          <w:rFonts w:asciiTheme="minorHAnsi" w:hAnsiTheme="minorHAnsi" w:cstheme="minorHAnsi"/>
          <w:sz w:val="22"/>
        </w:rPr>
        <w:t>:</w:t>
      </w:r>
      <w:r w:rsidR="0000440E" w:rsidRPr="008A256F">
        <w:rPr>
          <w:rFonts w:cstheme="minorHAnsi"/>
          <w:iCs/>
        </w:rPr>
        <w:t xml:space="preserve"> </w:t>
      </w:r>
      <w:sdt>
        <w:sdtPr>
          <w:id w:val="-1191292498"/>
          <w:placeholder>
            <w:docPart w:val="BB03F49840D04D54A2F80C1520EF38B2"/>
          </w:placeholder>
          <w:showingPlcHdr/>
          <w:text/>
        </w:sdtPr>
        <w:sdtContent>
          <w:r w:rsidR="0000440E" w:rsidRPr="006A0C42">
            <w:rPr>
              <w:rStyle w:val="PlaceholderText"/>
            </w:rPr>
            <w:t>Click or tap here to enter text.</w:t>
          </w:r>
        </w:sdtContent>
      </w:sdt>
    </w:p>
    <w:p w:rsidR="001611A5" w:rsidRPr="00B3268E" w:rsidRDefault="001611A5" w:rsidP="001611A5">
      <w:pPr>
        <w:pStyle w:val="ListParagraph"/>
        <w:numPr>
          <w:ilvl w:val="1"/>
          <w:numId w:val="5"/>
        </w:numPr>
        <w:tabs>
          <w:tab w:val="left" w:pos="480"/>
        </w:tabs>
        <w:kinsoku w:val="0"/>
        <w:overflowPunct w:val="0"/>
        <w:rPr>
          <w:rFonts w:asciiTheme="minorHAnsi" w:hAnsiTheme="minorHAnsi" w:cstheme="minorHAnsi"/>
          <w:iCs/>
          <w:sz w:val="22"/>
        </w:rPr>
      </w:pPr>
      <w:r>
        <w:rPr>
          <w:rFonts w:asciiTheme="minorHAnsi" w:hAnsiTheme="minorHAnsi" w:cstheme="minorHAnsi"/>
          <w:iCs/>
          <w:sz w:val="22"/>
        </w:rPr>
        <w:t>Chief Operations Officer</w:t>
      </w:r>
      <w:r w:rsidR="0000440E">
        <w:rPr>
          <w:rFonts w:asciiTheme="minorHAnsi" w:hAnsiTheme="minorHAnsi" w:cstheme="minorHAnsi"/>
          <w:iCs/>
          <w:sz w:val="22"/>
        </w:rPr>
        <w:t xml:space="preserve">: </w:t>
      </w:r>
      <w:sdt>
        <w:sdtPr>
          <w:rPr>
            <w:rFonts w:asciiTheme="minorHAnsi" w:hAnsiTheme="minorHAnsi" w:cstheme="minorHAnsi"/>
            <w:iCs/>
            <w:sz w:val="22"/>
          </w:rPr>
          <w:id w:val="-901677021"/>
          <w:placeholder>
            <w:docPart w:val="9435A12C26D54E40A086DFD5766A3BA5"/>
          </w:placeholder>
          <w:showingPlcHdr/>
          <w:text/>
        </w:sdtPr>
        <w:sdtContent>
          <w:r w:rsidR="0000440E" w:rsidRPr="006A0C42">
            <w:rPr>
              <w:rStyle w:val="PlaceholderText"/>
            </w:rPr>
            <w:t>Click or tap here to enter text.</w:t>
          </w:r>
        </w:sdtContent>
      </w:sdt>
    </w:p>
    <w:p w:rsidR="001611A5" w:rsidRPr="00B3268E" w:rsidRDefault="001611A5" w:rsidP="001611A5">
      <w:pPr>
        <w:pStyle w:val="ListParagraph"/>
        <w:numPr>
          <w:ilvl w:val="1"/>
          <w:numId w:val="5"/>
        </w:numPr>
        <w:tabs>
          <w:tab w:val="left" w:pos="480"/>
        </w:tabs>
        <w:kinsoku w:val="0"/>
        <w:overflowPunct w:val="0"/>
        <w:rPr>
          <w:rFonts w:asciiTheme="minorHAnsi" w:hAnsiTheme="minorHAnsi" w:cstheme="minorHAnsi"/>
          <w:iCs/>
          <w:sz w:val="22"/>
        </w:rPr>
      </w:pPr>
      <w:r w:rsidRPr="00B3268E">
        <w:rPr>
          <w:rFonts w:asciiTheme="minorHAnsi" w:hAnsiTheme="minorHAnsi" w:cstheme="minorHAnsi"/>
          <w:iCs/>
          <w:sz w:val="22"/>
        </w:rPr>
        <w:t>Chief Human Resources</w:t>
      </w:r>
      <w:r w:rsidRPr="00B3268E">
        <w:rPr>
          <w:rFonts w:asciiTheme="minorHAnsi" w:hAnsiTheme="minorHAnsi" w:cstheme="minorHAnsi"/>
          <w:iCs/>
          <w:spacing w:val="-3"/>
          <w:sz w:val="22"/>
        </w:rPr>
        <w:t xml:space="preserve"> </w:t>
      </w:r>
      <w:r w:rsidRPr="00B3268E">
        <w:rPr>
          <w:rFonts w:asciiTheme="minorHAnsi" w:hAnsiTheme="minorHAnsi" w:cstheme="minorHAnsi"/>
          <w:iCs/>
          <w:sz w:val="22"/>
        </w:rPr>
        <w:t>Officer</w:t>
      </w:r>
      <w:r w:rsidR="0000440E">
        <w:rPr>
          <w:rFonts w:asciiTheme="minorHAnsi" w:hAnsiTheme="minorHAnsi" w:cstheme="minorHAnsi"/>
          <w:iCs/>
          <w:sz w:val="22"/>
        </w:rPr>
        <w:t xml:space="preserve">: </w:t>
      </w:r>
      <w:sdt>
        <w:sdtPr>
          <w:rPr>
            <w:rFonts w:asciiTheme="minorHAnsi" w:hAnsiTheme="minorHAnsi" w:cstheme="minorHAnsi"/>
            <w:iCs/>
            <w:sz w:val="22"/>
          </w:rPr>
          <w:id w:val="688194529"/>
          <w:placeholder>
            <w:docPart w:val="A500A00BDB4A48E09ECE74562516308B"/>
          </w:placeholder>
          <w:showingPlcHdr/>
          <w:text/>
        </w:sdtPr>
        <w:sdtContent>
          <w:r w:rsidR="0000440E" w:rsidRPr="006A0C42">
            <w:rPr>
              <w:rStyle w:val="PlaceholderText"/>
            </w:rPr>
            <w:t>Click or tap here to enter text.</w:t>
          </w:r>
        </w:sdtContent>
      </w:sdt>
    </w:p>
    <w:p w:rsidR="001611A5" w:rsidRPr="00B3268E" w:rsidRDefault="001611A5" w:rsidP="001611A5">
      <w:pPr>
        <w:pStyle w:val="ListParagraph"/>
        <w:numPr>
          <w:ilvl w:val="1"/>
          <w:numId w:val="5"/>
        </w:numPr>
        <w:tabs>
          <w:tab w:val="left" w:pos="480"/>
        </w:tabs>
        <w:kinsoku w:val="0"/>
        <w:overflowPunct w:val="0"/>
        <w:rPr>
          <w:rFonts w:asciiTheme="minorHAnsi" w:hAnsiTheme="minorHAnsi" w:cstheme="minorHAnsi"/>
          <w:iCs/>
          <w:sz w:val="22"/>
        </w:rPr>
      </w:pPr>
      <w:r w:rsidRPr="00B3268E">
        <w:rPr>
          <w:rFonts w:asciiTheme="minorHAnsi" w:hAnsiTheme="minorHAnsi" w:cstheme="minorHAnsi"/>
          <w:iCs/>
          <w:sz w:val="22"/>
        </w:rPr>
        <w:t>Chief Information</w:t>
      </w:r>
      <w:r w:rsidRPr="00B3268E">
        <w:rPr>
          <w:rFonts w:asciiTheme="minorHAnsi" w:hAnsiTheme="minorHAnsi" w:cstheme="minorHAnsi"/>
          <w:iCs/>
          <w:spacing w:val="-3"/>
          <w:sz w:val="22"/>
        </w:rPr>
        <w:t xml:space="preserve"> </w:t>
      </w:r>
      <w:r w:rsidRPr="00B3268E">
        <w:rPr>
          <w:rFonts w:asciiTheme="minorHAnsi" w:hAnsiTheme="minorHAnsi" w:cstheme="minorHAnsi"/>
          <w:iCs/>
          <w:sz w:val="22"/>
        </w:rPr>
        <w:t>Officer</w:t>
      </w:r>
      <w:r w:rsidR="0000440E">
        <w:rPr>
          <w:rFonts w:asciiTheme="minorHAnsi" w:hAnsiTheme="minorHAnsi" w:cstheme="minorHAnsi"/>
          <w:iCs/>
          <w:sz w:val="22"/>
        </w:rPr>
        <w:t xml:space="preserve">: </w:t>
      </w:r>
      <w:sdt>
        <w:sdtPr>
          <w:rPr>
            <w:rFonts w:asciiTheme="minorHAnsi" w:hAnsiTheme="minorHAnsi" w:cstheme="minorHAnsi"/>
            <w:iCs/>
            <w:sz w:val="22"/>
          </w:rPr>
          <w:id w:val="680630443"/>
          <w:placeholder>
            <w:docPart w:val="30C820F5AA8C4CA5B0DB61190AB55241"/>
          </w:placeholder>
          <w:showingPlcHdr/>
          <w:text/>
        </w:sdtPr>
        <w:sdtContent>
          <w:r w:rsidR="0000440E" w:rsidRPr="006A0C42">
            <w:rPr>
              <w:rStyle w:val="PlaceholderText"/>
            </w:rPr>
            <w:t>Click or tap here to enter text.</w:t>
          </w:r>
        </w:sdtContent>
      </w:sdt>
    </w:p>
    <w:p w:rsidR="001611A5" w:rsidRPr="00B3268E" w:rsidRDefault="001611A5" w:rsidP="001611A5">
      <w:pPr>
        <w:pStyle w:val="ListParagraph"/>
        <w:numPr>
          <w:ilvl w:val="1"/>
          <w:numId w:val="5"/>
        </w:numPr>
        <w:tabs>
          <w:tab w:val="left" w:pos="480"/>
        </w:tabs>
        <w:kinsoku w:val="0"/>
        <w:overflowPunct w:val="0"/>
        <w:rPr>
          <w:rFonts w:asciiTheme="minorHAnsi" w:hAnsiTheme="minorHAnsi" w:cstheme="minorHAnsi"/>
          <w:iCs/>
          <w:sz w:val="22"/>
        </w:rPr>
      </w:pPr>
      <w:r w:rsidRPr="00B3268E">
        <w:rPr>
          <w:rFonts w:asciiTheme="minorHAnsi" w:hAnsiTheme="minorHAnsi" w:cstheme="minorHAnsi"/>
          <w:iCs/>
          <w:sz w:val="22"/>
        </w:rPr>
        <w:t>Chief Financial</w:t>
      </w:r>
      <w:r w:rsidRPr="00B3268E">
        <w:rPr>
          <w:rFonts w:asciiTheme="minorHAnsi" w:hAnsiTheme="minorHAnsi" w:cstheme="minorHAnsi"/>
          <w:iCs/>
          <w:spacing w:val="-3"/>
          <w:sz w:val="22"/>
        </w:rPr>
        <w:t xml:space="preserve"> </w:t>
      </w:r>
      <w:r w:rsidRPr="00B3268E">
        <w:rPr>
          <w:rFonts w:asciiTheme="minorHAnsi" w:hAnsiTheme="minorHAnsi" w:cstheme="minorHAnsi"/>
          <w:iCs/>
          <w:sz w:val="22"/>
        </w:rPr>
        <w:t>Officer</w:t>
      </w:r>
      <w:r w:rsidR="0000440E">
        <w:rPr>
          <w:rFonts w:asciiTheme="minorHAnsi" w:hAnsiTheme="minorHAnsi" w:cstheme="minorHAnsi"/>
          <w:iCs/>
          <w:sz w:val="22"/>
        </w:rPr>
        <w:t xml:space="preserve">: </w:t>
      </w:r>
      <w:sdt>
        <w:sdtPr>
          <w:rPr>
            <w:rFonts w:asciiTheme="minorHAnsi" w:hAnsiTheme="minorHAnsi" w:cstheme="minorHAnsi"/>
            <w:iCs/>
            <w:sz w:val="22"/>
          </w:rPr>
          <w:id w:val="938646392"/>
          <w:placeholder>
            <w:docPart w:val="979EF2CF2ADF4835B39D9ECBEC40F677"/>
          </w:placeholder>
          <w:showingPlcHdr/>
          <w:text/>
        </w:sdtPr>
        <w:sdtContent>
          <w:r w:rsidR="0000440E" w:rsidRPr="006A0C42">
            <w:rPr>
              <w:rStyle w:val="PlaceholderText"/>
            </w:rPr>
            <w:t>Click or tap here to enter text.</w:t>
          </w:r>
        </w:sdtContent>
      </w:sdt>
    </w:p>
    <w:p w:rsidR="001611A5" w:rsidRPr="00B3268E" w:rsidRDefault="001611A5" w:rsidP="001611A5">
      <w:pPr>
        <w:pStyle w:val="ListParagraph"/>
        <w:numPr>
          <w:ilvl w:val="1"/>
          <w:numId w:val="5"/>
        </w:numPr>
        <w:tabs>
          <w:tab w:val="left" w:pos="480"/>
        </w:tabs>
        <w:kinsoku w:val="0"/>
        <w:overflowPunct w:val="0"/>
        <w:rPr>
          <w:rFonts w:asciiTheme="minorHAnsi" w:hAnsiTheme="minorHAnsi" w:cstheme="minorHAnsi"/>
          <w:iCs/>
          <w:sz w:val="22"/>
        </w:rPr>
      </w:pPr>
      <w:r w:rsidRPr="00B3268E">
        <w:rPr>
          <w:rFonts w:asciiTheme="minorHAnsi" w:hAnsiTheme="minorHAnsi" w:cstheme="minorHAnsi"/>
          <w:iCs/>
          <w:sz w:val="22"/>
        </w:rPr>
        <w:t>Chief</w:t>
      </w:r>
      <w:r w:rsidRPr="00B3268E">
        <w:rPr>
          <w:rFonts w:asciiTheme="minorHAnsi" w:hAnsiTheme="minorHAnsi" w:cstheme="minorHAnsi"/>
          <w:iCs/>
          <w:spacing w:val="-3"/>
          <w:sz w:val="22"/>
        </w:rPr>
        <w:t xml:space="preserve"> </w:t>
      </w:r>
      <w:r w:rsidRPr="00B3268E">
        <w:rPr>
          <w:rFonts w:asciiTheme="minorHAnsi" w:hAnsiTheme="minorHAnsi" w:cstheme="minorHAnsi"/>
          <w:iCs/>
          <w:sz w:val="22"/>
        </w:rPr>
        <w:t>Counsel</w:t>
      </w:r>
      <w:r w:rsidR="0000440E">
        <w:rPr>
          <w:rFonts w:asciiTheme="minorHAnsi" w:hAnsiTheme="minorHAnsi" w:cstheme="minorHAnsi"/>
          <w:iCs/>
          <w:sz w:val="22"/>
        </w:rPr>
        <w:t xml:space="preserve">: </w:t>
      </w:r>
      <w:sdt>
        <w:sdtPr>
          <w:rPr>
            <w:rFonts w:asciiTheme="minorHAnsi" w:hAnsiTheme="minorHAnsi" w:cstheme="minorHAnsi"/>
            <w:iCs/>
            <w:sz w:val="22"/>
          </w:rPr>
          <w:id w:val="-1402368677"/>
          <w:placeholder>
            <w:docPart w:val="E72E2C8E7B8B43899E148A8B591238E2"/>
          </w:placeholder>
          <w:showingPlcHdr/>
          <w:text/>
        </w:sdtPr>
        <w:sdtContent>
          <w:r w:rsidR="0000440E" w:rsidRPr="006A0C42">
            <w:rPr>
              <w:rStyle w:val="PlaceholderText"/>
            </w:rPr>
            <w:t>Click or tap here to enter text.</w:t>
          </w:r>
        </w:sdtContent>
      </w:sdt>
    </w:p>
    <w:p w:rsidR="004E6082" w:rsidRPr="00B3268E" w:rsidRDefault="004E6082" w:rsidP="00114A04">
      <w:pPr>
        <w:pStyle w:val="BodyText"/>
        <w:kinsoku w:val="0"/>
        <w:overflowPunct w:val="0"/>
        <w:rPr>
          <w:rFonts w:asciiTheme="minorHAnsi" w:hAnsiTheme="minorHAnsi" w:cstheme="minorHAnsi"/>
          <w:b/>
          <w:bCs/>
          <w:i w:val="0"/>
          <w:sz w:val="22"/>
        </w:rPr>
      </w:pPr>
    </w:p>
    <w:p w:rsidR="00B3268E" w:rsidRPr="00D1628D" w:rsidRDefault="004E6082" w:rsidP="00D1628D">
      <w:pPr>
        <w:pStyle w:val="Subtitle"/>
        <w:rPr>
          <w:rFonts w:cstheme="minorHAnsi"/>
          <w:b/>
          <w:bCs/>
          <w:color w:val="003366"/>
          <w:spacing w:val="0"/>
        </w:rPr>
      </w:pPr>
      <w:bookmarkStart w:id="40" w:name="VII._ELEMENTS_OF_A_VIABLE_PANDEMIC_INFLU"/>
      <w:bookmarkStart w:id="41" w:name="_bookmark10"/>
      <w:bookmarkStart w:id="42" w:name="_Toc37107042"/>
      <w:bookmarkEnd w:id="40"/>
      <w:bookmarkEnd w:id="41"/>
      <w:r w:rsidRPr="00D1628D">
        <w:rPr>
          <w:rFonts w:cstheme="minorHAnsi"/>
          <w:b/>
          <w:bCs/>
          <w:color w:val="003366"/>
          <w:spacing w:val="0"/>
        </w:rPr>
        <w:t>ESSENTIAL FUNCTIONS</w:t>
      </w:r>
      <w:bookmarkEnd w:id="42"/>
    </w:p>
    <w:p w:rsidR="004E6082" w:rsidRPr="00B3268E" w:rsidRDefault="004E6082" w:rsidP="00D57958">
      <w:pPr>
        <w:tabs>
          <w:tab w:val="left" w:pos="480"/>
        </w:tabs>
        <w:kinsoku w:val="0"/>
        <w:overflowPunct w:val="0"/>
        <w:spacing w:after="0"/>
        <w:rPr>
          <w:rFonts w:cstheme="minorHAnsi"/>
          <w:b/>
          <w:i/>
        </w:rPr>
      </w:pPr>
      <w:r w:rsidRPr="00B3268E">
        <w:rPr>
          <w:rFonts w:cstheme="minorHAnsi"/>
        </w:rPr>
        <w:t xml:space="preserve">Given the expected duration and potential multiple waves of pandemic outbreaks, </w:t>
      </w:r>
      <w:sdt>
        <w:sdtPr>
          <w:rPr>
            <w:rFonts w:cstheme="minorHAnsi"/>
            <w:b/>
            <w:bCs/>
          </w:rPr>
          <w:id w:val="-1903669185"/>
          <w:placeholder>
            <w:docPart w:val="1402048C31A840D7893B76E8B260DDFD"/>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1819AF" w:rsidRPr="00B3268E">
        <w:rPr>
          <w:rFonts w:cstheme="minorHAnsi"/>
          <w:b/>
          <w:bCs/>
        </w:rPr>
        <w:t xml:space="preserve"> </w:t>
      </w:r>
      <w:proofErr w:type="gramStart"/>
      <w:r w:rsidR="00EB5D37" w:rsidRPr="00B3268E">
        <w:rPr>
          <w:rFonts w:cstheme="minorHAnsi"/>
        </w:rPr>
        <w:t>has</w:t>
      </w:r>
      <w:proofErr w:type="gramEnd"/>
      <w:r w:rsidRPr="00B3268E">
        <w:rPr>
          <w:rFonts w:cstheme="minorHAnsi"/>
        </w:rPr>
        <w:t xml:space="preserve"> review</w:t>
      </w:r>
      <w:r w:rsidR="00EB5D37" w:rsidRPr="00B3268E">
        <w:rPr>
          <w:rFonts w:cstheme="minorHAnsi"/>
        </w:rPr>
        <w:t>ed</w:t>
      </w:r>
      <w:r w:rsidRPr="00B3268E">
        <w:rPr>
          <w:rFonts w:cstheme="minorHAnsi"/>
        </w:rPr>
        <w:t xml:space="preserve"> the process</w:t>
      </w:r>
      <w:r w:rsidR="00EB5D37" w:rsidRPr="00B3268E">
        <w:rPr>
          <w:rFonts w:cstheme="minorHAnsi"/>
        </w:rPr>
        <w:t>es</w:t>
      </w:r>
      <w:r w:rsidRPr="00B3268E">
        <w:rPr>
          <w:rFonts w:cstheme="minorHAnsi"/>
        </w:rPr>
        <w:t xml:space="preserve"> involved in carrying out essential functions and services in order to develop plans that mitigate the effects of the pandemic while simultaneously allowing the continuation of operations which support essential functions and services needed to sustain its mission and operations during a pandemic</w:t>
      </w:r>
      <w:r w:rsidR="00D57958">
        <w:rPr>
          <w:rFonts w:cstheme="minorHAnsi"/>
        </w:rPr>
        <w:t xml:space="preserve">. </w:t>
      </w:r>
      <w:r w:rsidR="00D57958" w:rsidRPr="00605C7E">
        <w:rPr>
          <w:rFonts w:cstheme="minorHAnsi"/>
          <w:highlight w:val="yellow"/>
        </w:rPr>
        <w:t xml:space="preserve">The essential functions and services identified are: </w:t>
      </w:r>
      <w:sdt>
        <w:sdtPr>
          <w:rPr>
            <w:rFonts w:cstheme="minorHAnsi"/>
            <w:b/>
            <w:i/>
            <w:highlight w:val="yellow"/>
          </w:rPr>
          <w:id w:val="183182139"/>
          <w:placeholder>
            <w:docPart w:val="96184DE258B84D2399B240100E36A686"/>
          </w:placeholder>
          <w:showingPlcHdr/>
          <w:dataBinding w:prefixMappings="xmlns:ns0='PandemicPlanningMapping' " w:xpath="/ns0:PandemicPlanningXMLNode[1]/ns0:EssentialFunctions[1]" w:storeItemID="{60935D82-C6B4-45F0-B716-12C27A84AE37}"/>
          <w:text/>
        </w:sdtPr>
        <w:sdtContent>
          <w:r w:rsidR="00986FD6" w:rsidRPr="00605C7E">
            <w:rPr>
              <w:rStyle w:val="PlaceholderText"/>
              <w:highlight w:val="yellow"/>
            </w:rPr>
            <w:t>Click or tap here to enter text.</w:t>
          </w:r>
        </w:sdtContent>
      </w:sdt>
    </w:p>
    <w:p w:rsidR="00AD18D8" w:rsidRDefault="00AD18D8" w:rsidP="00114A04">
      <w:pPr>
        <w:pStyle w:val="BodyText"/>
        <w:kinsoku w:val="0"/>
        <w:overflowPunct w:val="0"/>
        <w:ind w:right="915"/>
        <w:rPr>
          <w:rFonts w:asciiTheme="minorHAnsi" w:hAnsiTheme="minorHAnsi" w:cstheme="minorHAnsi"/>
          <w:i w:val="0"/>
          <w:sz w:val="22"/>
          <w:szCs w:val="22"/>
        </w:rPr>
      </w:pPr>
      <w:r w:rsidRPr="00B3268E">
        <w:rPr>
          <w:rFonts w:asciiTheme="minorHAnsi" w:hAnsiTheme="minorHAnsi" w:cstheme="minorHAnsi"/>
          <w:i w:val="0"/>
          <w:sz w:val="22"/>
          <w:szCs w:val="22"/>
        </w:rPr>
        <w:lastRenderedPageBreak/>
        <w:t>(Primary employees (currently perform these functions) and backup employees (cross trained, recently retired, etc.) should be determined as part of pandemic planning.)</w:t>
      </w:r>
    </w:p>
    <w:p w:rsidR="008B6C4D" w:rsidRPr="00B3268E" w:rsidRDefault="008B6C4D" w:rsidP="00114A04">
      <w:pPr>
        <w:pStyle w:val="BodyText"/>
        <w:kinsoku w:val="0"/>
        <w:overflowPunct w:val="0"/>
        <w:ind w:right="915"/>
        <w:rPr>
          <w:rFonts w:asciiTheme="minorHAnsi" w:hAnsiTheme="minorHAnsi" w:cstheme="minorHAnsi"/>
          <w:i w:val="0"/>
          <w:sz w:val="22"/>
          <w:szCs w:val="22"/>
        </w:rPr>
      </w:pPr>
    </w:p>
    <w:tbl>
      <w:tblPr>
        <w:tblStyle w:val="TableGrid"/>
        <w:tblW w:w="0" w:type="auto"/>
        <w:tblLook w:val="04A0" w:firstRow="1" w:lastRow="0" w:firstColumn="1" w:lastColumn="0" w:noHBand="0" w:noVBand="1"/>
      </w:tblPr>
      <w:tblGrid>
        <w:gridCol w:w="1311"/>
        <w:gridCol w:w="3724"/>
        <w:gridCol w:w="2584"/>
        <w:gridCol w:w="2451"/>
      </w:tblGrid>
      <w:tr w:rsidR="00F1130F" w:rsidRPr="00B3268E" w:rsidTr="00F1130F">
        <w:tc>
          <w:tcPr>
            <w:tcW w:w="1311" w:type="dxa"/>
          </w:tcPr>
          <w:p w:rsidR="00F1130F" w:rsidRPr="00B3268E" w:rsidRDefault="00F1130F" w:rsidP="00114A04">
            <w:pPr>
              <w:pStyle w:val="BodyText"/>
              <w:kinsoku w:val="0"/>
              <w:overflowPunct w:val="0"/>
              <w:ind w:right="281"/>
              <w:rPr>
                <w:rFonts w:asciiTheme="minorHAnsi" w:hAnsiTheme="minorHAnsi" w:cstheme="minorHAnsi"/>
                <w:b/>
                <w:i w:val="0"/>
                <w:sz w:val="22"/>
                <w:szCs w:val="22"/>
              </w:rPr>
            </w:pPr>
            <w:r w:rsidRPr="00B3268E">
              <w:rPr>
                <w:rFonts w:asciiTheme="minorHAnsi" w:hAnsiTheme="minorHAnsi" w:cstheme="minorHAnsi"/>
                <w:b/>
                <w:i w:val="0"/>
                <w:sz w:val="22"/>
                <w:szCs w:val="22"/>
              </w:rPr>
              <w:t>Priority</w:t>
            </w:r>
          </w:p>
        </w:tc>
        <w:tc>
          <w:tcPr>
            <w:tcW w:w="3724" w:type="dxa"/>
          </w:tcPr>
          <w:p w:rsidR="00F1130F" w:rsidRPr="00B3268E" w:rsidRDefault="00F1130F" w:rsidP="00114A04">
            <w:pPr>
              <w:pStyle w:val="BodyText"/>
              <w:kinsoku w:val="0"/>
              <w:overflowPunct w:val="0"/>
              <w:ind w:right="281"/>
              <w:rPr>
                <w:rFonts w:asciiTheme="minorHAnsi" w:hAnsiTheme="minorHAnsi" w:cstheme="minorHAnsi"/>
                <w:b/>
                <w:i w:val="0"/>
                <w:sz w:val="22"/>
                <w:szCs w:val="22"/>
              </w:rPr>
            </w:pPr>
            <w:r w:rsidRPr="00B3268E">
              <w:rPr>
                <w:rFonts w:asciiTheme="minorHAnsi" w:hAnsiTheme="minorHAnsi" w:cstheme="minorHAnsi"/>
                <w:b/>
                <w:i w:val="0"/>
                <w:sz w:val="22"/>
                <w:szCs w:val="22"/>
              </w:rPr>
              <w:t>Essential Function</w:t>
            </w:r>
          </w:p>
        </w:tc>
        <w:tc>
          <w:tcPr>
            <w:tcW w:w="2584" w:type="dxa"/>
          </w:tcPr>
          <w:p w:rsidR="00F1130F" w:rsidRPr="00B3268E" w:rsidRDefault="00F1130F" w:rsidP="00114A04">
            <w:pPr>
              <w:pStyle w:val="BodyText"/>
              <w:kinsoku w:val="0"/>
              <w:overflowPunct w:val="0"/>
              <w:ind w:right="281"/>
              <w:rPr>
                <w:rFonts w:asciiTheme="minorHAnsi" w:hAnsiTheme="minorHAnsi" w:cstheme="minorHAnsi"/>
                <w:b/>
                <w:i w:val="0"/>
                <w:sz w:val="22"/>
                <w:szCs w:val="22"/>
              </w:rPr>
            </w:pPr>
            <w:r w:rsidRPr="00B3268E">
              <w:rPr>
                <w:rFonts w:asciiTheme="minorHAnsi" w:hAnsiTheme="minorHAnsi" w:cstheme="minorHAnsi"/>
                <w:b/>
                <w:i w:val="0"/>
                <w:sz w:val="22"/>
                <w:szCs w:val="22"/>
              </w:rPr>
              <w:t>Primary Employees</w:t>
            </w:r>
          </w:p>
        </w:tc>
        <w:tc>
          <w:tcPr>
            <w:tcW w:w="2451" w:type="dxa"/>
          </w:tcPr>
          <w:p w:rsidR="00F1130F" w:rsidRPr="00B3268E" w:rsidRDefault="00F1130F" w:rsidP="00114A04">
            <w:pPr>
              <w:pStyle w:val="BodyText"/>
              <w:kinsoku w:val="0"/>
              <w:overflowPunct w:val="0"/>
              <w:ind w:right="281"/>
              <w:rPr>
                <w:rFonts w:asciiTheme="minorHAnsi" w:hAnsiTheme="minorHAnsi" w:cstheme="minorHAnsi"/>
                <w:b/>
                <w:i w:val="0"/>
                <w:sz w:val="22"/>
                <w:szCs w:val="22"/>
              </w:rPr>
            </w:pPr>
            <w:r w:rsidRPr="00B3268E">
              <w:rPr>
                <w:rFonts w:asciiTheme="minorHAnsi" w:hAnsiTheme="minorHAnsi" w:cstheme="minorHAnsi"/>
                <w:b/>
                <w:i w:val="0"/>
                <w:sz w:val="22"/>
                <w:szCs w:val="22"/>
              </w:rPr>
              <w:t>Backup Employees</w:t>
            </w:r>
          </w:p>
        </w:tc>
      </w:tr>
      <w:tr w:rsidR="00F1130F" w:rsidRPr="00B3268E" w:rsidTr="00737565">
        <w:tc>
          <w:tcPr>
            <w:tcW w:w="1311" w:type="dxa"/>
          </w:tcPr>
          <w:p w:rsidR="00F1130F" w:rsidRPr="00B3268E" w:rsidRDefault="00F1130F" w:rsidP="00F1130F">
            <w:pPr>
              <w:pStyle w:val="BodyText"/>
              <w:kinsoku w:val="0"/>
              <w:overflowPunct w:val="0"/>
              <w:spacing w:before="116"/>
              <w:ind w:right="281"/>
              <w:jc w:val="center"/>
              <w:rPr>
                <w:rFonts w:asciiTheme="minorHAnsi" w:hAnsiTheme="minorHAnsi" w:cstheme="minorHAnsi"/>
                <w:i w:val="0"/>
                <w:sz w:val="22"/>
                <w:szCs w:val="22"/>
              </w:rPr>
            </w:pPr>
            <w:r w:rsidRPr="00B3268E">
              <w:rPr>
                <w:rFonts w:asciiTheme="minorHAnsi" w:hAnsiTheme="minorHAnsi" w:cstheme="minorHAnsi"/>
                <w:i w:val="0"/>
                <w:sz w:val="22"/>
                <w:szCs w:val="22"/>
              </w:rPr>
              <w:t>1</w:t>
            </w:r>
          </w:p>
        </w:tc>
        <w:tc>
          <w:tcPr>
            <w:tcW w:w="372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58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451"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r>
      <w:tr w:rsidR="00F1130F" w:rsidRPr="00B3268E" w:rsidTr="00737565">
        <w:tc>
          <w:tcPr>
            <w:tcW w:w="1311" w:type="dxa"/>
          </w:tcPr>
          <w:p w:rsidR="00F1130F" w:rsidRPr="00B3268E" w:rsidRDefault="00F1130F" w:rsidP="00F1130F">
            <w:pPr>
              <w:pStyle w:val="BodyText"/>
              <w:kinsoku w:val="0"/>
              <w:overflowPunct w:val="0"/>
              <w:spacing w:before="116"/>
              <w:ind w:right="281"/>
              <w:jc w:val="center"/>
              <w:rPr>
                <w:rFonts w:asciiTheme="minorHAnsi" w:hAnsiTheme="minorHAnsi" w:cstheme="minorHAnsi"/>
                <w:i w:val="0"/>
                <w:sz w:val="22"/>
                <w:szCs w:val="22"/>
              </w:rPr>
            </w:pPr>
            <w:r w:rsidRPr="00B3268E">
              <w:rPr>
                <w:rFonts w:asciiTheme="minorHAnsi" w:hAnsiTheme="minorHAnsi" w:cstheme="minorHAnsi"/>
                <w:i w:val="0"/>
                <w:sz w:val="22"/>
                <w:szCs w:val="22"/>
              </w:rPr>
              <w:t>2</w:t>
            </w:r>
          </w:p>
        </w:tc>
        <w:tc>
          <w:tcPr>
            <w:tcW w:w="372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58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451"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r>
      <w:tr w:rsidR="00F1130F" w:rsidRPr="00B3268E" w:rsidTr="00737565">
        <w:tc>
          <w:tcPr>
            <w:tcW w:w="1311" w:type="dxa"/>
          </w:tcPr>
          <w:p w:rsidR="00F1130F" w:rsidRPr="00B3268E" w:rsidRDefault="00F1130F" w:rsidP="00F1130F">
            <w:pPr>
              <w:pStyle w:val="BodyText"/>
              <w:kinsoku w:val="0"/>
              <w:overflowPunct w:val="0"/>
              <w:spacing w:before="116"/>
              <w:ind w:right="281"/>
              <w:jc w:val="center"/>
              <w:rPr>
                <w:rFonts w:asciiTheme="minorHAnsi" w:hAnsiTheme="minorHAnsi" w:cstheme="minorHAnsi"/>
                <w:i w:val="0"/>
                <w:sz w:val="22"/>
                <w:szCs w:val="22"/>
              </w:rPr>
            </w:pPr>
            <w:r w:rsidRPr="00B3268E">
              <w:rPr>
                <w:rFonts w:asciiTheme="minorHAnsi" w:hAnsiTheme="minorHAnsi" w:cstheme="minorHAnsi"/>
                <w:i w:val="0"/>
                <w:sz w:val="22"/>
                <w:szCs w:val="22"/>
              </w:rPr>
              <w:t>3</w:t>
            </w:r>
          </w:p>
        </w:tc>
        <w:tc>
          <w:tcPr>
            <w:tcW w:w="372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584"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c>
          <w:tcPr>
            <w:tcW w:w="2451" w:type="dxa"/>
          </w:tcPr>
          <w:p w:rsidR="00F1130F" w:rsidRPr="00B3268E" w:rsidRDefault="00F1130F" w:rsidP="00F1130F">
            <w:pPr>
              <w:pStyle w:val="BodyText"/>
              <w:kinsoku w:val="0"/>
              <w:overflowPunct w:val="0"/>
              <w:spacing w:before="116"/>
              <w:ind w:right="281"/>
              <w:rPr>
                <w:rFonts w:asciiTheme="minorHAnsi" w:hAnsiTheme="minorHAnsi" w:cstheme="minorHAnsi"/>
                <w:i w:val="0"/>
                <w:sz w:val="22"/>
                <w:szCs w:val="22"/>
              </w:rPr>
            </w:pPr>
          </w:p>
        </w:tc>
      </w:tr>
    </w:tbl>
    <w:p w:rsidR="004E6082" w:rsidRPr="00B3268E" w:rsidRDefault="004E6082" w:rsidP="004E6082">
      <w:pPr>
        <w:pStyle w:val="BodyText"/>
        <w:kinsoku w:val="0"/>
        <w:overflowPunct w:val="0"/>
        <w:spacing w:before="4"/>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43" w:name="B.__Orders_of_Succession"/>
      <w:bookmarkStart w:id="44" w:name="_bookmark12"/>
      <w:bookmarkStart w:id="45" w:name="_Toc37107043"/>
      <w:bookmarkEnd w:id="43"/>
      <w:bookmarkEnd w:id="44"/>
      <w:r w:rsidRPr="00D1628D">
        <w:rPr>
          <w:rFonts w:cstheme="minorHAnsi"/>
          <w:b/>
          <w:bCs/>
          <w:color w:val="003366"/>
          <w:spacing w:val="0"/>
        </w:rPr>
        <w:t>ORDERS OF SUCCESSION</w:t>
      </w:r>
      <w:bookmarkEnd w:id="45"/>
    </w:p>
    <w:p w:rsidR="008A4231" w:rsidRPr="00B3268E" w:rsidRDefault="004E6082" w:rsidP="004E6082">
      <w:pPr>
        <w:pStyle w:val="BodyText"/>
        <w:kinsoku w:val="0"/>
        <w:overflowPunct w:val="0"/>
        <w:spacing w:before="115"/>
        <w:ind w:left="119" w:right="627"/>
        <w:rPr>
          <w:rFonts w:asciiTheme="minorHAnsi" w:hAnsiTheme="minorHAnsi" w:cstheme="minorHAnsi"/>
          <w:i w:val="0"/>
          <w:sz w:val="22"/>
          <w:szCs w:val="22"/>
        </w:rPr>
      </w:pPr>
      <w:r w:rsidRPr="00B3268E">
        <w:rPr>
          <w:rFonts w:asciiTheme="minorHAnsi" w:hAnsiTheme="minorHAnsi" w:cstheme="minorHAnsi"/>
          <w:i w:val="0"/>
          <w:sz w:val="22"/>
          <w:szCs w:val="22"/>
        </w:rPr>
        <w:t xml:space="preserve">Since </w:t>
      </w:r>
      <w:r w:rsidR="004D3B1E" w:rsidRPr="00B3268E">
        <w:rPr>
          <w:rFonts w:asciiTheme="minorHAnsi" w:hAnsiTheme="minorHAnsi" w:cstheme="minorHAnsi"/>
          <w:i w:val="0"/>
          <w:sz w:val="22"/>
          <w:szCs w:val="22"/>
        </w:rPr>
        <w:t>COVID-19</w:t>
      </w:r>
      <w:r w:rsidRPr="00B3268E">
        <w:rPr>
          <w:rFonts w:asciiTheme="minorHAnsi" w:hAnsiTheme="minorHAnsi" w:cstheme="minorHAnsi"/>
          <w:i w:val="0"/>
          <w:sz w:val="22"/>
          <w:szCs w:val="22"/>
        </w:rPr>
        <w:t xml:space="preserve"> pandemic may affect regions of the United States differently in terms of timing, severity, and duration, </w:t>
      </w:r>
      <w:sdt>
        <w:sdtPr>
          <w:rPr>
            <w:rFonts w:asciiTheme="minorHAnsi" w:hAnsiTheme="minorHAnsi" w:cstheme="minorHAnsi"/>
            <w:b/>
            <w:bCs/>
            <w:i w:val="0"/>
            <w:sz w:val="22"/>
            <w:szCs w:val="22"/>
          </w:rPr>
          <w:id w:val="-389265369"/>
          <w:placeholder>
            <w:docPart w:val="F6663B42A2CE412B991AE73262E7B24B"/>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has</w:t>
      </w:r>
      <w:proofErr w:type="gramEnd"/>
      <w:r w:rsidRPr="00B3268E">
        <w:rPr>
          <w:rFonts w:asciiTheme="minorHAnsi" w:hAnsiTheme="minorHAnsi" w:cstheme="minorHAnsi"/>
          <w:i w:val="0"/>
          <w:sz w:val="22"/>
          <w:szCs w:val="22"/>
        </w:rPr>
        <w:t xml:space="preserve"> identified orders of succession that are a</w:t>
      </w:r>
      <w:r w:rsidR="008A4231" w:rsidRPr="00B3268E">
        <w:rPr>
          <w:rFonts w:asciiTheme="minorHAnsi" w:hAnsiTheme="minorHAnsi" w:cstheme="minorHAnsi"/>
          <w:i w:val="0"/>
          <w:sz w:val="22"/>
          <w:szCs w:val="22"/>
        </w:rPr>
        <w:t xml:space="preserve">t least three deep per position to help assure continuity of operations over an extended period of time. </w:t>
      </w:r>
    </w:p>
    <w:p w:rsidR="004E6082" w:rsidRPr="00B3268E" w:rsidRDefault="004E6082" w:rsidP="004E6082">
      <w:pPr>
        <w:pStyle w:val="BodyText"/>
        <w:kinsoku w:val="0"/>
        <w:overflowPunct w:val="0"/>
        <w:spacing w:before="115"/>
        <w:ind w:left="119" w:right="627"/>
        <w:rPr>
          <w:rFonts w:asciiTheme="minorHAnsi" w:hAnsiTheme="minorHAnsi" w:cstheme="minorHAnsi"/>
          <w:i w:val="0"/>
          <w:sz w:val="22"/>
          <w:szCs w:val="22"/>
        </w:rPr>
      </w:pPr>
      <w:r w:rsidRPr="00083AB8">
        <w:rPr>
          <w:rFonts w:asciiTheme="minorHAnsi" w:hAnsiTheme="minorHAnsi" w:cstheme="minorHAnsi"/>
          <w:i w:val="0"/>
          <w:sz w:val="22"/>
          <w:szCs w:val="22"/>
          <w:highlight w:val="yellow"/>
        </w:rPr>
        <w:t xml:space="preserve">The </w:t>
      </w:r>
      <w:sdt>
        <w:sdtPr>
          <w:rPr>
            <w:rFonts w:asciiTheme="minorHAnsi" w:hAnsiTheme="minorHAnsi" w:cstheme="minorHAnsi"/>
            <w:b/>
            <w:bCs/>
            <w:i w:val="0"/>
            <w:sz w:val="22"/>
            <w:szCs w:val="22"/>
            <w:highlight w:val="yellow"/>
          </w:rPr>
          <w:id w:val="1259712581"/>
          <w:placeholder>
            <w:docPart w:val="DF624EA1507A4ABD8509F0EFE261DB94"/>
          </w:placeholder>
          <w:showingPlcHdr/>
          <w:dataBinding w:prefixMappings="xmlns:ns0='PandemicPlanningMapping' " w:xpath="/ns0:PandemicPlanningXMLNode[1]/ns0:OrganizationName[1]" w:storeItemID="{60935D82-C6B4-45F0-B716-12C27A84AE37}"/>
          <w:text/>
        </w:sdtPr>
        <w:sdtContent>
          <w:r w:rsidR="00684B48" w:rsidRPr="00083AB8">
            <w:rPr>
              <w:rStyle w:val="PlaceholderText"/>
              <w:highlight w:val="yellow"/>
            </w:rPr>
            <w:t>Click or tap here to enter text.</w:t>
          </w:r>
        </w:sdtContent>
      </w:sdt>
      <w:r w:rsidRPr="00083AB8">
        <w:rPr>
          <w:rFonts w:asciiTheme="minorHAnsi" w:hAnsiTheme="minorHAnsi" w:cstheme="minorHAnsi"/>
          <w:b/>
          <w:bCs/>
          <w:i w:val="0"/>
          <w:sz w:val="22"/>
          <w:szCs w:val="22"/>
          <w:highlight w:val="yellow"/>
        </w:rPr>
        <w:t xml:space="preserve"> </w:t>
      </w:r>
      <w:r w:rsidRPr="00083AB8">
        <w:rPr>
          <w:rFonts w:asciiTheme="minorHAnsi" w:hAnsiTheme="minorHAnsi" w:cstheme="minorHAnsi"/>
          <w:i w:val="0"/>
          <w:sz w:val="22"/>
          <w:szCs w:val="22"/>
          <w:highlight w:val="yellow"/>
        </w:rPr>
        <w:t>Orders of Succession are placed here.</w:t>
      </w:r>
    </w:p>
    <w:p w:rsidR="004E6082" w:rsidRPr="00B3268E" w:rsidRDefault="004E6082" w:rsidP="004E6082">
      <w:pPr>
        <w:pStyle w:val="BodyText"/>
        <w:kinsoku w:val="0"/>
        <w:overflowPunct w:val="0"/>
        <w:spacing w:before="3"/>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46" w:name="C._Delegations_of_Authority"/>
      <w:bookmarkStart w:id="47" w:name="_bookmark13"/>
      <w:bookmarkStart w:id="48" w:name="_Toc37107044"/>
      <w:bookmarkEnd w:id="46"/>
      <w:bookmarkEnd w:id="47"/>
      <w:r w:rsidRPr="00D1628D">
        <w:rPr>
          <w:rFonts w:cstheme="minorHAnsi"/>
          <w:b/>
          <w:bCs/>
          <w:color w:val="003366"/>
          <w:spacing w:val="0"/>
        </w:rPr>
        <w:t>DELEGATIONS OF AUTHORITY</w:t>
      </w:r>
      <w:bookmarkEnd w:id="48"/>
    </w:p>
    <w:p w:rsidR="004D3B1E" w:rsidRPr="00B3268E" w:rsidRDefault="004E6082" w:rsidP="004E6082">
      <w:pPr>
        <w:pStyle w:val="BodyText"/>
        <w:kinsoku w:val="0"/>
        <w:overflowPunct w:val="0"/>
        <w:spacing w:before="116"/>
        <w:ind w:left="119" w:right="441"/>
        <w:rPr>
          <w:rFonts w:asciiTheme="minorHAnsi" w:hAnsiTheme="minorHAnsi" w:cstheme="minorHAnsi"/>
          <w:i w:val="0"/>
          <w:sz w:val="22"/>
          <w:szCs w:val="22"/>
        </w:rPr>
      </w:pPr>
      <w:r w:rsidRPr="00B3268E">
        <w:rPr>
          <w:rFonts w:asciiTheme="minorHAnsi" w:hAnsiTheme="minorHAnsi" w:cstheme="minorHAnsi"/>
          <w:i w:val="0"/>
          <w:sz w:val="22"/>
          <w:szCs w:val="22"/>
        </w:rPr>
        <w:t xml:space="preserve">At the height of a pandemic wave, absenteeism maybe significant, as such, </w:t>
      </w:r>
      <w:sdt>
        <w:sdtPr>
          <w:rPr>
            <w:rFonts w:asciiTheme="minorHAnsi" w:hAnsiTheme="minorHAnsi" w:cstheme="minorHAnsi"/>
            <w:b/>
            <w:bCs/>
            <w:i w:val="0"/>
            <w:sz w:val="22"/>
            <w:szCs w:val="22"/>
          </w:rPr>
          <w:id w:val="-1452625595"/>
          <w:placeholder>
            <w:docPart w:val="0E0ADE827A1D40558C93990DEC77CD06"/>
          </w:placeholder>
          <w:showingPlcHdr/>
          <w:dataBinding w:prefixMappings="xmlns:ns0='PandemicPlanningMapping' " w:xpath="/ns0:PandemicPlanningXMLNode[1]/ns0:OrganizationName[1]" w:storeItemID="{60935D82-C6B4-45F0-B716-12C27A84AE37}"/>
          <w:text/>
        </w:sdtPr>
        <w:sdtContent>
          <w:proofErr w:type="gramStart"/>
          <w:r w:rsidR="00684B48" w:rsidRPr="006A0C42">
            <w:rPr>
              <w:rStyle w:val="PlaceholderText"/>
            </w:rPr>
            <w:t>Click</w:t>
          </w:r>
          <w:proofErr w:type="gramEnd"/>
          <w:r w:rsidR="00684B48" w:rsidRPr="006A0C42">
            <w:rPr>
              <w:rStyle w:val="PlaceholderText"/>
            </w:rPr>
            <w:t xml:space="preserve"> or tap here to enter text.</w:t>
          </w:r>
        </w:sdtContent>
      </w:sdt>
      <w:r w:rsidRPr="00B3268E">
        <w:rPr>
          <w:rFonts w:asciiTheme="minorHAnsi" w:hAnsiTheme="minorHAnsi" w:cstheme="minorHAnsi"/>
          <w:b/>
          <w:bCs/>
          <w:i w:val="0"/>
          <w:sz w:val="22"/>
          <w:szCs w:val="22"/>
        </w:rPr>
        <w:t xml:space="preserve"> </w:t>
      </w:r>
      <w:r w:rsidRPr="00B3268E">
        <w:rPr>
          <w:rFonts w:asciiTheme="minorHAnsi" w:hAnsiTheme="minorHAnsi" w:cstheme="minorHAnsi"/>
          <w:i w:val="0"/>
          <w:sz w:val="22"/>
          <w:szCs w:val="22"/>
        </w:rPr>
        <w:t xml:space="preserve">has established delegations of authority that are at least three deep to take into account the expected rate of absenteeism and regional nature of the outbreak to help assure continuity of operations over an extended time period. </w:t>
      </w:r>
    </w:p>
    <w:p w:rsidR="004E6082" w:rsidRPr="00B3268E" w:rsidRDefault="00034E30" w:rsidP="004E6082">
      <w:pPr>
        <w:pStyle w:val="BodyText"/>
        <w:kinsoku w:val="0"/>
        <w:overflowPunct w:val="0"/>
        <w:spacing w:before="116"/>
        <w:ind w:left="119" w:right="441"/>
        <w:rPr>
          <w:rFonts w:asciiTheme="minorHAnsi" w:hAnsiTheme="minorHAnsi" w:cstheme="minorHAnsi"/>
          <w:i w:val="0"/>
          <w:sz w:val="22"/>
          <w:szCs w:val="22"/>
        </w:rPr>
      </w:pPr>
      <w:sdt>
        <w:sdtPr>
          <w:rPr>
            <w:rFonts w:asciiTheme="minorHAnsi" w:hAnsiTheme="minorHAnsi" w:cstheme="minorHAnsi"/>
            <w:b/>
            <w:bCs/>
            <w:i w:val="0"/>
            <w:sz w:val="22"/>
            <w:szCs w:val="22"/>
            <w:highlight w:val="yellow"/>
          </w:rPr>
          <w:id w:val="42647463"/>
          <w:placeholder>
            <w:docPart w:val="9FD08FA1BD124C25819B879AFB08C90A"/>
          </w:placeholder>
          <w:showingPlcHdr/>
          <w:dataBinding w:prefixMappings="xmlns:ns0='PandemicPlanningMapping' " w:xpath="/ns0:PandemicPlanningXMLNode[1]/ns0:OrganizationName[1]" w:storeItemID="{60935D82-C6B4-45F0-B716-12C27A84AE37}"/>
          <w:text/>
        </w:sdtPr>
        <w:sdtContent>
          <w:r w:rsidR="00684B48" w:rsidRPr="00083AB8">
            <w:rPr>
              <w:rStyle w:val="PlaceholderText"/>
              <w:highlight w:val="yellow"/>
            </w:rPr>
            <w:t>Click or tap here to enter text.</w:t>
          </w:r>
        </w:sdtContent>
      </w:sdt>
      <w:r w:rsidR="004E6082" w:rsidRPr="00083AB8">
        <w:rPr>
          <w:rFonts w:asciiTheme="minorHAnsi" w:hAnsiTheme="minorHAnsi" w:cstheme="minorHAnsi"/>
          <w:b/>
          <w:bCs/>
          <w:i w:val="0"/>
          <w:sz w:val="22"/>
          <w:szCs w:val="22"/>
          <w:highlight w:val="yellow"/>
        </w:rPr>
        <w:t xml:space="preserve"> </w:t>
      </w:r>
      <w:r w:rsidR="004E6082" w:rsidRPr="00083AB8">
        <w:rPr>
          <w:rFonts w:asciiTheme="minorHAnsi" w:hAnsiTheme="minorHAnsi" w:cstheme="minorHAnsi"/>
          <w:i w:val="0"/>
          <w:sz w:val="22"/>
          <w:szCs w:val="22"/>
          <w:highlight w:val="yellow"/>
        </w:rPr>
        <w:t xml:space="preserve">Delegations of Authority for the senior leadership and </w:t>
      </w:r>
      <w:r w:rsidR="008A4231" w:rsidRPr="00083AB8">
        <w:rPr>
          <w:rFonts w:asciiTheme="minorHAnsi" w:hAnsiTheme="minorHAnsi" w:cstheme="minorHAnsi"/>
          <w:i w:val="0"/>
          <w:sz w:val="22"/>
          <w:szCs w:val="22"/>
          <w:highlight w:val="yellow"/>
        </w:rPr>
        <w:t>PRT</w:t>
      </w:r>
      <w:r w:rsidR="004E6082" w:rsidRPr="00083AB8">
        <w:rPr>
          <w:rFonts w:asciiTheme="minorHAnsi" w:hAnsiTheme="minorHAnsi" w:cstheme="minorHAnsi"/>
          <w:i w:val="0"/>
          <w:sz w:val="22"/>
          <w:szCs w:val="22"/>
          <w:highlight w:val="yellow"/>
        </w:rPr>
        <w:t xml:space="preserve"> members (as appropriate) are placed here.</w:t>
      </w:r>
    </w:p>
    <w:p w:rsidR="004E6082" w:rsidRPr="00B3268E" w:rsidRDefault="004E6082" w:rsidP="004E6082">
      <w:pPr>
        <w:pStyle w:val="BodyText"/>
        <w:kinsoku w:val="0"/>
        <w:overflowPunct w:val="0"/>
        <w:spacing w:before="3"/>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49" w:name="D._Continuity_Facilities"/>
      <w:bookmarkStart w:id="50" w:name="_bookmark14"/>
      <w:bookmarkStart w:id="51" w:name="_Toc37107045"/>
      <w:bookmarkEnd w:id="49"/>
      <w:bookmarkEnd w:id="50"/>
      <w:r w:rsidRPr="00D1628D">
        <w:rPr>
          <w:rFonts w:cstheme="minorHAnsi"/>
          <w:b/>
          <w:bCs/>
          <w:color w:val="003366"/>
          <w:spacing w:val="0"/>
        </w:rPr>
        <w:t>CONTINUITY FACILITIES</w:t>
      </w:r>
      <w:bookmarkEnd w:id="51"/>
    </w:p>
    <w:p w:rsidR="004D3B1E" w:rsidRPr="00B3268E" w:rsidRDefault="004E6082" w:rsidP="004E6082">
      <w:pPr>
        <w:pStyle w:val="BodyText"/>
        <w:kinsoku w:val="0"/>
        <w:overflowPunct w:val="0"/>
        <w:spacing w:before="115"/>
        <w:ind w:left="119" w:right="415"/>
        <w:rPr>
          <w:rFonts w:asciiTheme="minorHAnsi" w:hAnsiTheme="minorHAnsi" w:cstheme="minorHAnsi"/>
          <w:i w:val="0"/>
          <w:sz w:val="22"/>
          <w:szCs w:val="22"/>
        </w:rPr>
      </w:pPr>
      <w:r w:rsidRPr="00B3268E">
        <w:rPr>
          <w:rFonts w:asciiTheme="minorHAnsi" w:hAnsiTheme="minorHAnsi" w:cstheme="minorHAnsi"/>
          <w:i w:val="0"/>
          <w:sz w:val="22"/>
          <w:szCs w:val="22"/>
        </w:rPr>
        <w:t xml:space="preserve">The traditional use of </w:t>
      </w:r>
      <w:r w:rsidR="008F6487" w:rsidRPr="00B3268E">
        <w:rPr>
          <w:rFonts w:asciiTheme="minorHAnsi" w:hAnsiTheme="minorHAnsi" w:cstheme="minorHAnsi"/>
          <w:i w:val="0"/>
          <w:sz w:val="22"/>
          <w:szCs w:val="22"/>
        </w:rPr>
        <w:t>our</w:t>
      </w:r>
      <w:r w:rsidRPr="00B3268E">
        <w:rPr>
          <w:rFonts w:asciiTheme="minorHAnsi" w:hAnsiTheme="minorHAnsi" w:cstheme="minorHAnsi"/>
          <w:i w:val="0"/>
          <w:sz w:val="22"/>
          <w:szCs w:val="22"/>
        </w:rPr>
        <w:t xml:space="preserve"> facilities to maintain essential functions and services may not be a viable option during a pandemic. Rather, safe work practices, which include social distancing and transmission interventions, reduce the likelihood of contacts with other people that could lead to disease transmission. </w:t>
      </w:r>
      <w:sdt>
        <w:sdtPr>
          <w:rPr>
            <w:rFonts w:asciiTheme="minorHAnsi" w:hAnsiTheme="minorHAnsi" w:cstheme="minorHAnsi"/>
            <w:b/>
            <w:bCs/>
            <w:i w:val="0"/>
            <w:sz w:val="22"/>
            <w:szCs w:val="22"/>
          </w:rPr>
          <w:id w:val="-796372540"/>
          <w:placeholder>
            <w:docPart w:val="61E08E7EF02E4AAABC14C3BE9E280FEE"/>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has</w:t>
      </w:r>
      <w:proofErr w:type="gramEnd"/>
      <w:r w:rsidRPr="00B3268E">
        <w:rPr>
          <w:rFonts w:asciiTheme="minorHAnsi" w:hAnsiTheme="minorHAnsi" w:cstheme="minorHAnsi"/>
          <w:i w:val="0"/>
          <w:sz w:val="22"/>
          <w:szCs w:val="22"/>
        </w:rPr>
        <w:t xml:space="preserve"> developed preventative practices such as social distancing procedures, </w:t>
      </w:r>
      <w:r w:rsidR="008F6487" w:rsidRPr="00B3268E">
        <w:rPr>
          <w:rFonts w:asciiTheme="minorHAnsi" w:hAnsiTheme="minorHAnsi" w:cstheme="minorHAnsi"/>
          <w:i w:val="0"/>
          <w:sz w:val="22"/>
          <w:szCs w:val="22"/>
        </w:rPr>
        <w:t xml:space="preserve">telework, </w:t>
      </w:r>
      <w:r w:rsidRPr="00B3268E">
        <w:rPr>
          <w:rFonts w:asciiTheme="minorHAnsi" w:hAnsiTheme="minorHAnsi" w:cstheme="minorHAnsi"/>
          <w:i w:val="0"/>
          <w:sz w:val="22"/>
          <w:szCs w:val="22"/>
        </w:rPr>
        <w:t>hygiene etiquette, and cancellation of organizations non-essential activities to reduce the spread of the pandemic. Plans have also been established to relocate to an alterna</w:t>
      </w:r>
      <w:r w:rsidR="004D3B1E" w:rsidRPr="00B3268E">
        <w:rPr>
          <w:rFonts w:asciiTheme="minorHAnsi" w:hAnsiTheme="minorHAnsi" w:cstheme="minorHAnsi"/>
          <w:i w:val="0"/>
          <w:sz w:val="22"/>
          <w:szCs w:val="22"/>
        </w:rPr>
        <w:t>te facility, if applicable.</w:t>
      </w:r>
    </w:p>
    <w:p w:rsidR="004E6082" w:rsidRPr="00B3268E" w:rsidRDefault="00034E30" w:rsidP="004E6082">
      <w:pPr>
        <w:pStyle w:val="BodyText"/>
        <w:kinsoku w:val="0"/>
        <w:overflowPunct w:val="0"/>
        <w:spacing w:before="115"/>
        <w:ind w:left="119" w:right="415"/>
        <w:rPr>
          <w:rFonts w:asciiTheme="minorHAnsi" w:hAnsiTheme="minorHAnsi" w:cstheme="minorHAnsi"/>
          <w:i w:val="0"/>
          <w:sz w:val="22"/>
          <w:szCs w:val="22"/>
        </w:rPr>
      </w:pPr>
      <w:sdt>
        <w:sdtPr>
          <w:rPr>
            <w:rFonts w:asciiTheme="minorHAnsi" w:hAnsiTheme="minorHAnsi" w:cstheme="minorHAnsi"/>
            <w:b/>
            <w:bCs/>
            <w:i w:val="0"/>
            <w:sz w:val="22"/>
            <w:szCs w:val="22"/>
            <w:highlight w:val="yellow"/>
          </w:rPr>
          <w:id w:val="-610203691"/>
          <w:placeholder>
            <w:docPart w:val="799E98C0B5DD466CAA340CB29EF88760"/>
          </w:placeholder>
          <w:showingPlcHdr/>
          <w:dataBinding w:prefixMappings="xmlns:ns0='PandemicPlanningMapping' " w:xpath="/ns0:PandemicPlanningXMLNode[1]/ns0:OrganizationName[1]" w:storeItemID="{60935D82-C6B4-45F0-B716-12C27A84AE37}"/>
          <w:text/>
        </w:sdtPr>
        <w:sdtContent>
          <w:r w:rsidR="00684B48" w:rsidRPr="00083AB8">
            <w:rPr>
              <w:rStyle w:val="PlaceholderText"/>
              <w:highlight w:val="yellow"/>
            </w:rPr>
            <w:t>Click or tap here to enter text.</w:t>
          </w:r>
        </w:sdtContent>
      </w:sdt>
      <w:r w:rsidR="004E6082" w:rsidRPr="00083AB8">
        <w:rPr>
          <w:rFonts w:asciiTheme="minorHAnsi" w:hAnsiTheme="minorHAnsi" w:cstheme="minorHAnsi"/>
          <w:b/>
          <w:bCs/>
          <w:i w:val="0"/>
          <w:sz w:val="22"/>
          <w:szCs w:val="22"/>
          <w:highlight w:val="yellow"/>
        </w:rPr>
        <w:t xml:space="preserve"> </w:t>
      </w:r>
      <w:r w:rsidR="008F6487" w:rsidRPr="00083AB8">
        <w:rPr>
          <w:rFonts w:asciiTheme="minorHAnsi" w:hAnsiTheme="minorHAnsi" w:cstheme="minorHAnsi"/>
          <w:i w:val="0"/>
          <w:sz w:val="22"/>
          <w:szCs w:val="22"/>
          <w:highlight w:val="yellow"/>
        </w:rPr>
        <w:t>Alternate</w:t>
      </w:r>
      <w:r w:rsidR="004E6082" w:rsidRPr="00083AB8">
        <w:rPr>
          <w:rFonts w:asciiTheme="minorHAnsi" w:hAnsiTheme="minorHAnsi" w:cstheme="minorHAnsi"/>
          <w:i w:val="0"/>
          <w:sz w:val="22"/>
          <w:szCs w:val="22"/>
          <w:highlight w:val="yellow"/>
        </w:rPr>
        <w:t xml:space="preserve"> Facilities are placed here.</w:t>
      </w:r>
    </w:p>
    <w:p w:rsidR="004E6082" w:rsidRPr="00B3268E" w:rsidRDefault="004E6082" w:rsidP="004E6082">
      <w:pPr>
        <w:pStyle w:val="BodyText"/>
        <w:kinsoku w:val="0"/>
        <w:overflowPunct w:val="0"/>
        <w:spacing w:before="4"/>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52" w:name="E._Continuity_Communications"/>
      <w:bookmarkStart w:id="53" w:name="_bookmark15"/>
      <w:bookmarkStart w:id="54" w:name="_Toc37107046"/>
      <w:bookmarkEnd w:id="52"/>
      <w:bookmarkEnd w:id="53"/>
      <w:r w:rsidRPr="00D1628D">
        <w:rPr>
          <w:rFonts w:cstheme="minorHAnsi"/>
          <w:b/>
          <w:bCs/>
          <w:color w:val="003366"/>
          <w:spacing w:val="0"/>
        </w:rPr>
        <w:t>COMMUNICATION</w:t>
      </w:r>
      <w:r w:rsidR="008F6487" w:rsidRPr="00D1628D">
        <w:rPr>
          <w:rFonts w:cstheme="minorHAnsi"/>
          <w:b/>
          <w:bCs/>
          <w:color w:val="003366"/>
          <w:spacing w:val="0"/>
        </w:rPr>
        <w:t xml:space="preserve"> PLAN</w:t>
      </w:r>
      <w:bookmarkEnd w:id="54"/>
    </w:p>
    <w:p w:rsidR="00BC12D2" w:rsidRPr="00B3268E" w:rsidRDefault="00034E30" w:rsidP="00BC12D2">
      <w:pPr>
        <w:pStyle w:val="BodyText"/>
        <w:kinsoku w:val="0"/>
        <w:overflowPunct w:val="0"/>
        <w:spacing w:before="115"/>
        <w:ind w:left="120" w:right="255"/>
        <w:rPr>
          <w:rFonts w:asciiTheme="minorHAnsi" w:hAnsiTheme="minorHAnsi" w:cstheme="minorHAnsi"/>
          <w:i w:val="0"/>
          <w:iCs w:val="0"/>
          <w:sz w:val="22"/>
          <w:szCs w:val="22"/>
        </w:rPr>
      </w:pPr>
      <w:sdt>
        <w:sdtPr>
          <w:rPr>
            <w:rFonts w:asciiTheme="minorHAnsi" w:hAnsiTheme="minorHAnsi" w:cstheme="minorHAnsi"/>
            <w:b/>
            <w:bCs/>
            <w:i w:val="0"/>
            <w:sz w:val="22"/>
            <w:szCs w:val="22"/>
          </w:rPr>
          <w:id w:val="388076844"/>
          <w:placeholder>
            <w:docPart w:val="E33064CD3062491DA0D1C44FFAD3B4E4"/>
          </w:placeholder>
          <w:showingPlcHdr/>
          <w:dataBinding w:prefixMappings="xmlns:ns0='PandemicPlanningMapping' " w:xpath="/ns0:PandemicPlanningXMLNode[1]/ns0:PRTMemberNames[1]" w:storeItemID="{60935D82-C6B4-45F0-B716-12C27A84AE37}"/>
          <w:text/>
        </w:sdtPr>
        <w:sdtContent>
          <w:r w:rsidR="00986FD6" w:rsidRPr="006A0C42">
            <w:rPr>
              <w:rStyle w:val="PlaceholderText"/>
            </w:rPr>
            <w:t>Click or tap here to enter text.</w:t>
          </w:r>
        </w:sdtContent>
      </w:sdt>
      <w:r w:rsidR="00BC12D2" w:rsidRPr="00B3268E">
        <w:rPr>
          <w:rFonts w:asciiTheme="minorHAnsi" w:hAnsiTheme="minorHAnsi" w:cstheme="minorHAnsi"/>
          <w:b/>
          <w:bCs/>
          <w:i w:val="0"/>
          <w:sz w:val="22"/>
          <w:szCs w:val="22"/>
        </w:rPr>
        <w:t xml:space="preserve"> </w:t>
      </w:r>
      <w:proofErr w:type="gramStart"/>
      <w:r w:rsidR="00BC12D2" w:rsidRPr="00B3268E">
        <w:rPr>
          <w:rFonts w:asciiTheme="minorHAnsi" w:hAnsiTheme="minorHAnsi" w:cstheme="minorHAnsi"/>
          <w:i w:val="0"/>
          <w:iCs w:val="0"/>
          <w:sz w:val="22"/>
          <w:szCs w:val="22"/>
        </w:rPr>
        <w:t>will</w:t>
      </w:r>
      <w:proofErr w:type="gramEnd"/>
      <w:r w:rsidR="00BC12D2" w:rsidRPr="00B3268E">
        <w:rPr>
          <w:rFonts w:asciiTheme="minorHAnsi" w:hAnsiTheme="minorHAnsi" w:cstheme="minorHAnsi"/>
          <w:i w:val="0"/>
          <w:iCs w:val="0"/>
          <w:sz w:val="22"/>
          <w:szCs w:val="22"/>
        </w:rPr>
        <w:t xml:space="preserve"> develop COVID-19 pandemic risk communications procedures for communicating with all internal and external stakeholders, including but not limited to instructions for determining the status of agency operations and possible changes in working conditions and operational hours.  </w:t>
      </w:r>
    </w:p>
    <w:p w:rsidR="00D76E14" w:rsidRPr="00B3268E" w:rsidRDefault="004D2B49" w:rsidP="00D76E14">
      <w:pPr>
        <w:pStyle w:val="BodyText"/>
        <w:kinsoku w:val="0"/>
        <w:overflowPunct w:val="0"/>
        <w:spacing w:before="115"/>
        <w:ind w:left="119" w:right="449"/>
        <w:rPr>
          <w:rFonts w:asciiTheme="minorHAnsi" w:hAnsiTheme="minorHAnsi" w:cstheme="minorHAnsi"/>
          <w:i w:val="0"/>
          <w:sz w:val="22"/>
          <w:szCs w:val="22"/>
        </w:rPr>
      </w:pPr>
      <w:r w:rsidRPr="00B3268E">
        <w:rPr>
          <w:rFonts w:asciiTheme="minorHAnsi" w:hAnsiTheme="minorHAnsi" w:cstheme="minorHAnsi"/>
          <w:bCs/>
          <w:i w:val="0"/>
          <w:sz w:val="22"/>
          <w:szCs w:val="22"/>
        </w:rPr>
        <w:t>The following</w:t>
      </w:r>
      <w:r w:rsidR="00D76E14" w:rsidRPr="00B3268E">
        <w:rPr>
          <w:rFonts w:asciiTheme="minorHAnsi" w:hAnsiTheme="minorHAnsi" w:cstheme="minorHAnsi"/>
          <w:i w:val="0"/>
          <w:sz w:val="22"/>
          <w:szCs w:val="22"/>
        </w:rPr>
        <w:t xml:space="preserve"> communication systems needed to perform essential functions</w:t>
      </w:r>
      <w:r w:rsidRPr="00B3268E">
        <w:rPr>
          <w:rFonts w:asciiTheme="minorHAnsi" w:hAnsiTheme="minorHAnsi" w:cstheme="minorHAnsi"/>
          <w:i w:val="0"/>
          <w:sz w:val="22"/>
          <w:szCs w:val="22"/>
        </w:rPr>
        <w:t xml:space="preserve"> include:</w:t>
      </w:r>
    </w:p>
    <w:p w:rsidR="006D37E1" w:rsidRPr="00B3268E" w:rsidRDefault="00034E30" w:rsidP="00386686">
      <w:pPr>
        <w:pStyle w:val="BodyText"/>
        <w:numPr>
          <w:ilvl w:val="0"/>
          <w:numId w:val="9"/>
        </w:numPr>
        <w:kinsoku w:val="0"/>
        <w:overflowPunct w:val="0"/>
        <w:spacing w:before="115"/>
        <w:ind w:right="449"/>
        <w:rPr>
          <w:rFonts w:asciiTheme="minorHAnsi" w:hAnsiTheme="minorHAnsi" w:cstheme="minorHAnsi"/>
          <w:b/>
          <w:i w:val="0"/>
          <w:sz w:val="22"/>
          <w:szCs w:val="22"/>
        </w:rPr>
      </w:pPr>
      <w:sdt>
        <w:sdtPr>
          <w:rPr>
            <w:rFonts w:asciiTheme="minorHAnsi" w:hAnsiTheme="minorHAnsi" w:cstheme="minorHAnsi"/>
            <w:b/>
            <w:i w:val="0"/>
            <w:sz w:val="22"/>
            <w:szCs w:val="22"/>
          </w:rPr>
          <w:id w:val="605080357"/>
          <w:placeholder>
            <w:docPart w:val="5ABCF2C5C8B34350AE737E6E6B32901F"/>
          </w:placeholder>
          <w:showingPlcHdr/>
          <w:dataBinding w:prefixMappings="xmlns:ns0='PandemicPlanningMapping' " w:xpath="/ns0:PandemicPlanningXMLNode[1]/ns0:AlertNotificationProcess[1]" w:storeItemID="{60935D82-C6B4-45F0-B716-12C27A84AE37}"/>
          <w:text/>
        </w:sdtPr>
        <w:sdtContent>
          <w:r w:rsidR="00986FD6" w:rsidRPr="006A0C42">
            <w:rPr>
              <w:rStyle w:val="PlaceholderText"/>
            </w:rPr>
            <w:t>Click or tap here to enter text.</w:t>
          </w:r>
        </w:sdtContent>
      </w:sdt>
      <w:r w:rsidR="00B42A1D" w:rsidRPr="00B3268E">
        <w:rPr>
          <w:rFonts w:asciiTheme="minorHAnsi" w:hAnsiTheme="minorHAnsi" w:cstheme="minorHAnsi"/>
          <w:b/>
          <w:i w:val="0"/>
          <w:sz w:val="22"/>
          <w:szCs w:val="22"/>
        </w:rPr>
        <w:t xml:space="preserve"> </w:t>
      </w:r>
      <w:r w:rsidR="00B42A1D" w:rsidRPr="00B3268E">
        <w:rPr>
          <w:rFonts w:asciiTheme="minorHAnsi" w:hAnsiTheme="minorHAnsi" w:cstheme="minorHAnsi"/>
          <w:i w:val="0"/>
          <w:sz w:val="22"/>
          <w:szCs w:val="22"/>
        </w:rPr>
        <w:t>for locations or departments</w:t>
      </w:r>
      <w:r w:rsidR="006D37E1" w:rsidRPr="00B3268E">
        <w:rPr>
          <w:rFonts w:asciiTheme="minorHAnsi" w:hAnsiTheme="minorHAnsi" w:cstheme="minorHAnsi"/>
          <w:i w:val="0"/>
          <w:sz w:val="22"/>
          <w:szCs w:val="22"/>
        </w:rPr>
        <w:t>, vendors, and customers</w:t>
      </w:r>
    </w:p>
    <w:p w:rsidR="006D37E1" w:rsidRPr="00B3268E" w:rsidRDefault="006D37E1" w:rsidP="00580226">
      <w:pPr>
        <w:pStyle w:val="BodyText"/>
        <w:numPr>
          <w:ilvl w:val="0"/>
          <w:numId w:val="9"/>
        </w:numPr>
        <w:kinsoku w:val="0"/>
        <w:overflowPunct w:val="0"/>
        <w:spacing w:before="115"/>
        <w:ind w:right="449"/>
        <w:rPr>
          <w:rFonts w:asciiTheme="minorHAnsi" w:hAnsiTheme="minorHAnsi" w:cstheme="minorHAnsi"/>
          <w:b/>
          <w:i w:val="0"/>
          <w:sz w:val="22"/>
          <w:szCs w:val="22"/>
        </w:rPr>
      </w:pPr>
      <w:r w:rsidRPr="00B3268E">
        <w:rPr>
          <w:rFonts w:asciiTheme="minorHAnsi" w:hAnsiTheme="minorHAnsi" w:cstheme="minorHAnsi"/>
          <w:i w:val="0"/>
          <w:sz w:val="22"/>
          <w:szCs w:val="22"/>
        </w:rPr>
        <w:t xml:space="preserve">Identify which colleagues, vendors, suppliers and systems are essential for maintaining operations at locations. </w:t>
      </w:r>
    </w:p>
    <w:p w:rsidR="00B42A1D" w:rsidRPr="00B3268E" w:rsidRDefault="006D37E1" w:rsidP="00580226">
      <w:pPr>
        <w:pStyle w:val="BodyText"/>
        <w:numPr>
          <w:ilvl w:val="0"/>
          <w:numId w:val="9"/>
        </w:numPr>
        <w:kinsoku w:val="0"/>
        <w:overflowPunct w:val="0"/>
        <w:spacing w:before="115"/>
        <w:ind w:right="449"/>
        <w:rPr>
          <w:rFonts w:asciiTheme="minorHAnsi" w:hAnsiTheme="minorHAnsi" w:cstheme="minorHAnsi"/>
          <w:b/>
          <w:i w:val="0"/>
          <w:sz w:val="22"/>
          <w:szCs w:val="22"/>
        </w:rPr>
      </w:pPr>
      <w:r w:rsidRPr="00B3268E">
        <w:rPr>
          <w:rFonts w:asciiTheme="minorHAnsi" w:hAnsiTheme="minorHAnsi" w:cstheme="minorHAnsi"/>
          <w:i w:val="0"/>
          <w:sz w:val="22"/>
          <w:szCs w:val="22"/>
        </w:rPr>
        <w:t xml:space="preserve">Develop Rosters with names and telephone numbers. </w:t>
      </w:r>
      <w:r w:rsidR="004D2B49" w:rsidRPr="00B3268E">
        <w:rPr>
          <w:rFonts w:asciiTheme="minorHAnsi" w:hAnsiTheme="minorHAnsi" w:cstheme="minorHAnsi"/>
          <w:i w:val="0"/>
          <w:iCs w:val="0"/>
          <w:sz w:val="22"/>
          <w:szCs w:val="22"/>
        </w:rPr>
        <w:t>These rosters are maintained and updated by</w:t>
      </w:r>
      <w:r w:rsidR="004D2B49" w:rsidRPr="00B3268E">
        <w:rPr>
          <w:rFonts w:asciiTheme="minorHAnsi" w:hAnsiTheme="minorHAnsi" w:cstheme="minorHAnsi"/>
          <w:b/>
          <w:i w:val="0"/>
          <w:iCs w:val="0"/>
          <w:sz w:val="22"/>
          <w:szCs w:val="22"/>
        </w:rPr>
        <w:t xml:space="preserve"> </w:t>
      </w:r>
      <w:sdt>
        <w:sdtPr>
          <w:rPr>
            <w:rFonts w:asciiTheme="minorHAnsi" w:hAnsiTheme="minorHAnsi" w:cstheme="minorHAnsi"/>
            <w:b/>
            <w:bCs/>
            <w:i w:val="0"/>
            <w:sz w:val="22"/>
            <w:szCs w:val="22"/>
          </w:rPr>
          <w:id w:val="-1622150298"/>
          <w:placeholder>
            <w:docPart w:val="55008F1AE6A84B479031203D677B4FD0"/>
          </w:placeholder>
          <w:showingPlcHdr/>
          <w:dataBinding w:prefixMappings="xmlns:ns0='PandemicPlanningMapping' " w:xpath="/ns0:PandemicPlanningXMLNode[1]/ns0:RosterMaintainer[1]" w:storeItemID="{60935D82-C6B4-45F0-B716-12C27A84AE37}"/>
          <w:text/>
        </w:sdtPr>
        <w:sdtContent>
          <w:r w:rsidR="00986FD6" w:rsidRPr="006A0C42">
            <w:rPr>
              <w:rStyle w:val="PlaceholderText"/>
            </w:rPr>
            <w:t xml:space="preserve">Click or </w:t>
          </w:r>
          <w:r w:rsidR="00986FD6" w:rsidRPr="006A0C42">
            <w:rPr>
              <w:rStyle w:val="PlaceholderText"/>
            </w:rPr>
            <w:lastRenderedPageBreak/>
            <w:t>tap here to enter text.</w:t>
          </w:r>
        </w:sdtContent>
      </w:sdt>
      <w:r w:rsidR="004D2B49" w:rsidRPr="00B3268E">
        <w:rPr>
          <w:rFonts w:asciiTheme="minorHAnsi" w:hAnsiTheme="minorHAnsi" w:cstheme="minorHAnsi"/>
          <w:b/>
          <w:i w:val="0"/>
          <w:iCs w:val="0"/>
          <w:sz w:val="22"/>
          <w:szCs w:val="22"/>
        </w:rPr>
        <w:t xml:space="preserve"> </w:t>
      </w:r>
      <w:proofErr w:type="gramStart"/>
      <w:r w:rsidR="00B42A1D" w:rsidRPr="00B3268E">
        <w:rPr>
          <w:rFonts w:asciiTheme="minorHAnsi" w:hAnsiTheme="minorHAnsi" w:cstheme="minorHAnsi"/>
          <w:i w:val="0"/>
          <w:iCs w:val="0"/>
          <w:sz w:val="22"/>
          <w:szCs w:val="22"/>
        </w:rPr>
        <w:t>and</w:t>
      </w:r>
      <w:proofErr w:type="gramEnd"/>
      <w:r w:rsidR="00B42A1D" w:rsidRPr="00B3268E">
        <w:rPr>
          <w:rFonts w:asciiTheme="minorHAnsi" w:hAnsiTheme="minorHAnsi" w:cstheme="minorHAnsi"/>
          <w:i w:val="0"/>
          <w:iCs w:val="0"/>
          <w:sz w:val="22"/>
          <w:szCs w:val="22"/>
        </w:rPr>
        <w:t xml:space="preserve"> posted in</w:t>
      </w:r>
      <w:r w:rsidR="009066A3">
        <w:rPr>
          <w:rFonts w:asciiTheme="minorHAnsi" w:hAnsiTheme="minorHAnsi" w:cstheme="minorHAnsi"/>
          <w:i w:val="0"/>
          <w:iCs w:val="0"/>
          <w:sz w:val="22"/>
          <w:szCs w:val="22"/>
        </w:rPr>
        <w:t>/at</w:t>
      </w:r>
      <w:r w:rsidR="004D2B49" w:rsidRPr="00B3268E">
        <w:rPr>
          <w:rFonts w:asciiTheme="minorHAnsi" w:hAnsiTheme="minorHAnsi" w:cstheme="minorHAnsi"/>
          <w:b/>
          <w:i w:val="0"/>
          <w:iCs w:val="0"/>
          <w:sz w:val="22"/>
          <w:szCs w:val="22"/>
        </w:rPr>
        <w:t xml:space="preserve"> </w:t>
      </w:r>
      <w:sdt>
        <w:sdtPr>
          <w:rPr>
            <w:rFonts w:asciiTheme="minorHAnsi" w:hAnsiTheme="minorHAnsi" w:cstheme="minorHAnsi"/>
            <w:b/>
            <w:i w:val="0"/>
            <w:iCs w:val="0"/>
            <w:sz w:val="22"/>
            <w:szCs w:val="22"/>
          </w:rPr>
          <w:id w:val="777681576"/>
          <w:placeholder>
            <w:docPart w:val="4A4005A8FF2B4176BE9F9645D6F8AA5E"/>
          </w:placeholder>
          <w:showingPlcHdr/>
          <w:dataBinding w:prefixMappings="xmlns:ns0='PandemicPlanningMapping' " w:xpath="/ns0:PandemicPlanningXMLNode[1]/ns0:RosterPostLocation[1]" w:storeItemID="{60935D82-C6B4-45F0-B716-12C27A84AE37}"/>
          <w:text/>
        </w:sdtPr>
        <w:sdtContent>
          <w:r w:rsidR="009066A3" w:rsidRPr="006A0C42">
            <w:rPr>
              <w:rStyle w:val="PlaceholderText"/>
            </w:rPr>
            <w:t>Click or tap here to enter text.</w:t>
          </w:r>
        </w:sdtContent>
      </w:sdt>
      <w:r w:rsidR="004D2B49" w:rsidRPr="00B3268E">
        <w:rPr>
          <w:rFonts w:asciiTheme="minorHAnsi" w:hAnsiTheme="minorHAnsi" w:cstheme="minorHAnsi"/>
          <w:i w:val="0"/>
          <w:iCs w:val="0"/>
          <w:sz w:val="22"/>
          <w:szCs w:val="22"/>
        </w:rPr>
        <w:t>. Hardcopies are maintained at the</w:t>
      </w:r>
      <w:r w:rsidR="004D2B49" w:rsidRPr="00B3268E">
        <w:rPr>
          <w:rFonts w:asciiTheme="minorHAnsi" w:hAnsiTheme="minorHAnsi" w:cstheme="minorHAnsi"/>
          <w:b/>
          <w:i w:val="0"/>
          <w:iCs w:val="0"/>
          <w:sz w:val="22"/>
          <w:szCs w:val="22"/>
        </w:rPr>
        <w:t xml:space="preserve"> </w:t>
      </w:r>
      <w:sdt>
        <w:sdtPr>
          <w:rPr>
            <w:rFonts w:asciiTheme="minorHAnsi" w:hAnsiTheme="minorHAnsi" w:cstheme="minorHAnsi"/>
            <w:b/>
            <w:bCs/>
            <w:i w:val="0"/>
            <w:sz w:val="22"/>
            <w:szCs w:val="22"/>
          </w:rPr>
          <w:id w:val="-1087685892"/>
          <w:placeholder>
            <w:docPart w:val="06AC91F2E4204D6D892989920A79B9FC"/>
          </w:placeholder>
          <w:showingPlcHdr/>
          <w:dataBinding w:prefixMappings="xmlns:ns0='PandemicPlanningMapping' " w:xpath="/ns0:PandemicPlanningXMLNode[1]/ns0:RosterMasterLocation[1]" w:storeItemID="{60935D82-C6B4-45F0-B716-12C27A84AE37}"/>
          <w:text/>
        </w:sdtPr>
        <w:sdtContent>
          <w:r w:rsidR="00986FD6" w:rsidRPr="006A0C42">
            <w:rPr>
              <w:rStyle w:val="PlaceholderText"/>
            </w:rPr>
            <w:t>Click or tap here to enter text.</w:t>
          </w:r>
        </w:sdtContent>
      </w:sdt>
      <w:r w:rsidR="004D2B49" w:rsidRPr="00B3268E">
        <w:rPr>
          <w:rFonts w:asciiTheme="minorHAnsi" w:hAnsiTheme="minorHAnsi" w:cstheme="minorHAnsi"/>
          <w:b/>
          <w:bCs/>
          <w:i w:val="0"/>
          <w:sz w:val="22"/>
          <w:szCs w:val="22"/>
        </w:rPr>
        <w:t>.</w:t>
      </w:r>
    </w:p>
    <w:p w:rsidR="00737565" w:rsidRPr="00B3268E" w:rsidRDefault="00034E30" w:rsidP="00580226">
      <w:pPr>
        <w:pStyle w:val="BodyText"/>
        <w:kinsoku w:val="0"/>
        <w:overflowPunct w:val="0"/>
        <w:spacing w:before="115"/>
        <w:ind w:left="360" w:right="449"/>
        <w:rPr>
          <w:rFonts w:asciiTheme="minorHAnsi" w:hAnsiTheme="minorHAnsi" w:cstheme="minorHAnsi"/>
          <w:i w:val="0"/>
          <w:sz w:val="22"/>
          <w:szCs w:val="22"/>
        </w:rPr>
      </w:pPr>
      <w:sdt>
        <w:sdtPr>
          <w:rPr>
            <w:rFonts w:asciiTheme="minorHAnsi" w:hAnsiTheme="minorHAnsi" w:cstheme="minorHAnsi"/>
            <w:b/>
            <w:i w:val="0"/>
            <w:sz w:val="22"/>
            <w:szCs w:val="22"/>
          </w:rPr>
          <w:id w:val="367260239"/>
          <w:placeholder>
            <w:docPart w:val="C942E4EDDB144D1DADAAF8B9268D5938"/>
          </w:placeholder>
          <w:showingPlcHdr/>
          <w:dataBinding w:prefixMappings="xmlns:ns0='PandemicPlanningMapping' " w:xpath="/ns0:PandemicPlanningXMLNode[1]/ns0:NonContactCommSystems[1]" w:storeItemID="{60935D82-C6B4-45F0-B716-12C27A84AE37}"/>
          <w:text/>
        </w:sdtPr>
        <w:sdtContent>
          <w:r w:rsidR="00986FD6" w:rsidRPr="006A0C42">
            <w:rPr>
              <w:rStyle w:val="PlaceholderText"/>
            </w:rPr>
            <w:t>Click or tap here to enter text.</w:t>
          </w:r>
        </w:sdtContent>
      </w:sdt>
      <w:r w:rsidR="009066A3">
        <w:rPr>
          <w:rFonts w:asciiTheme="minorHAnsi" w:hAnsiTheme="minorHAnsi" w:cstheme="minorHAnsi"/>
          <w:b/>
          <w:i w:val="0"/>
          <w:sz w:val="22"/>
          <w:szCs w:val="22"/>
        </w:rPr>
        <w:t xml:space="preserve"> </w:t>
      </w:r>
      <w:proofErr w:type="gramStart"/>
      <w:r w:rsidR="009066A3" w:rsidRPr="009066A3">
        <w:rPr>
          <w:rFonts w:asciiTheme="minorHAnsi" w:hAnsiTheme="minorHAnsi" w:cstheme="minorHAnsi"/>
          <w:i w:val="0"/>
          <w:sz w:val="22"/>
          <w:szCs w:val="22"/>
        </w:rPr>
        <w:t>is</w:t>
      </w:r>
      <w:proofErr w:type="gramEnd"/>
      <w:r w:rsidR="009066A3" w:rsidRPr="009066A3">
        <w:rPr>
          <w:rFonts w:asciiTheme="minorHAnsi" w:hAnsiTheme="minorHAnsi" w:cstheme="minorHAnsi"/>
          <w:i w:val="0"/>
          <w:sz w:val="22"/>
          <w:szCs w:val="22"/>
        </w:rPr>
        <w:t xml:space="preserve"> used to facilitate communication without person to person contact.</w:t>
      </w:r>
    </w:p>
    <w:p w:rsidR="00737565" w:rsidRPr="00B3268E" w:rsidRDefault="00737565" w:rsidP="004E6082">
      <w:pPr>
        <w:pStyle w:val="BodyText"/>
        <w:kinsoku w:val="0"/>
        <w:overflowPunct w:val="0"/>
        <w:spacing w:before="3"/>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55" w:name="F._Essential_Records_Management"/>
      <w:bookmarkStart w:id="56" w:name="_bookmark16"/>
      <w:bookmarkStart w:id="57" w:name="_Toc37107047"/>
      <w:bookmarkEnd w:id="55"/>
      <w:bookmarkEnd w:id="56"/>
      <w:r w:rsidRPr="00D1628D">
        <w:rPr>
          <w:rFonts w:cstheme="minorHAnsi"/>
          <w:b/>
          <w:bCs/>
          <w:color w:val="003366"/>
          <w:spacing w:val="0"/>
        </w:rPr>
        <w:t>ESSENTIAL RECORDS MANAGEMENT</w:t>
      </w:r>
      <w:bookmarkEnd w:id="57"/>
    </w:p>
    <w:p w:rsidR="004D3B1E" w:rsidRPr="00B3268E" w:rsidRDefault="00034E30" w:rsidP="004E6082">
      <w:pPr>
        <w:pStyle w:val="BodyText"/>
        <w:kinsoku w:val="0"/>
        <w:overflowPunct w:val="0"/>
        <w:spacing w:before="116"/>
        <w:ind w:left="120" w:right="408"/>
        <w:rPr>
          <w:rFonts w:asciiTheme="minorHAnsi" w:hAnsiTheme="minorHAnsi" w:cstheme="minorHAnsi"/>
          <w:i w:val="0"/>
          <w:sz w:val="22"/>
          <w:szCs w:val="22"/>
        </w:rPr>
      </w:pPr>
      <w:sdt>
        <w:sdtPr>
          <w:rPr>
            <w:rFonts w:asciiTheme="minorHAnsi" w:hAnsiTheme="minorHAnsi" w:cstheme="minorHAnsi"/>
            <w:b/>
            <w:bCs/>
            <w:i w:val="0"/>
            <w:sz w:val="22"/>
            <w:szCs w:val="22"/>
          </w:rPr>
          <w:id w:val="-1322420048"/>
          <w:placeholder>
            <w:docPart w:val="21B5A2C40AE549A7AD33FE2186E6795D"/>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B3268E">
        <w:rPr>
          <w:rFonts w:asciiTheme="minorHAnsi" w:hAnsiTheme="minorHAnsi" w:cstheme="minorHAnsi"/>
          <w:b/>
          <w:bCs/>
          <w:i w:val="0"/>
          <w:sz w:val="22"/>
          <w:szCs w:val="22"/>
        </w:rPr>
        <w:t xml:space="preserve"> </w:t>
      </w:r>
      <w:proofErr w:type="gramStart"/>
      <w:r w:rsidR="004E6082" w:rsidRPr="00B3268E">
        <w:rPr>
          <w:rFonts w:asciiTheme="minorHAnsi" w:hAnsiTheme="minorHAnsi" w:cstheme="minorHAnsi"/>
          <w:i w:val="0"/>
          <w:sz w:val="22"/>
          <w:szCs w:val="22"/>
        </w:rPr>
        <w:t>shall</w:t>
      </w:r>
      <w:proofErr w:type="gramEnd"/>
      <w:r w:rsidR="004E6082" w:rsidRPr="00B3268E">
        <w:rPr>
          <w:rFonts w:asciiTheme="minorHAnsi" w:hAnsiTheme="minorHAnsi" w:cstheme="minorHAnsi"/>
          <w:i w:val="0"/>
          <w:sz w:val="22"/>
          <w:szCs w:val="22"/>
        </w:rPr>
        <w:t xml:space="preserve"> identify, protect, and ensure the ready availability of electronic and hardcopy documents, references, records, and information systems needed to support essential functions during a pandemic outbreak. </w:t>
      </w:r>
      <w:sdt>
        <w:sdtPr>
          <w:rPr>
            <w:rFonts w:asciiTheme="minorHAnsi" w:hAnsiTheme="minorHAnsi" w:cstheme="minorHAnsi"/>
            <w:b/>
            <w:bCs/>
            <w:i w:val="0"/>
            <w:sz w:val="22"/>
            <w:szCs w:val="22"/>
          </w:rPr>
          <w:id w:val="1154795538"/>
          <w:placeholder>
            <w:docPart w:val="4003694F9C534091B64961390366716C"/>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B3268E">
        <w:rPr>
          <w:rFonts w:asciiTheme="minorHAnsi" w:hAnsiTheme="minorHAnsi" w:cstheme="minorHAnsi"/>
          <w:b/>
          <w:bCs/>
          <w:i w:val="0"/>
          <w:sz w:val="22"/>
          <w:szCs w:val="22"/>
        </w:rPr>
        <w:t xml:space="preserve"> </w:t>
      </w:r>
      <w:proofErr w:type="gramStart"/>
      <w:r w:rsidR="004E6082" w:rsidRPr="00B3268E">
        <w:rPr>
          <w:rFonts w:asciiTheme="minorHAnsi" w:hAnsiTheme="minorHAnsi" w:cstheme="minorHAnsi"/>
          <w:i w:val="0"/>
          <w:sz w:val="22"/>
          <w:szCs w:val="22"/>
        </w:rPr>
        <w:t>has</w:t>
      </w:r>
      <w:proofErr w:type="gramEnd"/>
      <w:r w:rsidR="004E6082" w:rsidRPr="00B3268E">
        <w:rPr>
          <w:rFonts w:asciiTheme="minorHAnsi" w:hAnsiTheme="minorHAnsi" w:cstheme="minorHAnsi"/>
          <w:i w:val="0"/>
          <w:sz w:val="22"/>
          <w:szCs w:val="22"/>
        </w:rPr>
        <w:t xml:space="preserve"> identified systems, databases, and files that are needed to ensure essential fu</w:t>
      </w:r>
      <w:r w:rsidR="004D3B1E" w:rsidRPr="00B3268E">
        <w:rPr>
          <w:rFonts w:asciiTheme="minorHAnsi" w:hAnsiTheme="minorHAnsi" w:cstheme="minorHAnsi"/>
          <w:i w:val="0"/>
          <w:sz w:val="22"/>
          <w:szCs w:val="22"/>
        </w:rPr>
        <w:t xml:space="preserve">nctions remain operational. </w:t>
      </w:r>
    </w:p>
    <w:p w:rsidR="004E6082" w:rsidRPr="00B3268E" w:rsidRDefault="00034E30" w:rsidP="004E6082">
      <w:pPr>
        <w:pStyle w:val="BodyText"/>
        <w:kinsoku w:val="0"/>
        <w:overflowPunct w:val="0"/>
        <w:spacing w:before="116"/>
        <w:ind w:left="120" w:right="408"/>
        <w:rPr>
          <w:rFonts w:asciiTheme="minorHAnsi" w:hAnsiTheme="minorHAnsi" w:cstheme="minorHAnsi"/>
          <w:i w:val="0"/>
          <w:sz w:val="22"/>
          <w:szCs w:val="22"/>
        </w:rPr>
      </w:pPr>
      <w:sdt>
        <w:sdtPr>
          <w:rPr>
            <w:rFonts w:asciiTheme="minorHAnsi" w:hAnsiTheme="minorHAnsi" w:cstheme="minorHAnsi"/>
            <w:b/>
            <w:bCs/>
            <w:i w:val="0"/>
            <w:sz w:val="22"/>
            <w:szCs w:val="22"/>
            <w:highlight w:val="yellow"/>
          </w:rPr>
          <w:id w:val="-808791056"/>
          <w:placeholder>
            <w:docPart w:val="8FA12265413C41B28A4DD287B28018EE"/>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9066A3">
        <w:rPr>
          <w:rFonts w:asciiTheme="minorHAnsi" w:hAnsiTheme="minorHAnsi" w:cstheme="minorHAnsi"/>
          <w:b/>
          <w:bCs/>
          <w:i w:val="0"/>
          <w:sz w:val="22"/>
          <w:szCs w:val="22"/>
          <w:highlight w:val="yellow"/>
        </w:rPr>
        <w:t xml:space="preserve"> </w:t>
      </w:r>
      <w:r w:rsidR="004E6082" w:rsidRPr="009066A3">
        <w:rPr>
          <w:rFonts w:asciiTheme="minorHAnsi" w:hAnsiTheme="minorHAnsi" w:cstheme="minorHAnsi"/>
          <w:i w:val="0"/>
          <w:sz w:val="22"/>
          <w:szCs w:val="22"/>
          <w:highlight w:val="yellow"/>
        </w:rPr>
        <w:t xml:space="preserve">Essential Records plan for </w:t>
      </w:r>
      <w:r w:rsidR="004D3B1E" w:rsidRPr="009066A3">
        <w:rPr>
          <w:rFonts w:asciiTheme="minorHAnsi" w:hAnsiTheme="minorHAnsi" w:cstheme="minorHAnsi"/>
          <w:i w:val="0"/>
          <w:sz w:val="22"/>
          <w:szCs w:val="22"/>
          <w:highlight w:val="yellow"/>
        </w:rPr>
        <w:t xml:space="preserve">COVID-19 </w:t>
      </w:r>
      <w:r w:rsidR="004E6082" w:rsidRPr="009066A3">
        <w:rPr>
          <w:rFonts w:asciiTheme="minorHAnsi" w:hAnsiTheme="minorHAnsi" w:cstheme="minorHAnsi"/>
          <w:i w:val="0"/>
          <w:sz w:val="22"/>
          <w:szCs w:val="22"/>
          <w:highlight w:val="yellow"/>
        </w:rPr>
        <w:t>pandemic is placed here.</w:t>
      </w:r>
    </w:p>
    <w:p w:rsidR="004E6082" w:rsidRPr="00B3268E" w:rsidRDefault="004E6082" w:rsidP="004E6082">
      <w:pPr>
        <w:pStyle w:val="BodyText"/>
        <w:kinsoku w:val="0"/>
        <w:overflowPunct w:val="0"/>
        <w:spacing w:before="3"/>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58" w:name="G._Human_Resources"/>
      <w:bookmarkStart w:id="59" w:name="_bookmark17"/>
      <w:bookmarkStart w:id="60" w:name="_Toc37107048"/>
      <w:bookmarkEnd w:id="58"/>
      <w:bookmarkEnd w:id="59"/>
      <w:r w:rsidRPr="00D1628D">
        <w:rPr>
          <w:rFonts w:cstheme="minorHAnsi"/>
          <w:b/>
          <w:bCs/>
          <w:color w:val="003366"/>
          <w:spacing w:val="0"/>
        </w:rPr>
        <w:t>HUMAN RESOURCES</w:t>
      </w:r>
      <w:bookmarkEnd w:id="60"/>
    </w:p>
    <w:p w:rsidR="004D3B1E" w:rsidRPr="00B3268E" w:rsidRDefault="004E6082" w:rsidP="004E6082">
      <w:pPr>
        <w:pStyle w:val="BodyText"/>
        <w:kinsoku w:val="0"/>
        <w:overflowPunct w:val="0"/>
        <w:spacing w:before="115"/>
        <w:ind w:left="120" w:right="433"/>
        <w:rPr>
          <w:rFonts w:asciiTheme="minorHAnsi" w:hAnsiTheme="minorHAnsi" w:cstheme="minorHAnsi"/>
          <w:i w:val="0"/>
          <w:sz w:val="22"/>
          <w:szCs w:val="22"/>
        </w:rPr>
      </w:pPr>
      <w:r w:rsidRPr="00B3268E">
        <w:rPr>
          <w:rFonts w:asciiTheme="minorHAnsi" w:hAnsiTheme="minorHAnsi" w:cstheme="minorHAnsi"/>
          <w:i w:val="0"/>
          <w:sz w:val="22"/>
          <w:szCs w:val="22"/>
        </w:rPr>
        <w:t xml:space="preserve">Although a </w:t>
      </w:r>
      <w:r w:rsidR="004D3B1E"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outbreak may not directly affect the physical infrastructure of an organization, a pandemic will ultimately threaten all operations by its impact on an organization’s human resources. The health threat to personnel is the primary threat to maintaining essential functions and services during a pandemic outbreak. </w:t>
      </w:r>
      <w:sdt>
        <w:sdtPr>
          <w:rPr>
            <w:rFonts w:asciiTheme="minorHAnsi" w:hAnsiTheme="minorHAnsi" w:cstheme="minorHAnsi"/>
            <w:b/>
            <w:bCs/>
            <w:i w:val="0"/>
            <w:sz w:val="22"/>
            <w:szCs w:val="22"/>
          </w:rPr>
          <w:id w:val="296574508"/>
          <w:placeholder>
            <w:docPart w:val="B1F8D9FCF3DE41D1B6FF7AC435616558"/>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has</w:t>
      </w:r>
      <w:proofErr w:type="gramEnd"/>
      <w:r w:rsidRPr="00B3268E">
        <w:rPr>
          <w:rFonts w:asciiTheme="minorHAnsi" w:hAnsiTheme="minorHAnsi" w:cstheme="minorHAnsi"/>
          <w:i w:val="0"/>
          <w:sz w:val="22"/>
          <w:szCs w:val="22"/>
        </w:rPr>
        <w:t xml:space="preserve"> established plans to protect the entire employee population and their families, with additional guidanc</w:t>
      </w:r>
      <w:r w:rsidR="00CC6E41">
        <w:rPr>
          <w:rFonts w:asciiTheme="minorHAnsi" w:hAnsiTheme="minorHAnsi" w:cstheme="minorHAnsi"/>
          <w:i w:val="0"/>
          <w:sz w:val="22"/>
          <w:szCs w:val="22"/>
        </w:rPr>
        <w:t>e for key personnel</w:t>
      </w:r>
      <w:r w:rsidRPr="00B3268E">
        <w:rPr>
          <w:rFonts w:asciiTheme="minorHAnsi" w:hAnsiTheme="minorHAnsi" w:cstheme="minorHAnsi"/>
          <w:i w:val="0"/>
          <w:sz w:val="22"/>
          <w:szCs w:val="22"/>
        </w:rPr>
        <w:t xml:space="preserve">, and other essential personnel, should a </w:t>
      </w:r>
      <w:r w:rsidR="004D3B1E"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w:t>
      </w:r>
      <w:r w:rsidR="004D3B1E" w:rsidRPr="00B3268E">
        <w:rPr>
          <w:rFonts w:asciiTheme="minorHAnsi" w:hAnsiTheme="minorHAnsi" w:cstheme="minorHAnsi"/>
          <w:i w:val="0"/>
          <w:sz w:val="22"/>
          <w:szCs w:val="22"/>
        </w:rPr>
        <w:t>outbreak occur.</w:t>
      </w:r>
    </w:p>
    <w:p w:rsidR="004E6082" w:rsidRPr="00B3268E" w:rsidRDefault="00034E30" w:rsidP="004E6082">
      <w:pPr>
        <w:pStyle w:val="BodyText"/>
        <w:kinsoku w:val="0"/>
        <w:overflowPunct w:val="0"/>
        <w:spacing w:before="115"/>
        <w:ind w:left="120" w:right="433"/>
        <w:rPr>
          <w:rFonts w:asciiTheme="minorHAnsi" w:hAnsiTheme="minorHAnsi" w:cstheme="minorHAnsi"/>
          <w:i w:val="0"/>
          <w:sz w:val="22"/>
          <w:szCs w:val="22"/>
        </w:rPr>
      </w:pPr>
      <w:sdt>
        <w:sdtPr>
          <w:rPr>
            <w:rFonts w:asciiTheme="minorHAnsi" w:hAnsiTheme="minorHAnsi" w:cstheme="minorHAnsi"/>
            <w:b/>
            <w:bCs/>
            <w:i w:val="0"/>
            <w:sz w:val="22"/>
            <w:szCs w:val="22"/>
          </w:rPr>
          <w:id w:val="166603542"/>
          <w:placeholder>
            <w:docPart w:val="A081406FB8F14BADBD1E4B45C0E08AE4"/>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004E6082" w:rsidRPr="00B3268E">
        <w:rPr>
          <w:rFonts w:asciiTheme="minorHAnsi" w:hAnsiTheme="minorHAnsi" w:cstheme="minorHAnsi"/>
          <w:b/>
          <w:bCs/>
          <w:i w:val="0"/>
          <w:sz w:val="22"/>
          <w:szCs w:val="22"/>
        </w:rPr>
        <w:t xml:space="preserve"> </w:t>
      </w:r>
      <w:r w:rsidR="004E6082" w:rsidRPr="00B3268E">
        <w:rPr>
          <w:rFonts w:asciiTheme="minorHAnsi" w:hAnsiTheme="minorHAnsi" w:cstheme="minorHAnsi"/>
          <w:i w:val="0"/>
          <w:sz w:val="22"/>
          <w:szCs w:val="22"/>
        </w:rPr>
        <w:t>Hu</w:t>
      </w:r>
      <w:r w:rsidR="009B44B1">
        <w:rPr>
          <w:rFonts w:asciiTheme="minorHAnsi" w:hAnsiTheme="minorHAnsi" w:cstheme="minorHAnsi"/>
          <w:i w:val="0"/>
          <w:sz w:val="22"/>
          <w:szCs w:val="22"/>
        </w:rPr>
        <w:t xml:space="preserve">man Resource information is in </w:t>
      </w:r>
      <w:r w:rsidR="00401AFA" w:rsidRPr="009B44B1">
        <w:rPr>
          <w:rFonts w:asciiTheme="minorHAnsi" w:hAnsiTheme="minorHAnsi" w:cstheme="minorHAnsi"/>
          <w:i w:val="0"/>
          <w:sz w:val="22"/>
          <w:szCs w:val="22"/>
        </w:rPr>
        <w:t>appendix</w:t>
      </w:r>
      <w:r w:rsidR="00CC6E41">
        <w:rPr>
          <w:rFonts w:asciiTheme="minorHAnsi" w:hAnsiTheme="minorHAnsi" w:cstheme="minorHAnsi"/>
          <w:i w:val="0"/>
          <w:sz w:val="22"/>
          <w:szCs w:val="22"/>
        </w:rPr>
        <w:t xml:space="preserve"> 2.</w:t>
      </w:r>
    </w:p>
    <w:p w:rsidR="004E6082" w:rsidRPr="00B3268E" w:rsidRDefault="004E6082" w:rsidP="004E6082">
      <w:pPr>
        <w:pStyle w:val="BodyText"/>
        <w:kinsoku w:val="0"/>
        <w:overflowPunct w:val="0"/>
        <w:spacing w:before="4"/>
        <w:rPr>
          <w:rFonts w:asciiTheme="minorHAnsi" w:hAnsiTheme="minorHAnsi" w:cstheme="minorHAnsi"/>
          <w:i w:val="0"/>
          <w:sz w:val="22"/>
          <w:szCs w:val="22"/>
        </w:rPr>
      </w:pPr>
    </w:p>
    <w:p w:rsidR="004E6082" w:rsidRPr="00D1628D" w:rsidRDefault="004E6082" w:rsidP="00D1628D">
      <w:pPr>
        <w:pStyle w:val="Subtitle"/>
        <w:rPr>
          <w:rFonts w:cstheme="minorHAnsi"/>
          <w:b/>
          <w:bCs/>
          <w:color w:val="003366"/>
          <w:spacing w:val="0"/>
        </w:rPr>
      </w:pPr>
      <w:bookmarkStart w:id="61" w:name="H._Test,_Training_and_Exercises"/>
      <w:bookmarkStart w:id="62" w:name="_bookmark18"/>
      <w:bookmarkStart w:id="63" w:name="_Toc37107049"/>
      <w:bookmarkEnd w:id="61"/>
      <w:bookmarkEnd w:id="62"/>
      <w:r w:rsidRPr="00D1628D">
        <w:rPr>
          <w:rFonts w:cstheme="minorHAnsi"/>
          <w:b/>
          <w:bCs/>
          <w:color w:val="003366"/>
          <w:spacing w:val="0"/>
        </w:rPr>
        <w:t>TEST, TRAINING AND EXERCISES</w:t>
      </w:r>
      <w:bookmarkEnd w:id="63"/>
    </w:p>
    <w:p w:rsidR="004D3B1E" w:rsidRPr="00B3268E" w:rsidRDefault="004E6082" w:rsidP="004E6082">
      <w:pPr>
        <w:pStyle w:val="BodyText"/>
        <w:kinsoku w:val="0"/>
        <w:overflowPunct w:val="0"/>
        <w:spacing w:before="115"/>
        <w:ind w:left="120" w:right="341"/>
        <w:rPr>
          <w:rFonts w:asciiTheme="minorHAnsi" w:hAnsiTheme="minorHAnsi" w:cstheme="minorHAnsi"/>
          <w:i w:val="0"/>
          <w:sz w:val="22"/>
          <w:szCs w:val="22"/>
        </w:rPr>
      </w:pPr>
      <w:r w:rsidRPr="00B3268E">
        <w:rPr>
          <w:rFonts w:asciiTheme="minorHAnsi" w:hAnsiTheme="minorHAnsi" w:cstheme="minorHAnsi"/>
          <w:i w:val="0"/>
          <w:sz w:val="22"/>
          <w:szCs w:val="22"/>
        </w:rPr>
        <w:t xml:space="preserve">Testing, training, and exercising are essential to assessing, demonstrating, and improving an organization’s ability to maintain its essential functions and services. The organization conducts annual tests, training, and exercises to ensure sustainable social distancing techniques, and to assess the impacts of reduced staff on the performance of essential functions. The organization conducts continuity exercises to examine the impacts of </w:t>
      </w:r>
      <w:r w:rsidR="004D3B1E"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on performing essential functions, and to familiarize personnel with their responsibilities. The organization has identified resources and trained continuity personnel, needed to perform essential functions. </w:t>
      </w:r>
    </w:p>
    <w:p w:rsidR="004E6082" w:rsidRPr="00B3268E" w:rsidRDefault="004E6082" w:rsidP="004E6082">
      <w:pPr>
        <w:pStyle w:val="BodyText"/>
        <w:kinsoku w:val="0"/>
        <w:overflowPunct w:val="0"/>
        <w:spacing w:before="115"/>
        <w:ind w:left="120" w:right="341"/>
        <w:rPr>
          <w:rFonts w:asciiTheme="minorHAnsi" w:hAnsiTheme="minorHAnsi" w:cstheme="minorHAnsi"/>
          <w:i w:val="0"/>
          <w:sz w:val="22"/>
          <w:szCs w:val="22"/>
        </w:rPr>
      </w:pPr>
      <w:r w:rsidRPr="00B3268E">
        <w:rPr>
          <w:rFonts w:asciiTheme="minorHAnsi" w:hAnsiTheme="minorHAnsi" w:cstheme="minorHAnsi"/>
          <w:i w:val="0"/>
          <w:sz w:val="22"/>
          <w:szCs w:val="22"/>
        </w:rPr>
        <w:t xml:space="preserve">The </w:t>
      </w:r>
      <w:sdt>
        <w:sdtPr>
          <w:rPr>
            <w:rFonts w:asciiTheme="minorHAnsi" w:hAnsiTheme="minorHAnsi" w:cstheme="minorHAnsi"/>
            <w:b/>
            <w:bCs/>
            <w:i w:val="0"/>
            <w:sz w:val="22"/>
            <w:szCs w:val="22"/>
          </w:rPr>
          <w:id w:val="289254103"/>
          <w:placeholder>
            <w:docPart w:val="1E0CC6EDE70B4767A07825A8A7D61893"/>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continuity</w:t>
      </w:r>
      <w:proofErr w:type="gramEnd"/>
      <w:r w:rsidRPr="00B3268E">
        <w:rPr>
          <w:rFonts w:asciiTheme="minorHAnsi" w:hAnsiTheme="minorHAnsi" w:cstheme="minorHAnsi"/>
          <w:i w:val="0"/>
          <w:sz w:val="22"/>
          <w:szCs w:val="22"/>
        </w:rPr>
        <w:t xml:space="preserve"> test, training a</w:t>
      </w:r>
      <w:r w:rsidR="009B44B1">
        <w:rPr>
          <w:rFonts w:asciiTheme="minorHAnsi" w:hAnsiTheme="minorHAnsi" w:cstheme="minorHAnsi"/>
          <w:i w:val="0"/>
          <w:sz w:val="22"/>
          <w:szCs w:val="22"/>
        </w:rPr>
        <w:t xml:space="preserve">nd exercise plan is </w:t>
      </w:r>
      <w:r w:rsidR="00401AFA" w:rsidRPr="009B44B1">
        <w:rPr>
          <w:rFonts w:asciiTheme="minorHAnsi" w:hAnsiTheme="minorHAnsi" w:cstheme="minorHAnsi"/>
          <w:i w:val="0"/>
          <w:sz w:val="22"/>
          <w:szCs w:val="22"/>
        </w:rPr>
        <w:t>appendix</w:t>
      </w:r>
      <w:r w:rsidR="00CC6E41" w:rsidRPr="009B44B1">
        <w:rPr>
          <w:rFonts w:asciiTheme="minorHAnsi" w:hAnsiTheme="minorHAnsi" w:cstheme="minorHAnsi"/>
          <w:i w:val="0"/>
          <w:sz w:val="22"/>
          <w:szCs w:val="22"/>
        </w:rPr>
        <w:t xml:space="preserve"> 3</w:t>
      </w:r>
    </w:p>
    <w:p w:rsidR="004E6082" w:rsidRPr="00B3268E" w:rsidRDefault="004E6082" w:rsidP="004E6082">
      <w:pPr>
        <w:pStyle w:val="BodyText"/>
        <w:kinsoku w:val="0"/>
        <w:overflowPunct w:val="0"/>
        <w:spacing w:before="3"/>
        <w:rPr>
          <w:rFonts w:asciiTheme="minorHAnsi" w:hAnsiTheme="minorHAnsi" w:cstheme="minorHAnsi"/>
          <w:i w:val="0"/>
          <w:sz w:val="22"/>
          <w:szCs w:val="22"/>
        </w:rPr>
      </w:pPr>
      <w:bookmarkStart w:id="64" w:name="I.__Devolution_of_Control_and_Direction"/>
      <w:bookmarkStart w:id="65" w:name="_bookmark19"/>
      <w:bookmarkEnd w:id="64"/>
      <w:bookmarkEnd w:id="65"/>
    </w:p>
    <w:p w:rsidR="004E6082" w:rsidRPr="00D1628D" w:rsidRDefault="004E6082" w:rsidP="00D1628D">
      <w:pPr>
        <w:pStyle w:val="Subtitle"/>
        <w:rPr>
          <w:rFonts w:cstheme="minorHAnsi"/>
          <w:b/>
          <w:bCs/>
          <w:color w:val="003366"/>
          <w:spacing w:val="0"/>
        </w:rPr>
      </w:pPr>
      <w:bookmarkStart w:id="66" w:name="J._Reconstitution"/>
      <w:bookmarkStart w:id="67" w:name="_bookmark20"/>
      <w:bookmarkStart w:id="68" w:name="_Toc37107050"/>
      <w:bookmarkEnd w:id="66"/>
      <w:bookmarkEnd w:id="67"/>
      <w:r w:rsidRPr="00D1628D">
        <w:rPr>
          <w:rFonts w:cstheme="minorHAnsi"/>
          <w:b/>
          <w:bCs/>
          <w:color w:val="003366"/>
          <w:spacing w:val="0"/>
        </w:rPr>
        <w:t>RECONSTITUTION</w:t>
      </w:r>
      <w:bookmarkEnd w:id="68"/>
    </w:p>
    <w:p w:rsidR="004E6082" w:rsidRPr="00B3268E" w:rsidRDefault="004E6082" w:rsidP="004E6082">
      <w:pPr>
        <w:pStyle w:val="BodyText"/>
        <w:kinsoku w:val="0"/>
        <w:overflowPunct w:val="0"/>
        <w:spacing w:before="115"/>
        <w:ind w:left="119" w:right="248"/>
        <w:rPr>
          <w:rFonts w:asciiTheme="minorHAnsi" w:hAnsiTheme="minorHAnsi" w:cstheme="minorHAnsi"/>
          <w:i w:val="0"/>
          <w:sz w:val="22"/>
          <w:szCs w:val="22"/>
        </w:rPr>
      </w:pPr>
      <w:r w:rsidRPr="00B3268E">
        <w:rPr>
          <w:rFonts w:asciiTheme="minorHAnsi" w:hAnsiTheme="minorHAnsi" w:cstheme="minorHAnsi"/>
          <w:i w:val="0"/>
          <w:sz w:val="22"/>
          <w:szCs w:val="22"/>
        </w:rPr>
        <w:t xml:space="preserve">Reconstitution is the process whereby an organization has regained the capability and physical resources necessary to return to normal (pre-disaster) operations. The objective during reconstitution is to effectively manage, control, and, with safety in mind, expedite the return to normal operations. The </w:t>
      </w:r>
      <w:sdt>
        <w:sdtPr>
          <w:rPr>
            <w:rFonts w:asciiTheme="minorHAnsi" w:hAnsiTheme="minorHAnsi" w:cstheme="minorHAnsi"/>
            <w:b/>
            <w:bCs/>
            <w:i w:val="0"/>
            <w:sz w:val="22"/>
            <w:szCs w:val="22"/>
          </w:rPr>
          <w:id w:val="1602137446"/>
          <w:placeholder>
            <w:docPart w:val="10294EDCDB7F4359A5C55ABAD069FFD2"/>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has</w:t>
      </w:r>
      <w:proofErr w:type="gramEnd"/>
      <w:r w:rsidRPr="00B3268E">
        <w:rPr>
          <w:rFonts w:asciiTheme="minorHAnsi" w:hAnsiTheme="minorHAnsi" w:cstheme="minorHAnsi"/>
          <w:i w:val="0"/>
          <w:sz w:val="22"/>
          <w:szCs w:val="22"/>
        </w:rPr>
        <w:t xml:space="preserve"> developed reconstitution plans and procedures, in conjunction with local public health authorities, to ensure facilities/buildings are safe to return. The organization’s reconstitution plan should consider the possibility that not all employees may be able to return to work at the time of reconstitution and that it may be necessary to hire temporary or permanent workers in order to complete the reconstitution process. The </w:t>
      </w:r>
      <w:sdt>
        <w:sdtPr>
          <w:rPr>
            <w:rFonts w:asciiTheme="minorHAnsi" w:hAnsiTheme="minorHAnsi" w:cstheme="minorHAnsi"/>
            <w:b/>
            <w:bCs/>
            <w:i w:val="0"/>
            <w:sz w:val="22"/>
            <w:szCs w:val="22"/>
          </w:rPr>
          <w:id w:val="565687472"/>
          <w:placeholder>
            <w:docPart w:val="574C975B760148E9B6E4DA0C6788E7CA"/>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r w:rsidRPr="00B3268E">
        <w:rPr>
          <w:rFonts w:asciiTheme="minorHAnsi" w:hAnsiTheme="minorHAnsi" w:cstheme="minorHAnsi"/>
          <w:i w:val="0"/>
          <w:sz w:val="22"/>
          <w:szCs w:val="22"/>
        </w:rPr>
        <w:t xml:space="preserve">Reconstitution plan for </w:t>
      </w:r>
      <w:r w:rsidR="003448AA"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is </w:t>
      </w:r>
      <w:r w:rsidR="00CC6E41" w:rsidRPr="009B44B1">
        <w:rPr>
          <w:rFonts w:asciiTheme="minorHAnsi" w:hAnsiTheme="minorHAnsi" w:cstheme="minorHAnsi"/>
          <w:i w:val="0"/>
          <w:sz w:val="22"/>
          <w:szCs w:val="22"/>
        </w:rPr>
        <w:t>A</w:t>
      </w:r>
      <w:r w:rsidR="00230B58" w:rsidRPr="009B44B1">
        <w:rPr>
          <w:rFonts w:asciiTheme="minorHAnsi" w:hAnsiTheme="minorHAnsi" w:cstheme="minorHAnsi"/>
          <w:i w:val="0"/>
          <w:sz w:val="22"/>
          <w:szCs w:val="22"/>
        </w:rPr>
        <w:t>ppendix</w:t>
      </w:r>
      <w:r w:rsidR="00CC6E41" w:rsidRPr="009B44B1">
        <w:rPr>
          <w:rFonts w:asciiTheme="minorHAnsi" w:hAnsiTheme="minorHAnsi" w:cstheme="minorHAnsi"/>
          <w:i w:val="0"/>
          <w:sz w:val="22"/>
          <w:szCs w:val="22"/>
        </w:rPr>
        <w:t xml:space="preserve"> 4.</w:t>
      </w:r>
    </w:p>
    <w:p w:rsidR="004E6082" w:rsidRPr="00B3268E" w:rsidRDefault="004E6082" w:rsidP="004E6082">
      <w:pPr>
        <w:pStyle w:val="BodyText"/>
        <w:kinsoku w:val="0"/>
        <w:overflowPunct w:val="0"/>
        <w:spacing w:before="10"/>
        <w:rPr>
          <w:rFonts w:asciiTheme="minorHAnsi" w:hAnsiTheme="minorHAnsi" w:cstheme="minorHAnsi"/>
          <w:i w:val="0"/>
          <w:sz w:val="22"/>
          <w:szCs w:val="22"/>
        </w:rPr>
      </w:pPr>
    </w:p>
    <w:p w:rsidR="00034E30" w:rsidRDefault="00034E30" w:rsidP="00D1628D">
      <w:pPr>
        <w:pStyle w:val="Subtitle"/>
        <w:rPr>
          <w:rFonts w:cstheme="minorHAnsi"/>
          <w:b/>
          <w:bCs/>
          <w:color w:val="003366"/>
          <w:spacing w:val="0"/>
        </w:rPr>
      </w:pPr>
      <w:bookmarkStart w:id="69" w:name="VIII._CONCLUSION"/>
      <w:bookmarkStart w:id="70" w:name="_bookmark21"/>
      <w:bookmarkStart w:id="71" w:name="_Toc37107051"/>
      <w:bookmarkEnd w:id="69"/>
      <w:bookmarkEnd w:id="70"/>
    </w:p>
    <w:p w:rsidR="00034E30" w:rsidRDefault="00034E30" w:rsidP="00D1628D">
      <w:pPr>
        <w:pStyle w:val="Subtitle"/>
        <w:rPr>
          <w:rFonts w:cstheme="minorHAnsi"/>
          <w:b/>
          <w:bCs/>
          <w:color w:val="003366"/>
          <w:spacing w:val="0"/>
        </w:rPr>
      </w:pPr>
    </w:p>
    <w:p w:rsidR="004E6082" w:rsidRPr="00D1628D" w:rsidRDefault="004E6082" w:rsidP="00D1628D">
      <w:pPr>
        <w:pStyle w:val="Subtitle"/>
        <w:rPr>
          <w:rFonts w:cstheme="minorHAnsi"/>
          <w:b/>
          <w:bCs/>
          <w:color w:val="003366"/>
          <w:spacing w:val="0"/>
        </w:rPr>
      </w:pPr>
      <w:r w:rsidRPr="00D1628D">
        <w:rPr>
          <w:rFonts w:cstheme="minorHAnsi"/>
          <w:b/>
          <w:bCs/>
          <w:color w:val="003366"/>
          <w:spacing w:val="0"/>
        </w:rPr>
        <w:lastRenderedPageBreak/>
        <w:t>CONCLUSION</w:t>
      </w:r>
      <w:bookmarkEnd w:id="71"/>
    </w:p>
    <w:p w:rsidR="004E6082" w:rsidRPr="00B3268E" w:rsidRDefault="004E6082" w:rsidP="004E6082">
      <w:pPr>
        <w:pStyle w:val="BodyText"/>
        <w:kinsoku w:val="0"/>
        <w:overflowPunct w:val="0"/>
        <w:spacing w:before="115"/>
        <w:ind w:left="119" w:right="571"/>
        <w:jc w:val="both"/>
        <w:rPr>
          <w:rFonts w:asciiTheme="minorHAnsi" w:hAnsiTheme="minorHAnsi" w:cstheme="minorHAnsi"/>
          <w:i w:val="0"/>
          <w:sz w:val="22"/>
          <w:szCs w:val="22"/>
        </w:rPr>
      </w:pPr>
      <w:r w:rsidRPr="00B3268E">
        <w:rPr>
          <w:rFonts w:asciiTheme="minorHAnsi" w:hAnsiTheme="minorHAnsi" w:cstheme="minorHAnsi"/>
          <w:i w:val="0"/>
          <w:sz w:val="22"/>
          <w:szCs w:val="22"/>
        </w:rPr>
        <w:t>Maintaining</w:t>
      </w:r>
      <w:r w:rsidR="00B92210">
        <w:rPr>
          <w:rFonts w:asciiTheme="minorHAnsi" w:hAnsiTheme="minorHAnsi" w:cstheme="minorHAnsi"/>
          <w:i w:val="0"/>
          <w:sz w:val="22"/>
          <w:szCs w:val="22"/>
        </w:rPr>
        <w:t xml:space="preserve"> </w:t>
      </w:r>
      <w:sdt>
        <w:sdtPr>
          <w:rPr>
            <w:rFonts w:asciiTheme="minorHAnsi" w:hAnsiTheme="minorHAnsi" w:cstheme="minorHAnsi"/>
            <w:i w:val="0"/>
            <w:sz w:val="22"/>
            <w:szCs w:val="22"/>
          </w:rPr>
          <w:id w:val="-2031480820"/>
          <w:placeholder>
            <w:docPart w:val="89682F02C43E4767898B2148F8F0FD24"/>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essential</w:t>
      </w:r>
      <w:proofErr w:type="gramEnd"/>
      <w:r w:rsidRPr="00B3268E">
        <w:rPr>
          <w:rFonts w:asciiTheme="minorHAnsi" w:hAnsiTheme="minorHAnsi" w:cstheme="minorHAnsi"/>
          <w:i w:val="0"/>
          <w:sz w:val="22"/>
          <w:szCs w:val="22"/>
        </w:rPr>
        <w:t xml:space="preserve"> functions and services in the event of </w:t>
      </w:r>
      <w:r w:rsidR="003448AA"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requires additional considerations beyond traditional continuity planning. Unlike other hazards that necessitate the relocation of staff performing essential functions to an </w:t>
      </w:r>
      <w:r w:rsidR="003448AA" w:rsidRPr="00B3268E">
        <w:rPr>
          <w:rFonts w:asciiTheme="minorHAnsi" w:hAnsiTheme="minorHAnsi" w:cstheme="minorHAnsi"/>
          <w:i w:val="0"/>
          <w:sz w:val="22"/>
          <w:szCs w:val="22"/>
        </w:rPr>
        <w:t>alternate operating facility, a</w:t>
      </w:r>
      <w:r w:rsidRPr="00B3268E">
        <w:rPr>
          <w:rFonts w:asciiTheme="minorHAnsi" w:hAnsiTheme="minorHAnsi" w:cstheme="minorHAnsi"/>
          <w:i w:val="0"/>
          <w:sz w:val="22"/>
          <w:szCs w:val="22"/>
        </w:rPr>
        <w:t xml:space="preserve"> </w:t>
      </w:r>
      <w:r w:rsidR="003448AA"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may not directly affect the physical infrastructure of the organization. As such, a traditional “continuity activation” may not be required during a </w:t>
      </w:r>
      <w:r w:rsidR="003448AA"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 xml:space="preserve">pandemic outbreak. However, a pandemic outbreak threatens an organization’s human resources by removing essential personnel from the workplace for extended periods of time. Accordingly, the </w:t>
      </w:r>
      <w:sdt>
        <w:sdtPr>
          <w:rPr>
            <w:rFonts w:asciiTheme="minorHAnsi" w:hAnsiTheme="minorHAnsi" w:cstheme="minorHAnsi"/>
            <w:b/>
            <w:bCs/>
            <w:i w:val="0"/>
            <w:sz w:val="22"/>
            <w:szCs w:val="22"/>
          </w:rPr>
          <w:id w:val="-538897490"/>
          <w:placeholder>
            <w:docPart w:val="CB33ED68927D4E2E9FD2095012E2FC8D"/>
          </w:placeholder>
          <w:showingPlcHdr/>
          <w:dataBinding w:prefixMappings="xmlns:ns0='PandemicPlanningMapping' " w:xpath="/ns0:PandemicPlanningXMLNode[1]/ns0:OrganizationName[1]" w:storeItemID="{60935D82-C6B4-45F0-B716-12C27A84AE37}"/>
          <w:text/>
        </w:sdtPr>
        <w:sdtContent>
          <w:r w:rsidR="00684B48" w:rsidRPr="006A0C42">
            <w:rPr>
              <w:rStyle w:val="PlaceholderText"/>
            </w:rPr>
            <w:t>Click or tap here to enter text.</w:t>
          </w:r>
        </w:sdtContent>
      </w:sdt>
      <w:r w:rsidRPr="00B3268E">
        <w:rPr>
          <w:rFonts w:asciiTheme="minorHAnsi" w:hAnsiTheme="minorHAnsi" w:cstheme="minorHAnsi"/>
          <w:b/>
          <w:bCs/>
          <w:i w:val="0"/>
          <w:sz w:val="22"/>
          <w:szCs w:val="22"/>
        </w:rPr>
        <w:t xml:space="preserve"> </w:t>
      </w:r>
      <w:proofErr w:type="gramStart"/>
      <w:r w:rsidRPr="00B3268E">
        <w:rPr>
          <w:rFonts w:asciiTheme="minorHAnsi" w:hAnsiTheme="minorHAnsi" w:cstheme="minorHAnsi"/>
          <w:i w:val="0"/>
          <w:sz w:val="22"/>
          <w:szCs w:val="22"/>
        </w:rPr>
        <w:t>continuity</w:t>
      </w:r>
      <w:proofErr w:type="gramEnd"/>
      <w:r w:rsidRPr="00B3268E">
        <w:rPr>
          <w:rFonts w:asciiTheme="minorHAnsi" w:hAnsiTheme="minorHAnsi" w:cstheme="minorHAnsi"/>
          <w:i w:val="0"/>
          <w:sz w:val="22"/>
          <w:szCs w:val="22"/>
        </w:rPr>
        <w:t xml:space="preserve"> plan addresses the threat of a </w:t>
      </w:r>
      <w:r w:rsidR="003448AA" w:rsidRPr="00B3268E">
        <w:rPr>
          <w:rFonts w:asciiTheme="minorHAnsi" w:hAnsiTheme="minorHAnsi" w:cstheme="minorHAnsi"/>
          <w:i w:val="0"/>
          <w:sz w:val="22"/>
          <w:szCs w:val="22"/>
        </w:rPr>
        <w:t>COVID-19 pandemic</w:t>
      </w:r>
      <w:r w:rsidRPr="00B3268E">
        <w:rPr>
          <w:rFonts w:asciiTheme="minorHAnsi" w:hAnsiTheme="minorHAnsi" w:cstheme="minorHAnsi"/>
          <w:i w:val="0"/>
          <w:sz w:val="22"/>
          <w:szCs w:val="22"/>
        </w:rPr>
        <w:t xml:space="preserve"> outbreak.</w:t>
      </w:r>
    </w:p>
    <w:p w:rsidR="003448AA" w:rsidRPr="00B3268E" w:rsidRDefault="003448AA" w:rsidP="004E6082">
      <w:pPr>
        <w:pStyle w:val="BodyText"/>
        <w:kinsoku w:val="0"/>
        <w:overflowPunct w:val="0"/>
        <w:spacing w:before="115"/>
        <w:ind w:left="119" w:right="571"/>
        <w:jc w:val="both"/>
        <w:rPr>
          <w:rFonts w:asciiTheme="minorHAnsi" w:hAnsiTheme="minorHAnsi" w:cstheme="minorHAnsi"/>
          <w:i w:val="0"/>
          <w:sz w:val="22"/>
          <w:szCs w:val="22"/>
        </w:rPr>
      </w:pPr>
    </w:p>
    <w:p w:rsidR="00B92210" w:rsidRDefault="004E6082" w:rsidP="004E6082">
      <w:pPr>
        <w:pStyle w:val="BodyText"/>
        <w:kinsoku w:val="0"/>
        <w:overflowPunct w:val="0"/>
        <w:spacing w:before="1"/>
        <w:ind w:left="119" w:right="251"/>
        <w:rPr>
          <w:rFonts w:asciiTheme="minorHAnsi" w:hAnsiTheme="minorHAnsi" w:cstheme="minorHAnsi"/>
          <w:i w:val="0"/>
          <w:sz w:val="22"/>
          <w:szCs w:val="22"/>
        </w:rPr>
      </w:pPr>
      <w:r w:rsidRPr="00B3268E">
        <w:rPr>
          <w:rFonts w:asciiTheme="minorHAnsi" w:hAnsiTheme="minorHAnsi" w:cstheme="minorHAnsi"/>
          <w:i w:val="0"/>
          <w:sz w:val="22"/>
          <w:szCs w:val="22"/>
        </w:rPr>
        <w:t xml:space="preserve">Continuity Plans for maintaining essential functions and services in a </w:t>
      </w:r>
      <w:r w:rsidR="003448AA" w:rsidRPr="00B3268E">
        <w:rPr>
          <w:rFonts w:asciiTheme="minorHAnsi" w:hAnsiTheme="minorHAnsi" w:cstheme="minorHAnsi"/>
          <w:i w:val="0"/>
          <w:sz w:val="22"/>
          <w:szCs w:val="22"/>
        </w:rPr>
        <w:t xml:space="preserve">COVID-19 </w:t>
      </w:r>
      <w:r w:rsidRPr="00B3268E">
        <w:rPr>
          <w:rFonts w:asciiTheme="minorHAnsi" w:hAnsiTheme="minorHAnsi" w:cstheme="minorHAnsi"/>
          <w:i w:val="0"/>
          <w:sz w:val="22"/>
          <w:szCs w:val="22"/>
        </w:rPr>
        <w:t>pandemic should include implementing procedures such as social distancing, infection control, personal hygiene, and cross-training (to ease personnel absenteeism in a critical skill set). Protecting the health and safety of key personnel, ERG members, and other essential personnel must be the focused goal of the organization in order to enable the organizations to continue to operate effectively and to perform essential functions and provide essential services during a pandemic outbreak.</w:t>
      </w:r>
    </w:p>
    <w:p w:rsidR="00FC0449" w:rsidRDefault="00FC0449" w:rsidP="00432139">
      <w:pPr>
        <w:pStyle w:val="TemplateHeading"/>
      </w:pPr>
      <w:bookmarkStart w:id="72" w:name="_Toc37099222"/>
      <w:bookmarkStart w:id="73" w:name="_Toc37105827"/>
    </w:p>
    <w:p w:rsidR="00CD05C1" w:rsidRDefault="00CD05C1" w:rsidP="00432139">
      <w:pPr>
        <w:pStyle w:val="TemplateHeading"/>
        <w:sectPr w:rsidR="00CD05C1" w:rsidSect="00FC0449">
          <w:footerReference w:type="default" r:id="rId15"/>
          <w:pgSz w:w="12240" w:h="15840"/>
          <w:pgMar w:top="1500" w:right="600" w:bottom="1600" w:left="600" w:header="0" w:footer="1408" w:gutter="0"/>
          <w:pgNumType w:start="1"/>
          <w:cols w:space="720"/>
          <w:noEndnote/>
        </w:sectPr>
      </w:pPr>
    </w:p>
    <w:p w:rsidR="00CD05C1" w:rsidRPr="00D1628D" w:rsidRDefault="00CD05C1" w:rsidP="00CD05C1">
      <w:pPr>
        <w:pStyle w:val="TemplateHeading"/>
      </w:pPr>
      <w:bookmarkStart w:id="74" w:name="_Toc37107052"/>
      <w:bookmarkStart w:id="75" w:name="_Toc37112813"/>
      <w:bookmarkEnd w:id="72"/>
      <w:bookmarkEnd w:id="73"/>
      <w:r w:rsidRPr="00D1628D">
        <w:lastRenderedPageBreak/>
        <w:t>APPENDIX 1: PANDEMIC ALERT LEVELS AND ACTIONS</w:t>
      </w:r>
      <w:bookmarkEnd w:id="74"/>
      <w:bookmarkEnd w:id="75"/>
    </w:p>
    <w:tbl>
      <w:tblPr>
        <w:tblpPr w:leftFromText="180" w:rightFromText="180" w:vertAnchor="page" w:horzAnchor="margin" w:tblpY="2009"/>
        <w:tblW w:w="10975" w:type="dxa"/>
        <w:tblLayout w:type="fixed"/>
        <w:tblCellMar>
          <w:left w:w="0" w:type="dxa"/>
          <w:right w:w="0" w:type="dxa"/>
        </w:tblCellMar>
        <w:tblLook w:val="0000" w:firstRow="0" w:lastRow="0" w:firstColumn="0" w:lastColumn="0" w:noHBand="0" w:noVBand="0"/>
      </w:tblPr>
      <w:tblGrid>
        <w:gridCol w:w="815"/>
        <w:gridCol w:w="3785"/>
        <w:gridCol w:w="900"/>
        <w:gridCol w:w="2700"/>
        <w:gridCol w:w="2775"/>
      </w:tblGrid>
      <w:tr w:rsidR="00CD05C1" w:rsidRPr="00401AFA" w:rsidTr="00CD59E0">
        <w:trPr>
          <w:trHeight w:val="618"/>
        </w:trPr>
        <w:tc>
          <w:tcPr>
            <w:tcW w:w="4600" w:type="dxa"/>
            <w:gridSpan w:val="2"/>
            <w:tcBorders>
              <w:top w:val="single" w:sz="4" w:space="0" w:color="231F20"/>
              <w:left w:val="single" w:sz="4" w:space="0" w:color="231F20"/>
              <w:bottom w:val="single" w:sz="4" w:space="0" w:color="231F20"/>
              <w:right w:val="single" w:sz="4" w:space="0" w:color="231F20"/>
            </w:tcBorders>
            <w:shd w:val="clear" w:color="auto" w:fill="B9C7DE"/>
          </w:tcPr>
          <w:p w:rsidR="00CD05C1" w:rsidRPr="00401AFA" w:rsidRDefault="00CD05C1" w:rsidP="004C6414">
            <w:pPr>
              <w:widowControl w:val="0"/>
              <w:kinsoku w:val="0"/>
              <w:overflowPunct w:val="0"/>
              <w:autoSpaceDE w:val="0"/>
              <w:autoSpaceDN w:val="0"/>
              <w:adjustRightInd w:val="0"/>
              <w:spacing w:before="144" w:after="0" w:line="240" w:lineRule="auto"/>
              <w:ind w:left="720" w:right="2025"/>
              <w:rPr>
                <w:rFonts w:ascii="Palatino Linotype" w:eastAsiaTheme="minorEastAsia" w:hAnsi="Palatino Linotype" w:cs="Palatino Linotype"/>
                <w:b/>
                <w:bCs/>
                <w:color w:val="231F20"/>
                <w:sz w:val="24"/>
                <w:szCs w:val="24"/>
              </w:rPr>
            </w:pPr>
            <w:r w:rsidRPr="00401AFA">
              <w:rPr>
                <w:rFonts w:ascii="Palatino Linotype" w:eastAsiaTheme="minorEastAsia" w:hAnsi="Palatino Linotype" w:cs="Palatino Linotype"/>
                <w:b/>
                <w:bCs/>
                <w:color w:val="231F20"/>
                <w:sz w:val="24"/>
                <w:szCs w:val="24"/>
              </w:rPr>
              <w:t>WHO Phases</w:t>
            </w:r>
          </w:p>
        </w:tc>
        <w:tc>
          <w:tcPr>
            <w:tcW w:w="3600" w:type="dxa"/>
            <w:gridSpan w:val="2"/>
            <w:tcBorders>
              <w:top w:val="single" w:sz="4" w:space="0" w:color="231F20"/>
              <w:left w:val="single" w:sz="4" w:space="0" w:color="231F20"/>
              <w:bottom w:val="single" w:sz="4" w:space="0" w:color="231F20"/>
              <w:right w:val="single" w:sz="4" w:space="0" w:color="231F20"/>
            </w:tcBorders>
            <w:shd w:val="clear" w:color="auto" w:fill="B9C7DE"/>
          </w:tcPr>
          <w:p w:rsidR="00CD05C1" w:rsidRPr="00401AFA" w:rsidRDefault="00CD05C1" w:rsidP="004C6414">
            <w:pPr>
              <w:widowControl w:val="0"/>
              <w:kinsoku w:val="0"/>
              <w:overflowPunct w:val="0"/>
              <w:autoSpaceDE w:val="0"/>
              <w:autoSpaceDN w:val="0"/>
              <w:adjustRightInd w:val="0"/>
              <w:spacing w:before="144" w:after="0" w:line="240" w:lineRule="auto"/>
              <w:ind w:left="759"/>
              <w:rPr>
                <w:rFonts w:ascii="Palatino Linotype" w:eastAsiaTheme="minorEastAsia" w:hAnsi="Palatino Linotype" w:cs="Palatino Linotype"/>
                <w:b/>
                <w:bCs/>
                <w:color w:val="231F20"/>
                <w:sz w:val="24"/>
                <w:szCs w:val="24"/>
              </w:rPr>
            </w:pPr>
            <w:r w:rsidRPr="00401AFA">
              <w:rPr>
                <w:rFonts w:ascii="Palatino Linotype" w:eastAsiaTheme="minorEastAsia" w:hAnsi="Palatino Linotype" w:cs="Palatino Linotype"/>
                <w:b/>
                <w:bCs/>
                <w:color w:val="231F20"/>
                <w:sz w:val="24"/>
                <w:szCs w:val="24"/>
              </w:rPr>
              <w:t>Federal Government Response Stages</w:t>
            </w:r>
          </w:p>
        </w:tc>
        <w:tc>
          <w:tcPr>
            <w:tcW w:w="2775" w:type="dxa"/>
            <w:tcBorders>
              <w:top w:val="single" w:sz="4" w:space="0" w:color="231F20"/>
              <w:left w:val="single" w:sz="4" w:space="0" w:color="231F20"/>
              <w:bottom w:val="single" w:sz="4" w:space="0" w:color="231F20"/>
              <w:right w:val="single" w:sz="4" w:space="0" w:color="231F20"/>
            </w:tcBorders>
            <w:shd w:val="clear" w:color="auto" w:fill="B9C7DE"/>
          </w:tcPr>
          <w:sdt>
            <w:sdtPr>
              <w:rPr>
                <w:rFonts w:ascii="Palatino Linotype" w:eastAsiaTheme="minorEastAsia" w:hAnsi="Palatino Linotype" w:cs="Palatino Linotype"/>
                <w:b/>
                <w:bCs/>
                <w:color w:val="231F20"/>
                <w:sz w:val="24"/>
                <w:szCs w:val="24"/>
              </w:rPr>
              <w:id w:val="-1907295872"/>
              <w:placeholder>
                <w:docPart w:val="0CAFBBB0B76E4B819A505747E17BBD2B"/>
              </w:placeholder>
              <w:showingPlcHdr/>
              <w:dataBinding w:prefixMappings="xmlns:ns0='PandemicPlanningMapping' " w:xpath="/ns0:PandemicPlanningXMLNode[1]/ns0:OrganizationName[1]" w:storeItemID="{60935D82-C6B4-45F0-B716-12C27A84AE37}"/>
              <w:text/>
            </w:sdtPr>
            <w:sdtContent>
              <w:p w:rsidR="00CD05C1" w:rsidRPr="00401AFA" w:rsidRDefault="00CD05C1" w:rsidP="004C6414">
                <w:pPr>
                  <w:widowControl w:val="0"/>
                  <w:kinsoku w:val="0"/>
                  <w:overflowPunct w:val="0"/>
                  <w:autoSpaceDE w:val="0"/>
                  <w:autoSpaceDN w:val="0"/>
                  <w:adjustRightInd w:val="0"/>
                  <w:spacing w:before="144" w:after="0" w:line="240" w:lineRule="auto"/>
                  <w:rPr>
                    <w:rFonts w:ascii="Palatino Linotype" w:eastAsiaTheme="minorEastAsia" w:hAnsi="Palatino Linotype" w:cs="Palatino Linotype"/>
                    <w:b/>
                    <w:bCs/>
                    <w:color w:val="231F20"/>
                    <w:sz w:val="24"/>
                    <w:szCs w:val="24"/>
                  </w:rPr>
                </w:pPr>
                <w:r w:rsidRPr="006A0C42">
                  <w:rPr>
                    <w:rStyle w:val="PlaceholderText"/>
                  </w:rPr>
                  <w:t>Click or tap here to enter text.</w:t>
                </w:r>
              </w:p>
            </w:sdtContent>
          </w:sdt>
        </w:tc>
      </w:tr>
      <w:tr w:rsidR="00CD05C1" w:rsidRPr="00401AFA" w:rsidTr="00CD59E0">
        <w:trPr>
          <w:trHeight w:val="356"/>
        </w:trPr>
        <w:tc>
          <w:tcPr>
            <w:tcW w:w="8200" w:type="dxa"/>
            <w:gridSpan w:val="4"/>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13" w:after="0" w:line="323" w:lineRule="exact"/>
              <w:ind w:left="91"/>
              <w:jc w:val="center"/>
              <w:rPr>
                <w:rFonts w:ascii="Palatino Linotype" w:eastAsiaTheme="minorEastAsia" w:hAnsi="Palatino Linotype" w:cs="Palatino Linotype"/>
                <w:b/>
                <w:bCs/>
                <w:color w:val="B6BCD4"/>
                <w:sz w:val="24"/>
                <w:szCs w:val="24"/>
              </w:rPr>
            </w:pPr>
            <w:r w:rsidRPr="00401AFA">
              <w:rPr>
                <w:rFonts w:ascii="Palatino Linotype" w:eastAsiaTheme="minorEastAsia" w:hAnsi="Palatino Linotype" w:cs="Palatino Linotype"/>
                <w:b/>
                <w:bCs/>
                <w:color w:val="B6BCD4"/>
                <w:sz w:val="24"/>
                <w:szCs w:val="24"/>
              </w:rPr>
              <w:t>INTER- PANDEMIC PERIOD</w:t>
            </w:r>
          </w:p>
        </w:tc>
        <w:tc>
          <w:tcPr>
            <w:tcW w:w="2775" w:type="dxa"/>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13" w:after="0" w:line="323" w:lineRule="exact"/>
              <w:ind w:left="91"/>
              <w:rPr>
                <w:rFonts w:ascii="Palatino Linotype" w:eastAsiaTheme="minorEastAsia" w:hAnsi="Palatino Linotype" w:cs="Palatino Linotype"/>
                <w:b/>
                <w:bCs/>
                <w:color w:val="B6BCD4"/>
                <w:sz w:val="24"/>
                <w:szCs w:val="24"/>
              </w:rPr>
            </w:pPr>
          </w:p>
        </w:tc>
      </w:tr>
      <w:tr w:rsidR="00CD05C1" w:rsidRPr="00401AFA" w:rsidTr="00CD59E0">
        <w:trPr>
          <w:trHeight w:val="1443"/>
        </w:trPr>
        <w:tc>
          <w:tcPr>
            <w:tcW w:w="815" w:type="dxa"/>
            <w:tcBorders>
              <w:top w:val="single" w:sz="4" w:space="0" w:color="231F20"/>
              <w:left w:val="single" w:sz="4" w:space="0" w:color="231F20"/>
              <w:bottom w:val="single" w:sz="4" w:space="0" w:color="231F20"/>
              <w:right w:val="single" w:sz="4" w:space="0" w:color="231F20"/>
            </w:tcBorders>
            <w:shd w:val="clear" w:color="auto" w:fill="D7DCE6"/>
          </w:tcPr>
          <w:p w:rsidR="00CD05C1" w:rsidRPr="00401AFA" w:rsidRDefault="00CD05C1" w:rsidP="004C6414">
            <w:pPr>
              <w:widowControl w:val="0"/>
              <w:kinsoku w:val="0"/>
              <w:overflowPunct w:val="0"/>
              <w:autoSpaceDE w:val="0"/>
              <w:autoSpaceDN w:val="0"/>
              <w:adjustRightInd w:val="0"/>
              <w:spacing w:before="2" w:after="0" w:line="240" w:lineRule="auto"/>
              <w:rPr>
                <w:rFonts w:ascii="Palatino Linotype" w:eastAsiaTheme="minorEastAsia" w:hAnsi="Palatino Linotype" w:cs="Palatino Linotype"/>
                <w:b/>
                <w:bCs/>
                <w:sz w:val="35"/>
                <w:szCs w:val="35"/>
              </w:rPr>
            </w:pPr>
          </w:p>
          <w:p w:rsidR="00CD05C1" w:rsidRPr="00401AFA" w:rsidRDefault="00CD05C1" w:rsidP="004C6414">
            <w:pPr>
              <w:widowControl w:val="0"/>
              <w:kinsoku w:val="0"/>
              <w:overflowPunct w:val="0"/>
              <w:autoSpaceDE w:val="0"/>
              <w:autoSpaceDN w:val="0"/>
              <w:adjustRightInd w:val="0"/>
              <w:spacing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1</w:t>
            </w:r>
          </w:p>
        </w:tc>
        <w:tc>
          <w:tcPr>
            <w:tcW w:w="3785" w:type="dxa"/>
            <w:tcBorders>
              <w:top w:val="single" w:sz="4" w:space="0" w:color="231F20"/>
              <w:left w:val="single" w:sz="4" w:space="0" w:color="231F20"/>
              <w:bottom w:val="single" w:sz="4" w:space="0" w:color="231F20"/>
              <w:right w:val="single" w:sz="4" w:space="0" w:color="231F20"/>
            </w:tcBorders>
            <w:shd w:val="clear" w:color="auto" w:fill="D7DCE6"/>
          </w:tcPr>
          <w:p w:rsidR="00CD05C1" w:rsidRPr="00401AFA" w:rsidRDefault="00CD05C1" w:rsidP="004C6414">
            <w:pPr>
              <w:widowControl w:val="0"/>
              <w:kinsoku w:val="0"/>
              <w:overflowPunct w:val="0"/>
              <w:autoSpaceDE w:val="0"/>
              <w:autoSpaceDN w:val="0"/>
              <w:adjustRightInd w:val="0"/>
              <w:spacing w:before="176" w:after="0" w:line="249" w:lineRule="auto"/>
              <w:ind w:left="89" w:right="232"/>
              <w:rPr>
                <w:rFonts w:ascii="Cambria" w:eastAsiaTheme="minorEastAsia" w:hAnsi="Cambria" w:cs="Cambria"/>
                <w:color w:val="231F20"/>
                <w:spacing w:val="-4"/>
                <w:w w:val="105"/>
                <w:sz w:val="18"/>
                <w:szCs w:val="18"/>
              </w:rPr>
            </w:pPr>
            <w:r w:rsidRPr="00401AFA">
              <w:rPr>
                <w:rFonts w:ascii="Cambria" w:eastAsiaTheme="minorEastAsia" w:hAnsi="Cambria" w:cs="Cambria"/>
                <w:color w:val="231F20"/>
                <w:w w:val="105"/>
                <w:sz w:val="18"/>
                <w:szCs w:val="18"/>
              </w:rPr>
              <w:t>No new inﬂuenza virus subtypes have been detected in humans. An inﬂuenza virus subtype that has caused human infection may be present</w:t>
            </w:r>
            <w:r w:rsidRPr="00401AFA">
              <w:rPr>
                <w:rFonts w:ascii="Cambria" w:eastAsiaTheme="minorEastAsia" w:hAnsi="Cambria" w:cs="Cambria"/>
                <w:color w:val="231F20"/>
                <w:spacing w:val="40"/>
                <w:w w:val="105"/>
                <w:sz w:val="18"/>
                <w:szCs w:val="18"/>
              </w:rPr>
              <w:t xml:space="preserve"> </w:t>
            </w:r>
            <w:r w:rsidRPr="00401AFA">
              <w:rPr>
                <w:rFonts w:ascii="Cambria" w:eastAsiaTheme="minorEastAsia" w:hAnsi="Cambria" w:cs="Cambria"/>
                <w:color w:val="231F20"/>
                <w:w w:val="105"/>
                <w:sz w:val="18"/>
                <w:szCs w:val="18"/>
              </w:rPr>
              <w:t xml:space="preserve">in animals. If present in animals, the </w:t>
            </w:r>
            <w:proofErr w:type="gramStart"/>
            <w:r w:rsidRPr="00401AFA">
              <w:rPr>
                <w:rFonts w:ascii="Cambria" w:eastAsiaTheme="minorEastAsia" w:hAnsi="Cambria" w:cs="Cambria"/>
                <w:color w:val="231F20"/>
                <w:w w:val="105"/>
                <w:sz w:val="18"/>
                <w:szCs w:val="18"/>
              </w:rPr>
              <w:t>risk  of</w:t>
            </w:r>
            <w:proofErr w:type="gramEnd"/>
            <w:r w:rsidRPr="00401AFA">
              <w:rPr>
                <w:rFonts w:ascii="Cambria" w:eastAsiaTheme="minorEastAsia" w:hAnsi="Cambria" w:cs="Cambria"/>
                <w:color w:val="231F20"/>
                <w:w w:val="105"/>
                <w:sz w:val="18"/>
                <w:szCs w:val="18"/>
              </w:rPr>
              <w:t xml:space="preserve"> human</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w w:val="105"/>
                <w:sz w:val="18"/>
                <w:szCs w:val="18"/>
              </w:rPr>
              <w:t>disease</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w w:val="105"/>
                <w:sz w:val="18"/>
                <w:szCs w:val="18"/>
              </w:rPr>
              <w:t>is</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w w:val="105"/>
                <w:sz w:val="18"/>
                <w:szCs w:val="18"/>
              </w:rPr>
              <w:t>considered</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w w:val="105"/>
                <w:sz w:val="18"/>
                <w:szCs w:val="18"/>
              </w:rPr>
              <w:t>to</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w w:val="105"/>
                <w:sz w:val="18"/>
                <w:szCs w:val="18"/>
              </w:rPr>
              <w:t>be</w:t>
            </w:r>
            <w:r w:rsidRPr="00401AFA">
              <w:rPr>
                <w:rFonts w:ascii="Cambria" w:eastAsiaTheme="minorEastAsia" w:hAnsi="Cambria" w:cs="Cambria"/>
                <w:color w:val="231F20"/>
                <w:spacing w:val="11"/>
                <w:w w:val="105"/>
                <w:sz w:val="18"/>
                <w:szCs w:val="18"/>
              </w:rPr>
              <w:t xml:space="preserve"> </w:t>
            </w:r>
            <w:r w:rsidRPr="00401AFA">
              <w:rPr>
                <w:rFonts w:ascii="Cambria" w:eastAsiaTheme="minorEastAsia" w:hAnsi="Cambria" w:cs="Cambria"/>
                <w:color w:val="231F20"/>
                <w:spacing w:val="-4"/>
                <w:w w:val="105"/>
                <w:sz w:val="18"/>
                <w:szCs w:val="18"/>
              </w:rPr>
              <w:t>low.</w:t>
            </w:r>
          </w:p>
        </w:tc>
        <w:tc>
          <w:tcPr>
            <w:tcW w:w="900" w:type="dxa"/>
            <w:vMerge w:val="restart"/>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after="0" w:line="240" w:lineRule="auto"/>
              <w:jc w:val="center"/>
              <w:rPr>
                <w:rFonts w:ascii="Palatino Linotype" w:eastAsiaTheme="minorEastAsia" w:hAnsi="Palatino Linotype" w:cs="Palatino Linotype"/>
                <w:b/>
                <w:bCs/>
                <w:sz w:val="50"/>
                <w:szCs w:val="50"/>
              </w:rPr>
            </w:pPr>
          </w:p>
          <w:p w:rsidR="00CD05C1" w:rsidRPr="00401AFA" w:rsidRDefault="00CD05C1" w:rsidP="004C6414">
            <w:pPr>
              <w:widowControl w:val="0"/>
              <w:kinsoku w:val="0"/>
              <w:overflowPunct w:val="0"/>
              <w:autoSpaceDE w:val="0"/>
              <w:autoSpaceDN w:val="0"/>
              <w:adjustRightInd w:val="0"/>
              <w:spacing w:before="421" w:after="0" w:line="240" w:lineRule="auto"/>
              <w:ind w:left="7"/>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0</w:t>
            </w:r>
          </w:p>
        </w:tc>
        <w:tc>
          <w:tcPr>
            <w:tcW w:w="2700" w:type="dxa"/>
            <w:vMerge w:val="restart"/>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before="7" w:after="0" w:line="240" w:lineRule="auto"/>
              <w:rPr>
                <w:rFonts w:ascii="Palatino Linotype" w:eastAsiaTheme="minorEastAsia" w:hAnsi="Palatino Linotype" w:cs="Palatino Linotype"/>
                <w:b/>
                <w:bCs/>
                <w:sz w:val="23"/>
                <w:szCs w:val="23"/>
              </w:rPr>
            </w:pPr>
          </w:p>
          <w:p w:rsidR="00CD05C1" w:rsidRPr="00401AFA" w:rsidRDefault="00CD05C1" w:rsidP="004C6414">
            <w:pPr>
              <w:widowControl w:val="0"/>
              <w:kinsoku w:val="0"/>
              <w:overflowPunct w:val="0"/>
              <w:autoSpaceDE w:val="0"/>
              <w:autoSpaceDN w:val="0"/>
              <w:adjustRightInd w:val="0"/>
              <w:spacing w:before="1" w:after="0" w:line="249" w:lineRule="auto"/>
              <w:ind w:left="88" w:right="1219"/>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New domestic animal outbreak</w:t>
            </w:r>
            <w:r w:rsidRPr="00401AFA">
              <w:rPr>
                <w:rFonts w:ascii="Cambria" w:eastAsiaTheme="minorEastAsia" w:hAnsi="Cambria" w:cs="Cambria"/>
                <w:color w:val="231F20"/>
                <w:w w:val="105"/>
                <w:sz w:val="18"/>
                <w:szCs w:val="18"/>
              </w:rPr>
              <w:t xml:space="preserve"> </w:t>
            </w:r>
            <w:r w:rsidRPr="00401AFA">
              <w:rPr>
                <w:rFonts w:ascii="Cambria" w:eastAsiaTheme="minorEastAsia" w:hAnsi="Cambria" w:cs="Cambria"/>
                <w:color w:val="231F20"/>
                <w:w w:val="110"/>
                <w:sz w:val="18"/>
                <w:szCs w:val="18"/>
              </w:rPr>
              <w:t>in at–risk country</w:t>
            </w:r>
          </w:p>
        </w:tc>
        <w:tc>
          <w:tcPr>
            <w:tcW w:w="2775" w:type="dxa"/>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after="0" w:line="240" w:lineRule="auto"/>
              <w:rPr>
                <w:rFonts w:ascii="Times New Roman" w:eastAsiaTheme="minorEastAsia" w:hAnsi="Times New Roman" w:cs="Times New Roman"/>
                <w:b/>
                <w:sz w:val="24"/>
                <w:szCs w:val="24"/>
              </w:rPr>
            </w:pPr>
          </w:p>
          <w:p w:rsidR="00CD05C1" w:rsidRPr="00401AFA" w:rsidRDefault="00CD05C1" w:rsidP="004C6414">
            <w:pPr>
              <w:widowControl w:val="0"/>
              <w:kinsoku w:val="0"/>
              <w:overflowPunct w:val="0"/>
              <w:autoSpaceDE w:val="0"/>
              <w:autoSpaceDN w:val="0"/>
              <w:adjustRightInd w:val="0"/>
              <w:spacing w:after="0" w:line="240" w:lineRule="auto"/>
              <w:rPr>
                <w:rFonts w:ascii="Times New Roman" w:eastAsiaTheme="minorEastAsia" w:hAnsi="Times New Roman" w:cs="Times New Roman"/>
                <w:b/>
                <w:sz w:val="24"/>
                <w:szCs w:val="24"/>
              </w:rPr>
            </w:pPr>
          </w:p>
          <w:p w:rsidR="00CD05C1" w:rsidRPr="00401AFA" w:rsidRDefault="00CD05C1" w:rsidP="004C6414">
            <w:pPr>
              <w:widowControl w:val="0"/>
              <w:kinsoku w:val="0"/>
              <w:overflowPunct w:val="0"/>
              <w:autoSpaceDE w:val="0"/>
              <w:autoSpaceDN w:val="0"/>
              <w:adjustRightInd w:val="0"/>
              <w:spacing w:after="0" w:line="240" w:lineRule="auto"/>
              <w:rPr>
                <w:rFonts w:ascii="Times New Roman" w:eastAsiaTheme="minorEastAsia" w:hAnsi="Times New Roman" w:cs="Times New Roman"/>
                <w:b/>
                <w:sz w:val="24"/>
                <w:szCs w:val="24"/>
              </w:rPr>
            </w:pPr>
          </w:p>
          <w:p w:rsidR="00CD05C1" w:rsidRPr="00401AFA" w:rsidRDefault="00CD05C1" w:rsidP="004C6414">
            <w:pPr>
              <w:widowControl w:val="0"/>
              <w:kinsoku w:val="0"/>
              <w:overflowPunct w:val="0"/>
              <w:autoSpaceDE w:val="0"/>
              <w:autoSpaceDN w:val="0"/>
              <w:adjustRightInd w:val="0"/>
              <w:spacing w:after="0" w:line="240" w:lineRule="auto"/>
              <w:rPr>
                <w:rFonts w:ascii="Times New Roman" w:eastAsiaTheme="minorEastAsia" w:hAnsi="Times New Roman" w:cs="Times New Roman"/>
                <w:b/>
                <w:sz w:val="24"/>
                <w:szCs w:val="24"/>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r w:rsidRPr="00401AFA">
              <w:rPr>
                <w:rFonts w:ascii="Times New Roman" w:eastAsiaTheme="minorEastAsia" w:hAnsi="Times New Roman" w:cs="Times New Roman"/>
                <w:b/>
                <w:sz w:val="24"/>
                <w:szCs w:val="24"/>
              </w:rPr>
              <w:t>Planning Stage</w:t>
            </w:r>
          </w:p>
        </w:tc>
      </w:tr>
      <w:tr w:rsidR="00CD05C1" w:rsidRPr="00401AFA" w:rsidTr="00CD59E0">
        <w:trPr>
          <w:trHeight w:val="1231"/>
        </w:trPr>
        <w:tc>
          <w:tcPr>
            <w:tcW w:w="815" w:type="dxa"/>
            <w:tcBorders>
              <w:top w:val="single" w:sz="4" w:space="0" w:color="231F20"/>
              <w:left w:val="single" w:sz="4" w:space="0" w:color="231F20"/>
              <w:bottom w:val="single" w:sz="4" w:space="0" w:color="231F20"/>
              <w:right w:val="single" w:sz="4" w:space="0" w:color="231F20"/>
            </w:tcBorders>
            <w:shd w:val="clear" w:color="auto" w:fill="D7DCE6"/>
          </w:tcPr>
          <w:p w:rsidR="00CD05C1" w:rsidRPr="00401AFA" w:rsidRDefault="00CD05C1" w:rsidP="004C6414">
            <w:pPr>
              <w:widowControl w:val="0"/>
              <w:kinsoku w:val="0"/>
              <w:overflowPunct w:val="0"/>
              <w:autoSpaceDE w:val="0"/>
              <w:autoSpaceDN w:val="0"/>
              <w:adjustRightInd w:val="0"/>
              <w:spacing w:before="369"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2</w:t>
            </w:r>
          </w:p>
        </w:tc>
        <w:tc>
          <w:tcPr>
            <w:tcW w:w="3785" w:type="dxa"/>
            <w:tcBorders>
              <w:top w:val="single" w:sz="4" w:space="0" w:color="231F20"/>
              <w:left w:val="single" w:sz="4" w:space="0" w:color="231F20"/>
              <w:bottom w:val="single" w:sz="4" w:space="0" w:color="231F20"/>
              <w:right w:val="single" w:sz="4" w:space="0" w:color="231F20"/>
            </w:tcBorders>
            <w:shd w:val="clear" w:color="auto" w:fill="D7DCE6"/>
          </w:tcPr>
          <w:p w:rsidR="00CD05C1" w:rsidRPr="00401AFA" w:rsidRDefault="00CD05C1" w:rsidP="004C6414">
            <w:pPr>
              <w:widowControl w:val="0"/>
              <w:kinsoku w:val="0"/>
              <w:overflowPunct w:val="0"/>
              <w:autoSpaceDE w:val="0"/>
              <w:autoSpaceDN w:val="0"/>
              <w:adjustRightInd w:val="0"/>
              <w:spacing w:before="5" w:after="0" w:line="240" w:lineRule="auto"/>
              <w:rPr>
                <w:rFonts w:ascii="Palatino Linotype" w:eastAsiaTheme="minorEastAsia" w:hAnsi="Palatino Linotype" w:cs="Palatino Linotype"/>
                <w:b/>
                <w:bCs/>
                <w:sz w:val="13"/>
                <w:szCs w:val="13"/>
              </w:rPr>
            </w:pPr>
          </w:p>
          <w:p w:rsidR="00CD05C1" w:rsidRPr="00401AFA" w:rsidRDefault="00CD05C1" w:rsidP="004C6414">
            <w:pPr>
              <w:widowControl w:val="0"/>
              <w:kinsoku w:val="0"/>
              <w:overflowPunct w:val="0"/>
              <w:autoSpaceDE w:val="0"/>
              <w:autoSpaceDN w:val="0"/>
              <w:adjustRightInd w:val="0"/>
              <w:spacing w:after="0" w:line="249" w:lineRule="auto"/>
              <w:ind w:left="89" w:right="95"/>
              <w:rPr>
                <w:rFonts w:ascii="Cambria" w:eastAsiaTheme="minorEastAsia" w:hAnsi="Cambria" w:cs="Cambria"/>
                <w:color w:val="231F20"/>
                <w:w w:val="105"/>
                <w:sz w:val="18"/>
                <w:szCs w:val="18"/>
              </w:rPr>
            </w:pPr>
            <w:r w:rsidRPr="00401AFA">
              <w:rPr>
                <w:rFonts w:ascii="Cambria" w:eastAsiaTheme="minorEastAsia" w:hAnsi="Cambria" w:cs="Cambria"/>
                <w:color w:val="231F20"/>
                <w:w w:val="105"/>
                <w:sz w:val="18"/>
                <w:szCs w:val="18"/>
              </w:rPr>
              <w:t xml:space="preserve">No new inﬂuenza virus subtypes have been detected </w:t>
            </w:r>
            <w:proofErr w:type="gramStart"/>
            <w:r w:rsidRPr="00401AFA">
              <w:rPr>
                <w:rFonts w:ascii="Cambria" w:eastAsiaTheme="minorEastAsia" w:hAnsi="Cambria" w:cs="Cambria"/>
                <w:color w:val="231F20"/>
                <w:w w:val="105"/>
                <w:sz w:val="18"/>
                <w:szCs w:val="18"/>
              </w:rPr>
              <w:t>in  humans</w:t>
            </w:r>
            <w:proofErr w:type="gramEnd"/>
            <w:r w:rsidRPr="00401AFA">
              <w:rPr>
                <w:rFonts w:ascii="Cambria" w:eastAsiaTheme="minorEastAsia" w:hAnsi="Cambria" w:cs="Cambria"/>
                <w:color w:val="231F20"/>
                <w:w w:val="105"/>
                <w:sz w:val="18"/>
                <w:szCs w:val="18"/>
              </w:rPr>
              <w:t>.</w:t>
            </w:r>
            <w:r w:rsidRPr="00401AFA">
              <w:rPr>
                <w:rFonts w:ascii="Cambria" w:eastAsiaTheme="minorEastAsia" w:hAnsi="Cambria" w:cs="Cambria"/>
                <w:color w:val="231F20"/>
                <w:spacing w:val="40"/>
                <w:w w:val="105"/>
                <w:sz w:val="18"/>
                <w:szCs w:val="18"/>
              </w:rPr>
              <w:t xml:space="preserve"> </w:t>
            </w:r>
            <w:r w:rsidRPr="00401AFA">
              <w:rPr>
                <w:rFonts w:ascii="Cambria" w:eastAsiaTheme="minorEastAsia" w:hAnsi="Cambria" w:cs="Cambria"/>
                <w:color w:val="231F20"/>
                <w:w w:val="105"/>
                <w:sz w:val="18"/>
                <w:szCs w:val="18"/>
              </w:rPr>
              <w:t>However</w:t>
            </w:r>
            <w:proofErr w:type="gramStart"/>
            <w:r w:rsidRPr="00401AFA">
              <w:rPr>
                <w:rFonts w:ascii="Cambria" w:eastAsiaTheme="minorEastAsia" w:hAnsi="Cambria" w:cs="Cambria"/>
                <w:color w:val="231F20"/>
                <w:w w:val="105"/>
                <w:sz w:val="18"/>
                <w:szCs w:val="18"/>
              </w:rPr>
              <w:t>,  a</w:t>
            </w:r>
            <w:proofErr w:type="gramEnd"/>
            <w:r w:rsidRPr="00401AFA">
              <w:rPr>
                <w:rFonts w:ascii="Cambria" w:eastAsiaTheme="minorEastAsia" w:hAnsi="Cambria" w:cs="Cambria"/>
                <w:color w:val="231F20"/>
                <w:w w:val="105"/>
                <w:sz w:val="18"/>
                <w:szCs w:val="18"/>
              </w:rPr>
              <w:t xml:space="preserve">  circulating animal inﬂuenza virus subtype poses a substantial risk of human</w:t>
            </w:r>
            <w:r w:rsidRPr="00401AFA">
              <w:rPr>
                <w:rFonts w:ascii="Cambria" w:eastAsiaTheme="minorEastAsia" w:hAnsi="Cambria" w:cs="Cambria"/>
                <w:color w:val="231F20"/>
                <w:spacing w:val="31"/>
                <w:w w:val="105"/>
                <w:sz w:val="18"/>
                <w:szCs w:val="18"/>
              </w:rPr>
              <w:t xml:space="preserve"> </w:t>
            </w:r>
            <w:r w:rsidRPr="00401AFA">
              <w:rPr>
                <w:rFonts w:ascii="Cambria" w:eastAsiaTheme="minorEastAsia" w:hAnsi="Cambria" w:cs="Cambria"/>
                <w:color w:val="231F20"/>
                <w:w w:val="105"/>
                <w:sz w:val="18"/>
                <w:szCs w:val="18"/>
              </w:rPr>
              <w:t>disease.</w:t>
            </w:r>
          </w:p>
        </w:tc>
        <w:tc>
          <w:tcPr>
            <w:tcW w:w="900" w:type="dxa"/>
            <w:vMerge/>
            <w:tcBorders>
              <w:top w:val="nil"/>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11" w:after="0" w:line="240" w:lineRule="auto"/>
              <w:jc w:val="center"/>
              <w:rPr>
                <w:rFonts w:ascii="Palatino Linotype" w:eastAsiaTheme="minorEastAsia" w:hAnsi="Palatino Linotype" w:cs="Palatino Linotype"/>
                <w:b/>
                <w:bCs/>
                <w:sz w:val="2"/>
                <w:szCs w:val="2"/>
              </w:rPr>
            </w:pPr>
          </w:p>
        </w:tc>
        <w:tc>
          <w:tcPr>
            <w:tcW w:w="2700" w:type="dxa"/>
            <w:vMerge/>
            <w:tcBorders>
              <w:top w:val="nil"/>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2775" w:type="dxa"/>
            <w:tcBorders>
              <w:top w:val="nil"/>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r>
      <w:tr w:rsidR="00CD05C1" w:rsidRPr="00401AFA" w:rsidTr="00CD59E0">
        <w:trPr>
          <w:trHeight w:val="344"/>
        </w:trPr>
        <w:tc>
          <w:tcPr>
            <w:tcW w:w="8200" w:type="dxa"/>
            <w:gridSpan w:val="4"/>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7" w:after="0" w:line="317" w:lineRule="exact"/>
              <w:ind w:left="91"/>
              <w:jc w:val="center"/>
              <w:rPr>
                <w:rFonts w:ascii="Palatino Linotype" w:eastAsiaTheme="minorEastAsia" w:hAnsi="Palatino Linotype" w:cs="Palatino Linotype"/>
                <w:b/>
                <w:bCs/>
                <w:color w:val="B6BCD4"/>
                <w:sz w:val="24"/>
                <w:szCs w:val="24"/>
              </w:rPr>
            </w:pPr>
            <w:r w:rsidRPr="00401AFA">
              <w:rPr>
                <w:rFonts w:ascii="Palatino Linotype" w:eastAsiaTheme="minorEastAsia" w:hAnsi="Palatino Linotype" w:cs="Palatino Linotype"/>
                <w:b/>
                <w:bCs/>
                <w:color w:val="B6BCD4"/>
                <w:sz w:val="24"/>
                <w:szCs w:val="24"/>
              </w:rPr>
              <w:t>PANDEMIC ALERT PERIOD</w:t>
            </w:r>
          </w:p>
        </w:tc>
        <w:tc>
          <w:tcPr>
            <w:tcW w:w="2775" w:type="dxa"/>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7" w:after="0" w:line="317" w:lineRule="exact"/>
              <w:ind w:left="91"/>
              <w:rPr>
                <w:rFonts w:ascii="Palatino Linotype" w:eastAsiaTheme="minorEastAsia" w:hAnsi="Palatino Linotype" w:cs="Palatino Linotype"/>
                <w:b/>
                <w:bCs/>
                <w:color w:val="B6BCD4"/>
                <w:sz w:val="24"/>
                <w:szCs w:val="24"/>
              </w:rPr>
            </w:pPr>
          </w:p>
        </w:tc>
      </w:tr>
      <w:tr w:rsidR="00CD05C1" w:rsidRPr="00401AFA" w:rsidTr="00CD59E0">
        <w:trPr>
          <w:trHeight w:val="53"/>
        </w:trPr>
        <w:tc>
          <w:tcPr>
            <w:tcW w:w="815" w:type="dxa"/>
            <w:vMerge w:val="restart"/>
            <w:tcBorders>
              <w:top w:val="single" w:sz="4" w:space="0" w:color="231F20"/>
              <w:left w:val="single" w:sz="4" w:space="0" w:color="231F20"/>
              <w:bottom w:val="single" w:sz="4" w:space="0" w:color="231F20"/>
              <w:right w:val="single" w:sz="4" w:space="0" w:color="231F20"/>
            </w:tcBorders>
            <w:shd w:val="clear" w:color="auto" w:fill="B8C2D3"/>
          </w:tcPr>
          <w:p w:rsidR="00CD05C1" w:rsidRPr="00401AFA" w:rsidRDefault="00CD05C1" w:rsidP="004C6414">
            <w:pPr>
              <w:widowControl w:val="0"/>
              <w:kinsoku w:val="0"/>
              <w:overflowPunct w:val="0"/>
              <w:autoSpaceDE w:val="0"/>
              <w:autoSpaceDN w:val="0"/>
              <w:adjustRightInd w:val="0"/>
              <w:spacing w:before="370"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3</w:t>
            </w:r>
          </w:p>
        </w:tc>
        <w:tc>
          <w:tcPr>
            <w:tcW w:w="3785" w:type="dxa"/>
            <w:vMerge w:val="restart"/>
            <w:tcBorders>
              <w:top w:val="single" w:sz="4" w:space="0" w:color="231F20"/>
              <w:left w:val="single" w:sz="4" w:space="0" w:color="231F20"/>
              <w:bottom w:val="single" w:sz="4" w:space="0" w:color="231F20"/>
              <w:right w:val="single" w:sz="4" w:space="0" w:color="231F20"/>
            </w:tcBorders>
            <w:shd w:val="clear" w:color="auto" w:fill="B8C2D3"/>
          </w:tcPr>
          <w:p w:rsidR="00CD05C1" w:rsidRPr="00401AFA" w:rsidRDefault="00CD05C1" w:rsidP="004C6414">
            <w:pPr>
              <w:widowControl w:val="0"/>
              <w:kinsoku w:val="0"/>
              <w:overflowPunct w:val="0"/>
              <w:autoSpaceDE w:val="0"/>
              <w:autoSpaceDN w:val="0"/>
              <w:adjustRightInd w:val="0"/>
              <w:spacing w:before="8" w:after="0" w:line="240" w:lineRule="auto"/>
              <w:rPr>
                <w:rFonts w:ascii="Palatino Linotype" w:eastAsiaTheme="minorEastAsia" w:hAnsi="Palatino Linotype" w:cs="Palatino Linotype"/>
                <w:b/>
                <w:bCs/>
                <w:sz w:val="21"/>
                <w:szCs w:val="21"/>
              </w:rPr>
            </w:pPr>
          </w:p>
          <w:p w:rsidR="00CD05C1" w:rsidRPr="00401AFA" w:rsidRDefault="00CD05C1" w:rsidP="004C6414">
            <w:pPr>
              <w:widowControl w:val="0"/>
              <w:kinsoku w:val="0"/>
              <w:overflowPunct w:val="0"/>
              <w:autoSpaceDE w:val="0"/>
              <w:autoSpaceDN w:val="0"/>
              <w:adjustRightInd w:val="0"/>
              <w:spacing w:before="1" w:after="0" w:line="249" w:lineRule="auto"/>
              <w:ind w:left="89" w:right="556"/>
              <w:jc w:val="both"/>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Human infection(s) with a new subtype, but no human-to-human spread, or at most rare instances of spread to a close contact.</w:t>
            </w:r>
          </w:p>
        </w:tc>
        <w:tc>
          <w:tcPr>
            <w:tcW w:w="900" w:type="dxa"/>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61"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0</w:t>
            </w:r>
          </w:p>
        </w:tc>
        <w:tc>
          <w:tcPr>
            <w:tcW w:w="2700" w:type="dxa"/>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93" w:after="0" w:line="249" w:lineRule="auto"/>
              <w:ind w:left="88" w:right="1219"/>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New domestic animal outbreak</w:t>
            </w:r>
            <w:r w:rsidRPr="00401AFA">
              <w:rPr>
                <w:rFonts w:ascii="Cambria" w:eastAsiaTheme="minorEastAsia" w:hAnsi="Cambria" w:cs="Cambria"/>
                <w:color w:val="231F20"/>
                <w:w w:val="105"/>
                <w:sz w:val="18"/>
                <w:szCs w:val="18"/>
              </w:rPr>
              <w:t xml:space="preserve"> </w:t>
            </w:r>
            <w:r w:rsidRPr="00401AFA">
              <w:rPr>
                <w:rFonts w:ascii="Cambria" w:eastAsiaTheme="minorEastAsia" w:hAnsi="Cambria" w:cs="Cambria"/>
                <w:color w:val="231F20"/>
                <w:w w:val="110"/>
                <w:sz w:val="18"/>
                <w:szCs w:val="18"/>
              </w:rPr>
              <w:t>in at–risk country</w:t>
            </w:r>
          </w:p>
        </w:tc>
        <w:tc>
          <w:tcPr>
            <w:tcW w:w="2775" w:type="dxa"/>
            <w:tcBorders>
              <w:top w:val="single" w:sz="4" w:space="0" w:color="231F20"/>
              <w:left w:val="single" w:sz="4" w:space="0" w:color="231F20"/>
              <w:bottom w:val="single" w:sz="4" w:space="0" w:color="231F20"/>
              <w:right w:val="single" w:sz="4" w:space="0" w:color="231F20"/>
            </w:tcBorders>
            <w:shd w:val="clear" w:color="auto" w:fill="C2ADD4"/>
          </w:tcPr>
          <w:p w:rsidR="00CD05C1" w:rsidRPr="00401AFA" w:rsidRDefault="00CD05C1" w:rsidP="004C6414">
            <w:pPr>
              <w:widowControl w:val="0"/>
              <w:kinsoku w:val="0"/>
              <w:overflowPunct w:val="0"/>
              <w:autoSpaceDE w:val="0"/>
              <w:autoSpaceDN w:val="0"/>
              <w:adjustRightInd w:val="0"/>
              <w:spacing w:before="93" w:after="0" w:line="249" w:lineRule="auto"/>
              <w:ind w:left="88" w:right="1219"/>
              <w:rPr>
                <w:rFonts w:ascii="Cambria" w:eastAsiaTheme="minorEastAsia" w:hAnsi="Cambria" w:cs="Cambria"/>
                <w:color w:val="231F20"/>
                <w:w w:val="110"/>
                <w:sz w:val="18"/>
                <w:szCs w:val="18"/>
              </w:rPr>
            </w:pPr>
          </w:p>
        </w:tc>
      </w:tr>
      <w:tr w:rsidR="00CD05C1" w:rsidRPr="00401AFA" w:rsidTr="00CD59E0">
        <w:trPr>
          <w:trHeight w:val="607"/>
        </w:trPr>
        <w:tc>
          <w:tcPr>
            <w:tcW w:w="815" w:type="dxa"/>
            <w:vMerge/>
            <w:tcBorders>
              <w:top w:val="nil"/>
              <w:left w:val="single" w:sz="4" w:space="0" w:color="231F20"/>
              <w:bottom w:val="single" w:sz="4" w:space="0" w:color="231F20"/>
              <w:right w:val="single" w:sz="4" w:space="0" w:color="231F20"/>
            </w:tcBorders>
            <w:shd w:val="clear" w:color="auto" w:fill="B8C2D3"/>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3785" w:type="dxa"/>
            <w:vMerge/>
            <w:tcBorders>
              <w:top w:val="nil"/>
              <w:left w:val="single" w:sz="4" w:space="0" w:color="231F20"/>
              <w:bottom w:val="single" w:sz="4" w:space="0" w:color="231F20"/>
              <w:right w:val="single" w:sz="4" w:space="0" w:color="231F20"/>
            </w:tcBorders>
            <w:shd w:val="clear" w:color="auto" w:fill="B8C2D3"/>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900" w:type="dxa"/>
            <w:tcBorders>
              <w:top w:val="single" w:sz="4" w:space="0" w:color="231F20"/>
              <w:left w:val="single" w:sz="4" w:space="0" w:color="231F20"/>
              <w:bottom w:val="single" w:sz="4" w:space="0" w:color="231F20"/>
              <w:right w:val="single" w:sz="4" w:space="0" w:color="231F20"/>
            </w:tcBorders>
            <w:shd w:val="clear" w:color="auto" w:fill="F2D490"/>
          </w:tcPr>
          <w:p w:rsidR="00CD05C1" w:rsidRPr="00401AFA" w:rsidRDefault="00CD05C1" w:rsidP="004C6414">
            <w:pPr>
              <w:widowControl w:val="0"/>
              <w:kinsoku w:val="0"/>
              <w:overflowPunct w:val="0"/>
              <w:autoSpaceDE w:val="0"/>
              <w:autoSpaceDN w:val="0"/>
              <w:adjustRightInd w:val="0"/>
              <w:spacing w:before="57"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1</w:t>
            </w:r>
          </w:p>
        </w:tc>
        <w:tc>
          <w:tcPr>
            <w:tcW w:w="2700" w:type="dxa"/>
            <w:tcBorders>
              <w:top w:val="single" w:sz="4" w:space="0" w:color="231F20"/>
              <w:left w:val="single" w:sz="4" w:space="0" w:color="231F20"/>
              <w:bottom w:val="single" w:sz="4" w:space="0" w:color="231F20"/>
              <w:right w:val="single" w:sz="4" w:space="0" w:color="231F20"/>
            </w:tcBorders>
            <w:shd w:val="clear" w:color="auto" w:fill="F2D490"/>
          </w:tcPr>
          <w:p w:rsidR="00CD05C1" w:rsidRPr="00401AFA" w:rsidRDefault="00CD05C1" w:rsidP="004C6414">
            <w:pPr>
              <w:widowControl w:val="0"/>
              <w:kinsoku w:val="0"/>
              <w:overflowPunct w:val="0"/>
              <w:autoSpaceDE w:val="0"/>
              <w:autoSpaceDN w:val="0"/>
              <w:adjustRightInd w:val="0"/>
              <w:spacing w:before="10" w:after="0" w:line="240" w:lineRule="auto"/>
              <w:rPr>
                <w:rFonts w:ascii="Palatino Linotype" w:eastAsiaTheme="minorEastAsia" w:hAnsi="Palatino Linotype" w:cs="Palatino Linotype"/>
                <w:b/>
                <w:bCs/>
                <w:sz w:val="14"/>
                <w:szCs w:val="14"/>
              </w:rPr>
            </w:pPr>
          </w:p>
          <w:p w:rsidR="00CD05C1" w:rsidRPr="00401AFA" w:rsidRDefault="00CD05C1" w:rsidP="004C6414">
            <w:pPr>
              <w:widowControl w:val="0"/>
              <w:kinsoku w:val="0"/>
              <w:overflowPunct w:val="0"/>
              <w:autoSpaceDE w:val="0"/>
              <w:autoSpaceDN w:val="0"/>
              <w:adjustRightInd w:val="0"/>
              <w:spacing w:after="0" w:line="240" w:lineRule="auto"/>
              <w:ind w:left="88"/>
              <w:rPr>
                <w:rFonts w:ascii="Cambria" w:eastAsiaTheme="minorEastAsia" w:hAnsi="Cambria" w:cs="Cambria"/>
                <w:color w:val="231F20"/>
                <w:w w:val="105"/>
                <w:sz w:val="18"/>
                <w:szCs w:val="18"/>
              </w:rPr>
            </w:pPr>
            <w:r w:rsidRPr="00401AFA">
              <w:rPr>
                <w:rFonts w:ascii="Cambria" w:eastAsiaTheme="minorEastAsia" w:hAnsi="Cambria" w:cs="Cambria"/>
                <w:color w:val="231F20"/>
                <w:w w:val="105"/>
                <w:sz w:val="18"/>
                <w:szCs w:val="18"/>
              </w:rPr>
              <w:t>Suspected human outbreak overseas</w:t>
            </w:r>
          </w:p>
        </w:tc>
        <w:tc>
          <w:tcPr>
            <w:tcW w:w="2775" w:type="dxa"/>
            <w:tcBorders>
              <w:top w:val="single" w:sz="4" w:space="0" w:color="231F20"/>
              <w:left w:val="single" w:sz="4" w:space="0" w:color="231F20"/>
              <w:bottom w:val="single" w:sz="4" w:space="0" w:color="231F20"/>
              <w:right w:val="single" w:sz="4" w:space="0" w:color="231F20"/>
            </w:tcBorders>
            <w:shd w:val="clear" w:color="auto" w:fill="F2D490"/>
          </w:tcPr>
          <w:p w:rsidR="00CD05C1" w:rsidRDefault="00CD05C1" w:rsidP="004C6414">
            <w:pPr>
              <w:widowControl w:val="0"/>
              <w:kinsoku w:val="0"/>
              <w:overflowPunct w:val="0"/>
              <w:autoSpaceDE w:val="0"/>
              <w:autoSpaceDN w:val="0"/>
              <w:adjustRightInd w:val="0"/>
              <w:spacing w:before="10" w:after="0" w:line="240" w:lineRule="auto"/>
              <w:rPr>
                <w:rFonts w:ascii="Times New Roman" w:eastAsiaTheme="minorEastAsia" w:hAnsi="Times New Roman" w:cs="Times New Roman"/>
                <w:b/>
                <w:sz w:val="24"/>
                <w:szCs w:val="24"/>
              </w:rPr>
            </w:pPr>
            <w:r w:rsidRPr="00401AFA">
              <w:rPr>
                <w:rFonts w:ascii="Times New Roman" w:eastAsiaTheme="minorEastAsia" w:hAnsi="Times New Roman" w:cs="Times New Roman"/>
                <w:b/>
                <w:sz w:val="24"/>
                <w:szCs w:val="24"/>
              </w:rPr>
              <w:t>Pandemic Alert</w:t>
            </w:r>
          </w:p>
          <w:p w:rsidR="00CD05C1" w:rsidRPr="00401AFA" w:rsidRDefault="00CD05C1" w:rsidP="004C6414">
            <w:pPr>
              <w:widowControl w:val="0"/>
              <w:kinsoku w:val="0"/>
              <w:overflowPunct w:val="0"/>
              <w:autoSpaceDE w:val="0"/>
              <w:autoSpaceDN w:val="0"/>
              <w:adjustRightInd w:val="0"/>
              <w:spacing w:before="10" w:after="0" w:line="240" w:lineRule="auto"/>
              <w:rPr>
                <w:rFonts w:ascii="Palatino Linotype" w:eastAsiaTheme="minorEastAsia" w:hAnsi="Palatino Linotype" w:cs="Palatino Linotype"/>
                <w:b/>
                <w:bCs/>
                <w:sz w:val="14"/>
                <w:szCs w:val="14"/>
              </w:rPr>
            </w:pPr>
            <w:r w:rsidRPr="00401AFA">
              <w:rPr>
                <w:rFonts w:ascii="Times New Roman" w:eastAsiaTheme="minorEastAsia" w:hAnsi="Times New Roman" w:cs="Times New Roman"/>
                <w:b/>
                <w:sz w:val="24"/>
                <w:szCs w:val="24"/>
              </w:rPr>
              <w:t>Level A</w:t>
            </w:r>
          </w:p>
        </w:tc>
      </w:tr>
      <w:tr w:rsidR="00CD05C1" w:rsidRPr="00401AFA" w:rsidTr="00CD59E0">
        <w:trPr>
          <w:trHeight w:val="1079"/>
        </w:trPr>
        <w:tc>
          <w:tcPr>
            <w:tcW w:w="815" w:type="dxa"/>
            <w:tcBorders>
              <w:top w:val="single" w:sz="4" w:space="0" w:color="231F20"/>
              <w:left w:val="single" w:sz="4" w:space="0" w:color="231F20"/>
              <w:bottom w:val="single" w:sz="4" w:space="0" w:color="231F20"/>
              <w:right w:val="single" w:sz="4" w:space="0" w:color="231F20"/>
            </w:tcBorders>
            <w:shd w:val="clear" w:color="auto" w:fill="9CABC1"/>
          </w:tcPr>
          <w:p w:rsidR="00CD05C1" w:rsidRPr="00401AFA" w:rsidRDefault="00CD05C1" w:rsidP="004C6414">
            <w:pPr>
              <w:widowControl w:val="0"/>
              <w:kinsoku w:val="0"/>
              <w:overflowPunct w:val="0"/>
              <w:autoSpaceDE w:val="0"/>
              <w:autoSpaceDN w:val="0"/>
              <w:adjustRightInd w:val="0"/>
              <w:spacing w:before="292"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4</w:t>
            </w:r>
          </w:p>
        </w:tc>
        <w:tc>
          <w:tcPr>
            <w:tcW w:w="3785" w:type="dxa"/>
            <w:tcBorders>
              <w:top w:val="single" w:sz="4" w:space="0" w:color="231F20"/>
              <w:left w:val="single" w:sz="4" w:space="0" w:color="231F20"/>
              <w:bottom w:val="single" w:sz="4" w:space="0" w:color="231F20"/>
              <w:right w:val="single" w:sz="4" w:space="0" w:color="231F20"/>
            </w:tcBorders>
            <w:shd w:val="clear" w:color="auto" w:fill="9CABC1"/>
          </w:tcPr>
          <w:p w:rsidR="00CD05C1" w:rsidRPr="00401AFA" w:rsidRDefault="00CD05C1" w:rsidP="004C6414">
            <w:pPr>
              <w:widowControl w:val="0"/>
              <w:kinsoku w:val="0"/>
              <w:overflowPunct w:val="0"/>
              <w:autoSpaceDE w:val="0"/>
              <w:autoSpaceDN w:val="0"/>
              <w:adjustRightInd w:val="0"/>
              <w:spacing w:before="105" w:after="0" w:line="249" w:lineRule="auto"/>
              <w:ind w:left="89" w:right="357"/>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Small cluster(s) with limited</w:t>
            </w:r>
            <w:r w:rsidRPr="00401AFA">
              <w:rPr>
                <w:rFonts w:ascii="Cambria" w:eastAsiaTheme="minorEastAsia" w:hAnsi="Cambria" w:cs="Cambria"/>
                <w:color w:val="231F20"/>
                <w:spacing w:val="-12"/>
                <w:w w:val="110"/>
                <w:sz w:val="18"/>
                <w:szCs w:val="18"/>
              </w:rPr>
              <w:t xml:space="preserve"> </w:t>
            </w:r>
            <w:r w:rsidRPr="00401AFA">
              <w:rPr>
                <w:rFonts w:ascii="Cambria" w:eastAsiaTheme="minorEastAsia" w:hAnsi="Cambria" w:cs="Cambria"/>
                <w:color w:val="231F20"/>
                <w:w w:val="110"/>
                <w:sz w:val="18"/>
                <w:szCs w:val="18"/>
              </w:rPr>
              <w:t>human-to-human transmission but spread is highly localized, suggesting that the virus is not well adapted to</w:t>
            </w:r>
            <w:r w:rsidRPr="00401AFA">
              <w:rPr>
                <w:rFonts w:ascii="Cambria" w:eastAsiaTheme="minorEastAsia" w:hAnsi="Cambria" w:cs="Cambria"/>
                <w:color w:val="231F20"/>
                <w:spacing w:val="7"/>
                <w:w w:val="110"/>
                <w:sz w:val="18"/>
                <w:szCs w:val="18"/>
              </w:rPr>
              <w:t xml:space="preserve"> </w:t>
            </w:r>
            <w:r w:rsidRPr="00401AFA">
              <w:rPr>
                <w:rFonts w:ascii="Cambria" w:eastAsiaTheme="minorEastAsia" w:hAnsi="Cambria" w:cs="Cambria"/>
                <w:color w:val="231F20"/>
                <w:w w:val="110"/>
                <w:sz w:val="18"/>
                <w:szCs w:val="18"/>
              </w:rPr>
              <w:t>humans.</w:t>
            </w:r>
          </w:p>
        </w:tc>
        <w:tc>
          <w:tcPr>
            <w:tcW w:w="900" w:type="dxa"/>
            <w:vMerge w:val="restart"/>
            <w:tcBorders>
              <w:top w:val="single" w:sz="4" w:space="0" w:color="231F20"/>
              <w:left w:val="single" w:sz="4" w:space="0" w:color="231F20"/>
              <w:bottom w:val="single" w:sz="4" w:space="0" w:color="231F20"/>
              <w:right w:val="single" w:sz="4" w:space="0" w:color="231F20"/>
            </w:tcBorders>
            <w:shd w:val="clear" w:color="auto" w:fill="F7C98B"/>
          </w:tcPr>
          <w:p w:rsidR="00CD05C1" w:rsidRPr="00401AFA" w:rsidRDefault="00CD05C1" w:rsidP="004C6414">
            <w:pPr>
              <w:widowControl w:val="0"/>
              <w:kinsoku w:val="0"/>
              <w:overflowPunct w:val="0"/>
              <w:autoSpaceDE w:val="0"/>
              <w:autoSpaceDN w:val="0"/>
              <w:adjustRightInd w:val="0"/>
              <w:spacing w:before="11" w:after="0" w:line="240" w:lineRule="auto"/>
              <w:jc w:val="center"/>
              <w:rPr>
                <w:rFonts w:ascii="Palatino Linotype" w:eastAsiaTheme="minorEastAsia" w:hAnsi="Palatino Linotype" w:cs="Palatino Linotype"/>
                <w:b/>
                <w:bCs/>
                <w:sz w:val="72"/>
                <w:szCs w:val="72"/>
              </w:rPr>
            </w:pPr>
          </w:p>
          <w:p w:rsidR="00CD05C1" w:rsidRPr="00401AFA" w:rsidRDefault="00CD05C1" w:rsidP="004C6414">
            <w:pPr>
              <w:widowControl w:val="0"/>
              <w:kinsoku w:val="0"/>
              <w:overflowPunct w:val="0"/>
              <w:autoSpaceDE w:val="0"/>
              <w:autoSpaceDN w:val="0"/>
              <w:adjustRightInd w:val="0"/>
              <w:spacing w:after="0" w:line="240" w:lineRule="auto"/>
              <w:ind w:left="7"/>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2</w:t>
            </w:r>
          </w:p>
        </w:tc>
        <w:tc>
          <w:tcPr>
            <w:tcW w:w="2700" w:type="dxa"/>
            <w:vMerge w:val="restart"/>
            <w:tcBorders>
              <w:top w:val="single" w:sz="4" w:space="0" w:color="231F20"/>
              <w:left w:val="single" w:sz="4" w:space="0" w:color="231F20"/>
              <w:bottom w:val="single" w:sz="4" w:space="0" w:color="231F20"/>
              <w:right w:val="single" w:sz="4" w:space="0" w:color="231F20"/>
            </w:tcBorders>
            <w:shd w:val="clear" w:color="auto" w:fill="F7C98B"/>
          </w:tcPr>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before="5" w:after="0" w:line="240" w:lineRule="auto"/>
              <w:rPr>
                <w:rFonts w:ascii="Palatino Linotype" w:eastAsiaTheme="minorEastAsia" w:hAnsi="Palatino Linotype" w:cs="Palatino Linotype"/>
                <w:b/>
                <w:bCs/>
                <w:sz w:val="23"/>
                <w:szCs w:val="23"/>
              </w:rPr>
            </w:pPr>
          </w:p>
          <w:p w:rsidR="00CD05C1" w:rsidRPr="00401AFA" w:rsidRDefault="00CD05C1" w:rsidP="004C6414">
            <w:pPr>
              <w:widowControl w:val="0"/>
              <w:kinsoku w:val="0"/>
              <w:overflowPunct w:val="0"/>
              <w:autoSpaceDE w:val="0"/>
              <w:autoSpaceDN w:val="0"/>
              <w:adjustRightInd w:val="0"/>
              <w:spacing w:after="0" w:line="240" w:lineRule="auto"/>
              <w:ind w:left="88"/>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Conﬁrmed human outbreak overseas</w:t>
            </w:r>
          </w:p>
        </w:tc>
        <w:tc>
          <w:tcPr>
            <w:tcW w:w="2775" w:type="dxa"/>
            <w:tcBorders>
              <w:top w:val="single" w:sz="4" w:space="0" w:color="231F20"/>
              <w:left w:val="single" w:sz="4" w:space="0" w:color="231F20"/>
              <w:bottom w:val="single" w:sz="4" w:space="0" w:color="231F20"/>
              <w:right w:val="single" w:sz="4" w:space="0" w:color="231F20"/>
            </w:tcBorders>
            <w:shd w:val="clear" w:color="auto" w:fill="F7C98B"/>
          </w:tcPr>
          <w:p w:rsidR="00CD05C1" w:rsidRDefault="00CD05C1" w:rsidP="004C6414">
            <w:pPr>
              <w:widowControl w:val="0"/>
              <w:kinsoku w:val="0"/>
              <w:overflowPunct w:val="0"/>
              <w:autoSpaceDE w:val="0"/>
              <w:autoSpaceDN w:val="0"/>
              <w:adjustRightInd w:val="0"/>
              <w:spacing w:after="0" w:line="240" w:lineRule="auto"/>
              <w:rPr>
                <w:rFonts w:ascii="Times New Roman" w:eastAsiaTheme="minorEastAsia" w:hAnsi="Times New Roman" w:cs="Times New Roman"/>
                <w:b/>
                <w:sz w:val="24"/>
                <w:szCs w:val="24"/>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tc>
      </w:tr>
      <w:tr w:rsidR="00CD05C1" w:rsidRPr="00401AFA" w:rsidTr="00CD59E0">
        <w:trPr>
          <w:trHeight w:val="1370"/>
        </w:trPr>
        <w:tc>
          <w:tcPr>
            <w:tcW w:w="815" w:type="dxa"/>
            <w:tcBorders>
              <w:top w:val="single" w:sz="4" w:space="0" w:color="231F20"/>
              <w:left w:val="single" w:sz="4" w:space="0" w:color="231F20"/>
              <w:bottom w:val="single" w:sz="4" w:space="0" w:color="231F20"/>
              <w:right w:val="single" w:sz="4" w:space="0" w:color="231F20"/>
            </w:tcBorders>
            <w:shd w:val="clear" w:color="auto" w:fill="9CABC1"/>
          </w:tcPr>
          <w:p w:rsidR="00CD05C1" w:rsidRPr="00401AFA" w:rsidRDefault="00CD05C1" w:rsidP="004C6414">
            <w:pPr>
              <w:widowControl w:val="0"/>
              <w:kinsoku w:val="0"/>
              <w:overflowPunct w:val="0"/>
              <w:autoSpaceDE w:val="0"/>
              <w:autoSpaceDN w:val="0"/>
              <w:adjustRightInd w:val="0"/>
              <w:spacing w:before="438"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5</w:t>
            </w:r>
          </w:p>
        </w:tc>
        <w:tc>
          <w:tcPr>
            <w:tcW w:w="3785" w:type="dxa"/>
            <w:tcBorders>
              <w:top w:val="single" w:sz="4" w:space="0" w:color="231F20"/>
              <w:left w:val="single" w:sz="4" w:space="0" w:color="231F20"/>
              <w:bottom w:val="single" w:sz="4" w:space="0" w:color="231F20"/>
              <w:right w:val="single" w:sz="4" w:space="0" w:color="231F20"/>
            </w:tcBorders>
            <w:shd w:val="clear" w:color="auto" w:fill="9CABC1"/>
          </w:tcPr>
          <w:p w:rsidR="00CD05C1" w:rsidRPr="00401AFA" w:rsidRDefault="00CD05C1" w:rsidP="004C6414">
            <w:pPr>
              <w:widowControl w:val="0"/>
              <w:kinsoku w:val="0"/>
              <w:overflowPunct w:val="0"/>
              <w:autoSpaceDE w:val="0"/>
              <w:autoSpaceDN w:val="0"/>
              <w:adjustRightInd w:val="0"/>
              <w:spacing w:before="140" w:after="0" w:line="249" w:lineRule="auto"/>
              <w:ind w:left="89" w:right="87"/>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Larger</w:t>
            </w:r>
            <w:r w:rsidRPr="00401AFA">
              <w:rPr>
                <w:rFonts w:ascii="Cambria" w:eastAsiaTheme="minorEastAsia" w:hAnsi="Cambria" w:cs="Cambria"/>
                <w:color w:val="231F20"/>
                <w:spacing w:val="-18"/>
                <w:w w:val="110"/>
                <w:sz w:val="18"/>
                <w:szCs w:val="18"/>
              </w:rPr>
              <w:t xml:space="preserve"> </w:t>
            </w:r>
            <w:r w:rsidRPr="00401AFA">
              <w:rPr>
                <w:rFonts w:ascii="Cambria" w:eastAsiaTheme="minorEastAsia" w:hAnsi="Cambria" w:cs="Cambria"/>
                <w:color w:val="231F20"/>
                <w:w w:val="110"/>
                <w:sz w:val="18"/>
                <w:szCs w:val="18"/>
              </w:rPr>
              <w:t>cluster(s)</w:t>
            </w:r>
            <w:r w:rsidRPr="00401AFA">
              <w:rPr>
                <w:rFonts w:ascii="Cambria" w:eastAsiaTheme="minorEastAsia" w:hAnsi="Cambria" w:cs="Cambria"/>
                <w:color w:val="231F20"/>
                <w:spacing w:val="-18"/>
                <w:w w:val="110"/>
                <w:sz w:val="18"/>
                <w:szCs w:val="18"/>
              </w:rPr>
              <w:t xml:space="preserve"> </w:t>
            </w:r>
            <w:r w:rsidRPr="00401AFA">
              <w:rPr>
                <w:rFonts w:ascii="Cambria" w:eastAsiaTheme="minorEastAsia" w:hAnsi="Cambria" w:cs="Cambria"/>
                <w:color w:val="231F20"/>
                <w:w w:val="110"/>
                <w:sz w:val="18"/>
                <w:szCs w:val="18"/>
              </w:rPr>
              <w:t>but</w:t>
            </w:r>
            <w:r w:rsidRPr="00401AFA">
              <w:rPr>
                <w:rFonts w:ascii="Cambria" w:eastAsiaTheme="minorEastAsia" w:hAnsi="Cambria" w:cs="Cambria"/>
                <w:color w:val="231F20"/>
                <w:spacing w:val="-18"/>
                <w:w w:val="110"/>
                <w:sz w:val="18"/>
                <w:szCs w:val="18"/>
              </w:rPr>
              <w:t xml:space="preserve"> </w:t>
            </w:r>
            <w:r w:rsidRPr="00401AFA">
              <w:rPr>
                <w:rFonts w:ascii="Cambria" w:eastAsiaTheme="minorEastAsia" w:hAnsi="Cambria" w:cs="Cambria"/>
                <w:color w:val="231F20"/>
                <w:w w:val="110"/>
                <w:sz w:val="18"/>
                <w:szCs w:val="18"/>
              </w:rPr>
              <w:t>human-to-human</w:t>
            </w:r>
            <w:r w:rsidRPr="00401AFA">
              <w:rPr>
                <w:rFonts w:ascii="Cambria" w:eastAsiaTheme="minorEastAsia" w:hAnsi="Cambria" w:cs="Cambria"/>
                <w:color w:val="231F20"/>
                <w:spacing w:val="-18"/>
                <w:w w:val="110"/>
                <w:sz w:val="18"/>
                <w:szCs w:val="18"/>
              </w:rPr>
              <w:t xml:space="preserve"> </w:t>
            </w:r>
            <w:r w:rsidRPr="00401AFA">
              <w:rPr>
                <w:rFonts w:ascii="Cambria" w:eastAsiaTheme="minorEastAsia" w:hAnsi="Cambria" w:cs="Cambria"/>
                <w:color w:val="231F20"/>
                <w:w w:val="110"/>
                <w:sz w:val="18"/>
                <w:szCs w:val="18"/>
              </w:rPr>
              <w:t>spread</w:t>
            </w:r>
            <w:r w:rsidRPr="00401AFA">
              <w:rPr>
                <w:rFonts w:ascii="Cambria" w:eastAsiaTheme="minorEastAsia" w:hAnsi="Cambria" w:cs="Cambria"/>
                <w:color w:val="231F20"/>
                <w:spacing w:val="-18"/>
                <w:w w:val="110"/>
                <w:sz w:val="18"/>
                <w:szCs w:val="18"/>
              </w:rPr>
              <w:t xml:space="preserve"> </w:t>
            </w:r>
            <w:r w:rsidRPr="00401AFA">
              <w:rPr>
                <w:rFonts w:ascii="Cambria" w:eastAsiaTheme="minorEastAsia" w:hAnsi="Cambria" w:cs="Cambria"/>
                <w:color w:val="231F20"/>
                <w:w w:val="110"/>
                <w:sz w:val="18"/>
                <w:szCs w:val="18"/>
              </w:rPr>
              <w:t>still</w:t>
            </w:r>
            <w:r w:rsidRPr="00401AFA">
              <w:rPr>
                <w:rFonts w:ascii="Cambria" w:eastAsiaTheme="minorEastAsia" w:hAnsi="Cambria" w:cs="Cambria"/>
                <w:color w:val="231F20"/>
                <w:w w:val="107"/>
                <w:sz w:val="18"/>
                <w:szCs w:val="18"/>
              </w:rPr>
              <w:t xml:space="preserve"> </w:t>
            </w:r>
            <w:r w:rsidRPr="00401AFA">
              <w:rPr>
                <w:rFonts w:ascii="Cambria" w:eastAsiaTheme="minorEastAsia" w:hAnsi="Cambria" w:cs="Cambria"/>
                <w:color w:val="231F20"/>
                <w:w w:val="110"/>
                <w:sz w:val="18"/>
                <w:szCs w:val="18"/>
              </w:rPr>
              <w:t>localized, suggesting that the virus is becoming increasingly better adapted to humans,</w:t>
            </w:r>
            <w:r w:rsidRPr="00401AFA">
              <w:rPr>
                <w:rFonts w:ascii="Cambria" w:eastAsiaTheme="minorEastAsia" w:hAnsi="Cambria" w:cs="Cambria"/>
                <w:color w:val="231F20"/>
                <w:spacing w:val="22"/>
                <w:w w:val="110"/>
                <w:sz w:val="18"/>
                <w:szCs w:val="18"/>
              </w:rPr>
              <w:t xml:space="preserve"> </w:t>
            </w:r>
            <w:r w:rsidRPr="00401AFA">
              <w:rPr>
                <w:rFonts w:ascii="Cambria" w:eastAsiaTheme="minorEastAsia" w:hAnsi="Cambria" w:cs="Cambria"/>
                <w:color w:val="231F20"/>
                <w:w w:val="110"/>
                <w:sz w:val="18"/>
                <w:szCs w:val="18"/>
              </w:rPr>
              <w:t>but</w:t>
            </w:r>
          </w:p>
          <w:p w:rsidR="00CD05C1" w:rsidRPr="00401AFA" w:rsidRDefault="00CD05C1" w:rsidP="004C6414">
            <w:pPr>
              <w:widowControl w:val="0"/>
              <w:kinsoku w:val="0"/>
              <w:overflowPunct w:val="0"/>
              <w:autoSpaceDE w:val="0"/>
              <w:autoSpaceDN w:val="0"/>
              <w:adjustRightInd w:val="0"/>
              <w:spacing w:before="2" w:after="0" w:line="249" w:lineRule="auto"/>
              <w:ind w:left="89" w:right="232"/>
              <w:rPr>
                <w:rFonts w:ascii="Cambria" w:eastAsiaTheme="minorEastAsia" w:hAnsi="Cambria" w:cs="Cambria"/>
                <w:color w:val="231F20"/>
                <w:w w:val="105"/>
                <w:sz w:val="18"/>
                <w:szCs w:val="18"/>
              </w:rPr>
            </w:pPr>
            <w:proofErr w:type="gramStart"/>
            <w:r w:rsidRPr="00401AFA">
              <w:rPr>
                <w:rFonts w:ascii="Cambria" w:eastAsiaTheme="minorEastAsia" w:hAnsi="Cambria" w:cs="Cambria"/>
                <w:color w:val="231F20"/>
                <w:w w:val="105"/>
                <w:sz w:val="18"/>
                <w:szCs w:val="18"/>
              </w:rPr>
              <w:t>may</w:t>
            </w:r>
            <w:proofErr w:type="gramEnd"/>
            <w:r w:rsidRPr="00401AFA">
              <w:rPr>
                <w:rFonts w:ascii="Cambria" w:eastAsiaTheme="minorEastAsia" w:hAnsi="Cambria" w:cs="Cambria"/>
                <w:color w:val="231F20"/>
                <w:w w:val="105"/>
                <w:sz w:val="18"/>
                <w:szCs w:val="18"/>
              </w:rPr>
              <w:t xml:space="preserve"> not yet be fully transmissible (substantial pandemic risk).</w:t>
            </w:r>
          </w:p>
        </w:tc>
        <w:tc>
          <w:tcPr>
            <w:tcW w:w="900" w:type="dxa"/>
            <w:vMerge/>
            <w:tcBorders>
              <w:top w:val="nil"/>
              <w:left w:val="single" w:sz="4" w:space="0" w:color="231F20"/>
              <w:bottom w:val="single" w:sz="4" w:space="0" w:color="231F20"/>
              <w:right w:val="single" w:sz="4" w:space="0" w:color="231F20"/>
            </w:tcBorders>
            <w:shd w:val="clear" w:color="auto" w:fill="F7C98B"/>
          </w:tcPr>
          <w:p w:rsidR="00CD05C1" w:rsidRPr="00401AFA" w:rsidRDefault="00CD05C1" w:rsidP="004C6414">
            <w:pPr>
              <w:widowControl w:val="0"/>
              <w:kinsoku w:val="0"/>
              <w:overflowPunct w:val="0"/>
              <w:autoSpaceDE w:val="0"/>
              <w:autoSpaceDN w:val="0"/>
              <w:adjustRightInd w:val="0"/>
              <w:spacing w:before="11" w:after="0" w:line="240" w:lineRule="auto"/>
              <w:jc w:val="center"/>
              <w:rPr>
                <w:rFonts w:ascii="Palatino Linotype" w:eastAsiaTheme="minorEastAsia" w:hAnsi="Palatino Linotype" w:cs="Palatino Linotype"/>
                <w:b/>
                <w:bCs/>
                <w:sz w:val="2"/>
                <w:szCs w:val="2"/>
              </w:rPr>
            </w:pPr>
          </w:p>
        </w:tc>
        <w:tc>
          <w:tcPr>
            <w:tcW w:w="2700" w:type="dxa"/>
            <w:vMerge/>
            <w:tcBorders>
              <w:top w:val="nil"/>
              <w:left w:val="single" w:sz="4" w:space="0" w:color="231F20"/>
              <w:bottom w:val="single" w:sz="4" w:space="0" w:color="231F20"/>
              <w:right w:val="single" w:sz="4" w:space="0" w:color="231F20"/>
            </w:tcBorders>
            <w:shd w:val="clear" w:color="auto" w:fill="F7C98B"/>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2775" w:type="dxa"/>
            <w:tcBorders>
              <w:top w:val="nil"/>
              <w:left w:val="single" w:sz="4" w:space="0" w:color="231F20"/>
              <w:bottom w:val="single" w:sz="4" w:space="0" w:color="231F20"/>
              <w:right w:val="single" w:sz="4" w:space="0" w:color="231F20"/>
            </w:tcBorders>
            <w:shd w:val="clear" w:color="auto" w:fill="F7C98B"/>
          </w:tcPr>
          <w:p w:rsidR="00CD05C1" w:rsidRDefault="00CD05C1" w:rsidP="004C6414">
            <w:pPr>
              <w:widowControl w:val="0"/>
              <w:kinsoku w:val="0"/>
              <w:overflowPunct w:val="0"/>
              <w:autoSpaceDE w:val="0"/>
              <w:autoSpaceDN w:val="0"/>
              <w:adjustRightInd w:val="0"/>
              <w:spacing w:before="11" w:after="0" w:line="240" w:lineRule="auto"/>
              <w:rPr>
                <w:rFonts w:ascii="Times New Roman" w:eastAsiaTheme="minorEastAsia" w:hAnsi="Times New Roman" w:cs="Times New Roman"/>
                <w:b/>
                <w:sz w:val="24"/>
                <w:szCs w:val="24"/>
              </w:rPr>
            </w:pPr>
            <w:r w:rsidRPr="00401AFA">
              <w:rPr>
                <w:rFonts w:ascii="Times New Roman" w:eastAsiaTheme="minorEastAsia" w:hAnsi="Times New Roman" w:cs="Times New Roman"/>
                <w:b/>
                <w:sz w:val="24"/>
                <w:szCs w:val="24"/>
              </w:rPr>
              <w:t>Pandemic Alert</w:t>
            </w:r>
          </w:p>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r w:rsidRPr="00401AFA">
              <w:rPr>
                <w:rFonts w:ascii="Times New Roman" w:eastAsiaTheme="minorEastAsia" w:hAnsi="Times New Roman" w:cs="Times New Roman"/>
                <w:b/>
                <w:sz w:val="24"/>
                <w:szCs w:val="24"/>
              </w:rPr>
              <w:t>Level A</w:t>
            </w:r>
          </w:p>
        </w:tc>
      </w:tr>
      <w:tr w:rsidR="00CD05C1" w:rsidRPr="00401AFA" w:rsidTr="00CD59E0">
        <w:trPr>
          <w:trHeight w:val="344"/>
        </w:trPr>
        <w:tc>
          <w:tcPr>
            <w:tcW w:w="8200" w:type="dxa"/>
            <w:gridSpan w:val="4"/>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7" w:after="0" w:line="317" w:lineRule="exact"/>
              <w:ind w:left="91"/>
              <w:jc w:val="center"/>
              <w:rPr>
                <w:rFonts w:ascii="Palatino Linotype" w:eastAsiaTheme="minorEastAsia" w:hAnsi="Palatino Linotype" w:cs="Palatino Linotype"/>
                <w:b/>
                <w:bCs/>
                <w:color w:val="B6BCD4"/>
                <w:sz w:val="24"/>
                <w:szCs w:val="24"/>
              </w:rPr>
            </w:pPr>
            <w:r w:rsidRPr="00401AFA">
              <w:rPr>
                <w:rFonts w:ascii="Palatino Linotype" w:eastAsiaTheme="minorEastAsia" w:hAnsi="Palatino Linotype" w:cs="Palatino Linotype"/>
                <w:b/>
                <w:bCs/>
                <w:color w:val="B6BCD4"/>
                <w:sz w:val="24"/>
                <w:szCs w:val="24"/>
              </w:rPr>
              <w:t>PANDEMIC PERIOD</w:t>
            </w:r>
          </w:p>
        </w:tc>
        <w:tc>
          <w:tcPr>
            <w:tcW w:w="2775" w:type="dxa"/>
            <w:tcBorders>
              <w:top w:val="single" w:sz="4" w:space="0" w:color="231F20"/>
              <w:left w:val="single" w:sz="4" w:space="0" w:color="231F20"/>
              <w:bottom w:val="single" w:sz="4" w:space="0" w:color="231F20"/>
              <w:right w:val="single" w:sz="4" w:space="0" w:color="231F20"/>
            </w:tcBorders>
            <w:shd w:val="clear" w:color="auto" w:fill="004C88"/>
          </w:tcPr>
          <w:p w:rsidR="00CD05C1" w:rsidRPr="00401AFA" w:rsidRDefault="00CD05C1" w:rsidP="004C6414">
            <w:pPr>
              <w:widowControl w:val="0"/>
              <w:kinsoku w:val="0"/>
              <w:overflowPunct w:val="0"/>
              <w:autoSpaceDE w:val="0"/>
              <w:autoSpaceDN w:val="0"/>
              <w:adjustRightInd w:val="0"/>
              <w:spacing w:before="7" w:after="0" w:line="317" w:lineRule="exact"/>
              <w:ind w:left="91"/>
              <w:rPr>
                <w:rFonts w:ascii="Palatino Linotype" w:eastAsiaTheme="minorEastAsia" w:hAnsi="Palatino Linotype" w:cs="Palatino Linotype"/>
                <w:b/>
                <w:bCs/>
                <w:color w:val="B6BCD4"/>
                <w:sz w:val="24"/>
                <w:szCs w:val="24"/>
              </w:rPr>
            </w:pPr>
          </w:p>
        </w:tc>
      </w:tr>
      <w:tr w:rsidR="00CD05C1" w:rsidRPr="00401AFA" w:rsidTr="00CD59E0">
        <w:trPr>
          <w:trHeight w:val="719"/>
        </w:trPr>
        <w:tc>
          <w:tcPr>
            <w:tcW w:w="815" w:type="dxa"/>
            <w:vMerge w:val="restart"/>
            <w:tcBorders>
              <w:top w:val="single" w:sz="4" w:space="0" w:color="231F20"/>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50"/>
                <w:szCs w:val="50"/>
              </w:rPr>
            </w:pPr>
          </w:p>
          <w:p w:rsidR="00CD05C1" w:rsidRPr="00401AFA" w:rsidRDefault="00CD05C1" w:rsidP="004C6414">
            <w:pPr>
              <w:widowControl w:val="0"/>
              <w:kinsoku w:val="0"/>
              <w:overflowPunct w:val="0"/>
              <w:autoSpaceDE w:val="0"/>
              <w:autoSpaceDN w:val="0"/>
              <w:adjustRightInd w:val="0"/>
              <w:spacing w:before="5" w:after="0" w:line="240" w:lineRule="auto"/>
              <w:rPr>
                <w:rFonts w:ascii="Palatino Linotype" w:eastAsiaTheme="minorEastAsia" w:hAnsi="Palatino Linotype" w:cs="Palatino Linotype"/>
                <w:b/>
                <w:bCs/>
                <w:sz w:val="39"/>
                <w:szCs w:val="39"/>
              </w:rPr>
            </w:pPr>
          </w:p>
          <w:p w:rsidR="00CD05C1" w:rsidRPr="00401AFA" w:rsidRDefault="00CD05C1" w:rsidP="004C6414">
            <w:pPr>
              <w:widowControl w:val="0"/>
              <w:kinsoku w:val="0"/>
              <w:overflowPunct w:val="0"/>
              <w:autoSpaceDE w:val="0"/>
              <w:autoSpaceDN w:val="0"/>
              <w:adjustRightInd w:val="0"/>
              <w:spacing w:before="1" w:after="0" w:line="240" w:lineRule="auto"/>
              <w:ind w:left="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6</w:t>
            </w:r>
          </w:p>
        </w:tc>
        <w:tc>
          <w:tcPr>
            <w:tcW w:w="3785" w:type="dxa"/>
            <w:vMerge w:val="restart"/>
            <w:tcBorders>
              <w:top w:val="single" w:sz="4" w:space="0" w:color="231F20"/>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after="0" w:line="240" w:lineRule="auto"/>
              <w:rPr>
                <w:rFonts w:ascii="Palatino Linotype" w:eastAsiaTheme="minorEastAsia" w:hAnsi="Palatino Linotype" w:cs="Palatino Linotype"/>
                <w:b/>
                <w:bCs/>
                <w:sz w:val="20"/>
                <w:szCs w:val="20"/>
              </w:rPr>
            </w:pPr>
          </w:p>
          <w:p w:rsidR="00CD05C1" w:rsidRPr="00401AFA" w:rsidRDefault="00CD05C1" w:rsidP="004C6414">
            <w:pPr>
              <w:widowControl w:val="0"/>
              <w:kinsoku w:val="0"/>
              <w:overflowPunct w:val="0"/>
              <w:autoSpaceDE w:val="0"/>
              <w:autoSpaceDN w:val="0"/>
              <w:adjustRightInd w:val="0"/>
              <w:spacing w:before="159" w:after="0" w:line="249" w:lineRule="auto"/>
              <w:ind w:left="89" w:right="232"/>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Pandemic phase: increased and sustained transmission in general population.</w:t>
            </w:r>
          </w:p>
        </w:tc>
        <w:tc>
          <w:tcPr>
            <w:tcW w:w="900" w:type="dxa"/>
            <w:tcBorders>
              <w:top w:val="single" w:sz="4" w:space="0" w:color="231F20"/>
              <w:left w:val="single" w:sz="4" w:space="0" w:color="231F20"/>
              <w:bottom w:val="single" w:sz="4" w:space="0" w:color="231F20"/>
              <w:right w:val="single" w:sz="4" w:space="0" w:color="231F20"/>
            </w:tcBorders>
            <w:shd w:val="clear" w:color="auto" w:fill="FBB885"/>
          </w:tcPr>
          <w:p w:rsidR="00CD05C1" w:rsidRPr="00401AFA" w:rsidRDefault="00CD05C1" w:rsidP="004C6414">
            <w:pPr>
              <w:widowControl w:val="0"/>
              <w:kinsoku w:val="0"/>
              <w:overflowPunct w:val="0"/>
              <w:autoSpaceDE w:val="0"/>
              <w:autoSpaceDN w:val="0"/>
              <w:adjustRightInd w:val="0"/>
              <w:spacing w:before="112"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3</w:t>
            </w:r>
          </w:p>
        </w:tc>
        <w:tc>
          <w:tcPr>
            <w:tcW w:w="2700" w:type="dxa"/>
            <w:tcBorders>
              <w:top w:val="single" w:sz="4" w:space="0" w:color="231F20"/>
              <w:left w:val="single" w:sz="4" w:space="0" w:color="231F20"/>
              <w:bottom w:val="single" w:sz="4" w:space="0" w:color="231F20"/>
              <w:right w:val="single" w:sz="4" w:space="0" w:color="231F20"/>
            </w:tcBorders>
            <w:shd w:val="clear" w:color="auto" w:fill="FBB885"/>
          </w:tcPr>
          <w:p w:rsidR="00CD05C1" w:rsidRPr="00401AFA" w:rsidRDefault="00CD05C1" w:rsidP="004C6414">
            <w:pPr>
              <w:widowControl w:val="0"/>
              <w:kinsoku w:val="0"/>
              <w:overflowPunct w:val="0"/>
              <w:autoSpaceDE w:val="0"/>
              <w:autoSpaceDN w:val="0"/>
              <w:adjustRightInd w:val="0"/>
              <w:spacing w:before="144" w:after="0" w:line="249" w:lineRule="auto"/>
              <w:ind w:left="88" w:right="541"/>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Widespread human outbreaks in multiple locations overseas</w:t>
            </w:r>
          </w:p>
        </w:tc>
        <w:tc>
          <w:tcPr>
            <w:tcW w:w="2775" w:type="dxa"/>
            <w:tcBorders>
              <w:top w:val="single" w:sz="4" w:space="0" w:color="231F20"/>
              <w:left w:val="single" w:sz="4" w:space="0" w:color="231F20"/>
              <w:bottom w:val="single" w:sz="4" w:space="0" w:color="231F20"/>
              <w:right w:val="single" w:sz="4" w:space="0" w:color="231F20"/>
            </w:tcBorders>
            <w:shd w:val="clear" w:color="auto" w:fill="FBB885"/>
          </w:tcPr>
          <w:p w:rsidR="00CD05C1" w:rsidRPr="00401AFA" w:rsidRDefault="00CD05C1" w:rsidP="004C6414">
            <w:pPr>
              <w:widowControl w:val="0"/>
              <w:kinsoku w:val="0"/>
              <w:overflowPunct w:val="0"/>
              <w:autoSpaceDE w:val="0"/>
              <w:autoSpaceDN w:val="0"/>
              <w:adjustRightInd w:val="0"/>
              <w:spacing w:before="144" w:after="0" w:line="249" w:lineRule="auto"/>
              <w:ind w:right="541"/>
              <w:rPr>
                <w:rFonts w:ascii="Cambria" w:eastAsiaTheme="minorEastAsia" w:hAnsi="Cambria" w:cs="Cambria"/>
                <w:color w:val="231F20"/>
                <w:w w:val="110"/>
                <w:sz w:val="18"/>
                <w:szCs w:val="18"/>
              </w:rPr>
            </w:pPr>
            <w:r>
              <w:rPr>
                <w:rFonts w:ascii="Times New Roman" w:eastAsiaTheme="minorEastAsia" w:hAnsi="Times New Roman" w:cs="Times New Roman"/>
                <w:b/>
                <w:sz w:val="24"/>
                <w:szCs w:val="24"/>
              </w:rPr>
              <w:t>Pa</w:t>
            </w:r>
            <w:r w:rsidRPr="00401AFA">
              <w:rPr>
                <w:rFonts w:ascii="Times New Roman" w:eastAsiaTheme="minorEastAsia" w:hAnsi="Times New Roman" w:cs="Times New Roman"/>
                <w:b/>
                <w:sz w:val="24"/>
                <w:szCs w:val="24"/>
              </w:rPr>
              <w:t>ndemic A</w:t>
            </w:r>
            <w:r>
              <w:rPr>
                <w:rFonts w:ascii="Times New Roman" w:eastAsiaTheme="minorEastAsia" w:hAnsi="Times New Roman" w:cs="Times New Roman"/>
                <w:b/>
                <w:sz w:val="24"/>
                <w:szCs w:val="24"/>
              </w:rPr>
              <w:t>lert Level B</w:t>
            </w:r>
          </w:p>
        </w:tc>
      </w:tr>
      <w:tr w:rsidR="00CD05C1" w:rsidRPr="00401AFA" w:rsidTr="00CD59E0">
        <w:trPr>
          <w:trHeight w:val="719"/>
        </w:trPr>
        <w:tc>
          <w:tcPr>
            <w:tcW w:w="81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378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900" w:type="dxa"/>
            <w:tcBorders>
              <w:top w:val="single" w:sz="4" w:space="0" w:color="231F20"/>
              <w:left w:val="single" w:sz="4" w:space="0" w:color="231F20"/>
              <w:bottom w:val="single" w:sz="4" w:space="0" w:color="231F20"/>
              <w:right w:val="single" w:sz="4" w:space="0" w:color="231F20"/>
            </w:tcBorders>
            <w:shd w:val="clear" w:color="auto" w:fill="F79A7A"/>
          </w:tcPr>
          <w:p w:rsidR="00CD05C1" w:rsidRPr="00401AFA" w:rsidRDefault="00CD05C1" w:rsidP="004C6414">
            <w:pPr>
              <w:widowControl w:val="0"/>
              <w:kinsoku w:val="0"/>
              <w:overflowPunct w:val="0"/>
              <w:autoSpaceDE w:val="0"/>
              <w:autoSpaceDN w:val="0"/>
              <w:adjustRightInd w:val="0"/>
              <w:spacing w:before="112"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4</w:t>
            </w:r>
          </w:p>
        </w:tc>
        <w:tc>
          <w:tcPr>
            <w:tcW w:w="2700" w:type="dxa"/>
            <w:tcBorders>
              <w:top w:val="single" w:sz="4" w:space="0" w:color="231F20"/>
              <w:left w:val="single" w:sz="4" w:space="0" w:color="231F20"/>
              <w:bottom w:val="single" w:sz="4" w:space="0" w:color="231F20"/>
              <w:right w:val="single" w:sz="4" w:space="0" w:color="231F20"/>
            </w:tcBorders>
            <w:shd w:val="clear" w:color="auto" w:fill="F79A7A"/>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18"/>
                <w:szCs w:val="18"/>
              </w:rPr>
            </w:pPr>
          </w:p>
          <w:p w:rsidR="00CD05C1" w:rsidRPr="00401AFA" w:rsidRDefault="00CD05C1" w:rsidP="004C6414">
            <w:pPr>
              <w:widowControl w:val="0"/>
              <w:kinsoku w:val="0"/>
              <w:overflowPunct w:val="0"/>
              <w:autoSpaceDE w:val="0"/>
              <w:autoSpaceDN w:val="0"/>
              <w:adjustRightInd w:val="0"/>
              <w:spacing w:before="1" w:after="0" w:line="240" w:lineRule="auto"/>
              <w:ind w:left="88"/>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First human case in North America</w:t>
            </w:r>
          </w:p>
        </w:tc>
        <w:tc>
          <w:tcPr>
            <w:tcW w:w="2775" w:type="dxa"/>
            <w:tcBorders>
              <w:top w:val="single" w:sz="4" w:space="0" w:color="231F20"/>
              <w:left w:val="single" w:sz="4" w:space="0" w:color="231F20"/>
              <w:bottom w:val="single" w:sz="4" w:space="0" w:color="231F20"/>
              <w:right w:val="single" w:sz="4" w:space="0" w:color="231F20"/>
            </w:tcBorders>
            <w:shd w:val="clear" w:color="auto" w:fill="F79A7A"/>
          </w:tcPr>
          <w:p w:rsidR="00CD05C1" w:rsidRDefault="00CD05C1" w:rsidP="004C6414">
            <w:pPr>
              <w:widowControl w:val="0"/>
              <w:kinsoku w:val="0"/>
              <w:overflowPunct w:val="0"/>
              <w:autoSpaceDE w:val="0"/>
              <w:autoSpaceDN w:val="0"/>
              <w:adjustRightInd w:val="0"/>
              <w:spacing w:before="11"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Pa</w:t>
            </w:r>
            <w:r w:rsidRPr="00401AFA">
              <w:rPr>
                <w:rFonts w:ascii="Times New Roman" w:eastAsiaTheme="minorEastAsia" w:hAnsi="Times New Roman" w:cs="Times New Roman"/>
                <w:b/>
                <w:sz w:val="24"/>
                <w:szCs w:val="24"/>
              </w:rPr>
              <w:t>ndemic A</w:t>
            </w:r>
            <w:r>
              <w:rPr>
                <w:rFonts w:ascii="Times New Roman" w:eastAsiaTheme="minorEastAsia" w:hAnsi="Times New Roman" w:cs="Times New Roman"/>
                <w:b/>
                <w:sz w:val="24"/>
                <w:szCs w:val="24"/>
              </w:rPr>
              <w:t>lert</w:t>
            </w:r>
          </w:p>
          <w:p w:rsidR="00CD05C1" w:rsidRPr="00D040E2"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18"/>
                <w:szCs w:val="18"/>
              </w:rPr>
            </w:pPr>
            <w:r>
              <w:rPr>
                <w:rFonts w:ascii="Times New Roman" w:eastAsiaTheme="minorEastAsia" w:hAnsi="Times New Roman" w:cs="Times New Roman"/>
                <w:b/>
                <w:sz w:val="24"/>
                <w:szCs w:val="24"/>
              </w:rPr>
              <w:t>Level B</w:t>
            </w:r>
          </w:p>
        </w:tc>
      </w:tr>
      <w:tr w:rsidR="00CD05C1" w:rsidRPr="00401AFA" w:rsidTr="00CD59E0">
        <w:trPr>
          <w:trHeight w:val="719"/>
        </w:trPr>
        <w:tc>
          <w:tcPr>
            <w:tcW w:w="81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378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900" w:type="dxa"/>
            <w:tcBorders>
              <w:top w:val="single" w:sz="4" w:space="0" w:color="231F20"/>
              <w:left w:val="single" w:sz="4" w:space="0" w:color="231F20"/>
              <w:bottom w:val="single" w:sz="4" w:space="0" w:color="231F20"/>
              <w:right w:val="single" w:sz="4" w:space="0" w:color="231F20"/>
            </w:tcBorders>
            <w:shd w:val="clear" w:color="auto" w:fill="F69788"/>
          </w:tcPr>
          <w:p w:rsidR="00CD05C1" w:rsidRPr="00401AFA" w:rsidRDefault="00CD05C1" w:rsidP="004C6414">
            <w:pPr>
              <w:widowControl w:val="0"/>
              <w:kinsoku w:val="0"/>
              <w:overflowPunct w:val="0"/>
              <w:autoSpaceDE w:val="0"/>
              <w:autoSpaceDN w:val="0"/>
              <w:adjustRightInd w:val="0"/>
              <w:spacing w:before="112"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5</w:t>
            </w:r>
          </w:p>
        </w:tc>
        <w:tc>
          <w:tcPr>
            <w:tcW w:w="2700" w:type="dxa"/>
            <w:tcBorders>
              <w:top w:val="single" w:sz="4" w:space="0" w:color="231F20"/>
              <w:left w:val="single" w:sz="4" w:space="0" w:color="231F20"/>
              <w:bottom w:val="single" w:sz="4" w:space="0" w:color="231F20"/>
              <w:right w:val="single" w:sz="4" w:space="0" w:color="231F20"/>
            </w:tcBorders>
            <w:shd w:val="clear" w:color="auto" w:fill="F69788"/>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18"/>
                <w:szCs w:val="18"/>
              </w:rPr>
            </w:pPr>
          </w:p>
          <w:p w:rsidR="00CD05C1" w:rsidRPr="00401AFA" w:rsidRDefault="00CD05C1" w:rsidP="004C6414">
            <w:pPr>
              <w:widowControl w:val="0"/>
              <w:kinsoku w:val="0"/>
              <w:overflowPunct w:val="0"/>
              <w:autoSpaceDE w:val="0"/>
              <w:autoSpaceDN w:val="0"/>
              <w:adjustRightInd w:val="0"/>
              <w:spacing w:before="1" w:after="0" w:line="240" w:lineRule="auto"/>
              <w:ind w:left="88"/>
              <w:rPr>
                <w:rFonts w:ascii="Cambria" w:eastAsiaTheme="minorEastAsia" w:hAnsi="Cambria" w:cs="Cambria"/>
                <w:color w:val="231F20"/>
                <w:w w:val="110"/>
                <w:sz w:val="18"/>
                <w:szCs w:val="18"/>
              </w:rPr>
            </w:pPr>
            <w:r w:rsidRPr="00401AFA">
              <w:rPr>
                <w:rFonts w:ascii="Cambria" w:eastAsiaTheme="minorEastAsia" w:hAnsi="Cambria" w:cs="Cambria"/>
                <w:color w:val="231F20"/>
                <w:w w:val="110"/>
                <w:sz w:val="18"/>
                <w:szCs w:val="18"/>
              </w:rPr>
              <w:t>Spread throughout United States</w:t>
            </w:r>
          </w:p>
        </w:tc>
        <w:tc>
          <w:tcPr>
            <w:tcW w:w="2775" w:type="dxa"/>
            <w:tcBorders>
              <w:top w:val="single" w:sz="4" w:space="0" w:color="231F20"/>
              <w:left w:val="single" w:sz="4" w:space="0" w:color="231F20"/>
              <w:bottom w:val="single" w:sz="4" w:space="0" w:color="231F20"/>
              <w:right w:val="single" w:sz="4" w:space="0" w:color="231F20"/>
            </w:tcBorders>
            <w:shd w:val="clear" w:color="auto" w:fill="F69788"/>
          </w:tcPr>
          <w:p w:rsidR="00CD05C1" w:rsidRDefault="00CD05C1" w:rsidP="004C6414">
            <w:pPr>
              <w:widowControl w:val="0"/>
              <w:kinsoku w:val="0"/>
              <w:overflowPunct w:val="0"/>
              <w:autoSpaceDE w:val="0"/>
              <w:autoSpaceDN w:val="0"/>
              <w:adjustRightInd w:val="0"/>
              <w:spacing w:before="11" w:after="0" w:line="24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Pa</w:t>
            </w:r>
            <w:r w:rsidRPr="00401AFA">
              <w:rPr>
                <w:rFonts w:ascii="Times New Roman" w:eastAsiaTheme="minorEastAsia" w:hAnsi="Times New Roman" w:cs="Times New Roman"/>
                <w:b/>
                <w:sz w:val="24"/>
                <w:szCs w:val="24"/>
              </w:rPr>
              <w:t>ndemic A</w:t>
            </w:r>
            <w:r>
              <w:rPr>
                <w:rFonts w:ascii="Times New Roman" w:eastAsiaTheme="minorEastAsia" w:hAnsi="Times New Roman" w:cs="Times New Roman"/>
                <w:b/>
                <w:sz w:val="24"/>
                <w:szCs w:val="24"/>
              </w:rPr>
              <w:t>lert</w:t>
            </w:r>
          </w:p>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18"/>
                <w:szCs w:val="18"/>
              </w:rPr>
            </w:pPr>
            <w:r>
              <w:rPr>
                <w:rFonts w:ascii="Times New Roman" w:eastAsiaTheme="minorEastAsia" w:hAnsi="Times New Roman" w:cs="Times New Roman"/>
                <w:b/>
                <w:sz w:val="24"/>
                <w:szCs w:val="24"/>
              </w:rPr>
              <w:t>Level C</w:t>
            </w:r>
          </w:p>
        </w:tc>
      </w:tr>
      <w:tr w:rsidR="00CD05C1" w:rsidRPr="00401AFA" w:rsidTr="00CD59E0">
        <w:trPr>
          <w:trHeight w:val="719"/>
        </w:trPr>
        <w:tc>
          <w:tcPr>
            <w:tcW w:w="81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3785" w:type="dxa"/>
            <w:vMerge/>
            <w:tcBorders>
              <w:top w:val="nil"/>
              <w:left w:val="single" w:sz="4" w:space="0" w:color="231F20"/>
              <w:bottom w:val="single" w:sz="4" w:space="0" w:color="231F20"/>
              <w:right w:val="single" w:sz="4" w:space="0" w:color="231F20"/>
            </w:tcBorders>
            <w:shd w:val="clear" w:color="auto" w:fill="8395AF"/>
          </w:tcPr>
          <w:p w:rsidR="00CD05C1" w:rsidRPr="00401AFA" w:rsidRDefault="00CD05C1" w:rsidP="004C6414">
            <w:pPr>
              <w:widowControl w:val="0"/>
              <w:kinsoku w:val="0"/>
              <w:overflowPunct w:val="0"/>
              <w:autoSpaceDE w:val="0"/>
              <w:autoSpaceDN w:val="0"/>
              <w:adjustRightInd w:val="0"/>
              <w:spacing w:before="11" w:after="0" w:line="240" w:lineRule="auto"/>
              <w:rPr>
                <w:rFonts w:ascii="Palatino Linotype" w:eastAsiaTheme="minorEastAsia" w:hAnsi="Palatino Linotype" w:cs="Palatino Linotype"/>
                <w:b/>
                <w:bCs/>
                <w:sz w:val="2"/>
                <w:szCs w:val="2"/>
              </w:rPr>
            </w:pPr>
          </w:p>
        </w:tc>
        <w:tc>
          <w:tcPr>
            <w:tcW w:w="900" w:type="dxa"/>
            <w:tcBorders>
              <w:top w:val="single" w:sz="4" w:space="0" w:color="231F20"/>
              <w:left w:val="single" w:sz="4" w:space="0" w:color="231F20"/>
              <w:bottom w:val="single" w:sz="4" w:space="0" w:color="231F20"/>
              <w:right w:val="single" w:sz="4" w:space="0" w:color="231F20"/>
            </w:tcBorders>
            <w:shd w:val="clear" w:color="auto" w:fill="B7CFAF"/>
          </w:tcPr>
          <w:p w:rsidR="00CD05C1" w:rsidRPr="00401AFA" w:rsidRDefault="00CD05C1" w:rsidP="004C6414">
            <w:pPr>
              <w:widowControl w:val="0"/>
              <w:kinsoku w:val="0"/>
              <w:overflowPunct w:val="0"/>
              <w:autoSpaceDE w:val="0"/>
              <w:autoSpaceDN w:val="0"/>
              <w:adjustRightInd w:val="0"/>
              <w:spacing w:before="112" w:after="0" w:line="240" w:lineRule="auto"/>
              <w:ind w:right="489"/>
              <w:jc w:val="center"/>
              <w:rPr>
                <w:rFonts w:ascii="Palatino Linotype" w:eastAsiaTheme="minorEastAsia" w:hAnsi="Palatino Linotype" w:cs="Palatino Linotype"/>
                <w:b/>
                <w:bCs/>
                <w:color w:val="231F20"/>
                <w:sz w:val="36"/>
                <w:szCs w:val="36"/>
              </w:rPr>
            </w:pPr>
            <w:r w:rsidRPr="00401AFA">
              <w:rPr>
                <w:rFonts w:ascii="Palatino Linotype" w:eastAsiaTheme="minorEastAsia" w:hAnsi="Palatino Linotype" w:cs="Palatino Linotype"/>
                <w:b/>
                <w:bCs/>
                <w:color w:val="231F20"/>
                <w:sz w:val="36"/>
                <w:szCs w:val="36"/>
              </w:rPr>
              <w:t>6</w:t>
            </w:r>
          </w:p>
        </w:tc>
        <w:tc>
          <w:tcPr>
            <w:tcW w:w="2700" w:type="dxa"/>
            <w:tcBorders>
              <w:top w:val="single" w:sz="4" w:space="0" w:color="231F20"/>
              <w:left w:val="single" w:sz="4" w:space="0" w:color="231F20"/>
              <w:bottom w:val="single" w:sz="4" w:space="0" w:color="231F20"/>
              <w:right w:val="single" w:sz="4" w:space="0" w:color="231F20"/>
            </w:tcBorders>
            <w:shd w:val="clear" w:color="auto" w:fill="B7CFAF"/>
          </w:tcPr>
          <w:p w:rsidR="00CD05C1" w:rsidRPr="00401AFA" w:rsidRDefault="00CD05C1" w:rsidP="004C6414">
            <w:pPr>
              <w:widowControl w:val="0"/>
              <w:kinsoku w:val="0"/>
              <w:overflowPunct w:val="0"/>
              <w:autoSpaceDE w:val="0"/>
              <w:autoSpaceDN w:val="0"/>
              <w:adjustRightInd w:val="0"/>
              <w:spacing w:before="144" w:after="0" w:line="249" w:lineRule="auto"/>
              <w:ind w:left="88" w:right="1219"/>
              <w:rPr>
                <w:rFonts w:ascii="Cambria" w:eastAsiaTheme="minorEastAsia" w:hAnsi="Cambria" w:cs="Cambria"/>
                <w:color w:val="231F20"/>
                <w:w w:val="105"/>
                <w:sz w:val="18"/>
                <w:szCs w:val="18"/>
              </w:rPr>
            </w:pPr>
            <w:r w:rsidRPr="00401AFA">
              <w:rPr>
                <w:rFonts w:ascii="Cambria" w:eastAsiaTheme="minorEastAsia" w:hAnsi="Cambria" w:cs="Cambria"/>
                <w:color w:val="231F20"/>
                <w:w w:val="105"/>
                <w:sz w:val="18"/>
                <w:szCs w:val="18"/>
              </w:rPr>
              <w:t>Recovery and preparation for subsequent waves</w:t>
            </w:r>
          </w:p>
        </w:tc>
        <w:tc>
          <w:tcPr>
            <w:tcW w:w="2775" w:type="dxa"/>
            <w:tcBorders>
              <w:top w:val="single" w:sz="4" w:space="0" w:color="231F20"/>
              <w:left w:val="single" w:sz="4" w:space="0" w:color="231F20"/>
              <w:bottom w:val="single" w:sz="4" w:space="0" w:color="231F20"/>
              <w:right w:val="single" w:sz="4" w:space="0" w:color="231F20"/>
            </w:tcBorders>
            <w:shd w:val="clear" w:color="auto" w:fill="B7CFAF"/>
          </w:tcPr>
          <w:p w:rsidR="00CD05C1" w:rsidRPr="00401AFA" w:rsidRDefault="00CD05C1" w:rsidP="004C6414">
            <w:pPr>
              <w:widowControl w:val="0"/>
              <w:kinsoku w:val="0"/>
              <w:overflowPunct w:val="0"/>
              <w:autoSpaceDE w:val="0"/>
              <w:autoSpaceDN w:val="0"/>
              <w:adjustRightInd w:val="0"/>
              <w:spacing w:before="144" w:after="0" w:line="249" w:lineRule="auto"/>
              <w:ind w:right="1219"/>
              <w:rPr>
                <w:rFonts w:ascii="Cambria" w:eastAsiaTheme="minorEastAsia" w:hAnsi="Cambria" w:cs="Cambria"/>
                <w:color w:val="231F20"/>
                <w:w w:val="105"/>
                <w:sz w:val="18"/>
                <w:szCs w:val="18"/>
              </w:rPr>
            </w:pPr>
            <w:r>
              <w:rPr>
                <w:rFonts w:ascii="Times New Roman" w:eastAsiaTheme="minorEastAsia" w:hAnsi="Times New Roman" w:cs="Times New Roman"/>
                <w:b/>
                <w:sz w:val="24"/>
                <w:szCs w:val="24"/>
              </w:rPr>
              <w:t xml:space="preserve">Pandemic </w:t>
            </w:r>
            <w:r w:rsidRPr="00401AFA">
              <w:rPr>
                <w:rFonts w:ascii="Times New Roman" w:eastAsiaTheme="minorEastAsia" w:hAnsi="Times New Roman" w:cs="Times New Roman"/>
                <w:b/>
                <w:sz w:val="24"/>
                <w:szCs w:val="24"/>
              </w:rPr>
              <w:t>A</w:t>
            </w:r>
            <w:r>
              <w:rPr>
                <w:rFonts w:ascii="Times New Roman" w:eastAsiaTheme="minorEastAsia" w:hAnsi="Times New Roman" w:cs="Times New Roman"/>
                <w:b/>
                <w:sz w:val="24"/>
                <w:szCs w:val="24"/>
              </w:rPr>
              <w:t>lert Level D</w:t>
            </w:r>
          </w:p>
        </w:tc>
      </w:tr>
    </w:tbl>
    <w:tbl>
      <w:tblPr>
        <w:tblpPr w:leftFromText="180" w:rightFromText="180" w:vertAnchor="text" w:horzAnchor="margin" w:tblpY="-654"/>
        <w:tblW w:w="10975" w:type="dxa"/>
        <w:tblLayout w:type="fixed"/>
        <w:tblCellMar>
          <w:left w:w="0" w:type="dxa"/>
          <w:right w:w="0" w:type="dxa"/>
        </w:tblCellMar>
        <w:tblLook w:val="0000" w:firstRow="0" w:lastRow="0" w:firstColumn="0" w:lastColumn="0" w:noHBand="0" w:noVBand="0"/>
      </w:tblPr>
      <w:tblGrid>
        <w:gridCol w:w="1705"/>
        <w:gridCol w:w="7650"/>
        <w:gridCol w:w="1620"/>
      </w:tblGrid>
      <w:tr w:rsidR="00CD05C1" w:rsidTr="00CD59E0">
        <w:trPr>
          <w:trHeight w:val="827"/>
        </w:trPr>
        <w:tc>
          <w:tcPr>
            <w:tcW w:w="10975" w:type="dxa"/>
            <w:gridSpan w:val="3"/>
            <w:tcBorders>
              <w:top w:val="single" w:sz="4" w:space="0" w:color="000000"/>
              <w:left w:val="single" w:sz="4" w:space="0" w:color="000000"/>
              <w:bottom w:val="single" w:sz="4" w:space="0" w:color="000000"/>
              <w:right w:val="single" w:sz="4" w:space="0" w:color="000000"/>
            </w:tcBorders>
            <w:shd w:val="clear" w:color="auto" w:fill="C7A1E3"/>
          </w:tcPr>
          <w:p w:rsidR="00CD05C1" w:rsidRPr="00F22C03" w:rsidRDefault="00CD05C1" w:rsidP="004C6414">
            <w:pPr>
              <w:pStyle w:val="TableParagraph"/>
              <w:kinsoku w:val="0"/>
              <w:overflowPunct w:val="0"/>
              <w:spacing w:before="0" w:line="268" w:lineRule="exact"/>
              <w:ind w:left="1971" w:right="1968"/>
              <w:jc w:val="center"/>
              <w:rPr>
                <w:rFonts w:asciiTheme="minorHAnsi" w:hAnsiTheme="minorHAnsi" w:cstheme="minorHAnsi"/>
                <w:szCs w:val="20"/>
              </w:rPr>
            </w:pPr>
            <w:r w:rsidRPr="00F22C03">
              <w:rPr>
                <w:rFonts w:asciiTheme="minorHAnsi" w:hAnsiTheme="minorHAnsi" w:cstheme="minorHAnsi"/>
                <w:szCs w:val="20"/>
              </w:rPr>
              <w:lastRenderedPageBreak/>
              <w:t>Pandemic Planning and Preparation</w:t>
            </w:r>
          </w:p>
          <w:p w:rsidR="00CD05C1" w:rsidRPr="00F22C03" w:rsidRDefault="00CD05C1" w:rsidP="004C6414">
            <w:pPr>
              <w:pStyle w:val="TableParagraph"/>
              <w:kinsoku w:val="0"/>
              <w:overflowPunct w:val="0"/>
              <w:spacing w:before="0"/>
              <w:ind w:left="1974" w:right="1968"/>
              <w:jc w:val="center"/>
              <w:rPr>
                <w:rFonts w:asciiTheme="minorHAnsi" w:hAnsiTheme="minorHAnsi" w:cstheme="minorHAnsi"/>
                <w:szCs w:val="20"/>
              </w:rPr>
            </w:pPr>
            <w:r w:rsidRPr="00F22C03">
              <w:rPr>
                <w:rFonts w:asciiTheme="minorHAnsi" w:hAnsiTheme="minorHAnsi" w:cstheme="minorHAnsi"/>
                <w:szCs w:val="20"/>
              </w:rPr>
              <w:t>(New domestic animal outbreak in at-risk country)</w:t>
            </w:r>
          </w:p>
        </w:tc>
      </w:tr>
      <w:tr w:rsidR="00CD05C1" w:rsidTr="00CD59E0">
        <w:trPr>
          <w:trHeight w:val="827"/>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ind w:left="107" w:right="237"/>
              <w:rPr>
                <w:rFonts w:asciiTheme="minorHAnsi" w:hAnsiTheme="minorHAnsi" w:cstheme="minorHAnsi"/>
                <w:szCs w:val="20"/>
              </w:rPr>
            </w:pPr>
            <w:r w:rsidRPr="00F22C03">
              <w:rPr>
                <w:rFonts w:asciiTheme="minorHAnsi" w:hAnsiTheme="minorHAnsi" w:cstheme="minorHAnsi"/>
                <w:szCs w:val="20"/>
              </w:rPr>
              <w:t>Responsible Person or</w:t>
            </w:r>
          </w:p>
          <w:p w:rsidR="00CD05C1" w:rsidRPr="00F22C03" w:rsidRDefault="00CD05C1" w:rsidP="004C6414">
            <w:pPr>
              <w:pStyle w:val="TableParagraph"/>
              <w:kinsoku w:val="0"/>
              <w:overflowPunct w:val="0"/>
              <w:spacing w:before="0" w:line="264" w:lineRule="exact"/>
              <w:ind w:left="107"/>
              <w:rPr>
                <w:rFonts w:asciiTheme="minorHAnsi" w:hAnsiTheme="minorHAnsi" w:cstheme="minorHAnsi"/>
                <w:szCs w:val="20"/>
              </w:rPr>
            </w:pPr>
            <w:r w:rsidRPr="00F22C03">
              <w:rPr>
                <w:rFonts w:asciiTheme="minorHAnsi" w:hAnsiTheme="minorHAnsi" w:cstheme="minorHAnsi"/>
                <w:szCs w:val="20"/>
              </w:rPr>
              <w:t>Team</w:t>
            </w: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Cs w:val="20"/>
              </w:rPr>
            </w:pPr>
          </w:p>
          <w:p w:rsidR="00CD05C1" w:rsidRPr="00F22C03" w:rsidRDefault="00034E30" w:rsidP="004C6414">
            <w:pPr>
              <w:pStyle w:val="TableParagraph"/>
              <w:kinsoku w:val="0"/>
              <w:overflowPunct w:val="0"/>
              <w:spacing w:before="0"/>
              <w:ind w:left="1937"/>
              <w:rPr>
                <w:rFonts w:asciiTheme="minorHAnsi" w:hAnsiTheme="minorHAnsi" w:cstheme="minorHAnsi"/>
                <w:szCs w:val="20"/>
              </w:rPr>
            </w:pPr>
            <w:sdt>
              <w:sdtPr>
                <w:rPr>
                  <w:rFonts w:asciiTheme="minorHAnsi" w:hAnsiTheme="minorHAnsi" w:cstheme="minorHAnsi"/>
                  <w:szCs w:val="20"/>
                </w:rPr>
                <w:id w:val="444739674"/>
                <w:placeholder>
                  <w:docPart w:val="6DF89BF5DEB74D15A40C8239893A469C"/>
                </w:placeholder>
                <w:showingPlcHdr/>
                <w:dataBinding w:prefixMappings="xmlns:ns0='PandemicPlanningMapping' " w:xpath="/ns0:PandemicPlanningXMLNode[1]/ns0:OrganizationName[1]" w:storeItemID="{60935D82-C6B4-45F0-B716-12C27A84AE37}"/>
                <w:text/>
              </w:sdtPr>
              <w:sdtContent>
                <w:r w:rsidR="00CD05C1" w:rsidRPr="006A0C42">
                  <w:rPr>
                    <w:rStyle w:val="PlaceholderText"/>
                  </w:rPr>
                  <w:t>Click or tap here to enter text.</w:t>
                </w:r>
              </w:sdtContent>
            </w:sdt>
            <w:r w:rsidR="00CD05C1">
              <w:rPr>
                <w:rFonts w:asciiTheme="minorHAnsi" w:hAnsiTheme="minorHAnsi" w:cstheme="minorHAnsi"/>
                <w:szCs w:val="20"/>
              </w:rPr>
              <w:t xml:space="preserve"> </w:t>
            </w:r>
            <w:r w:rsidR="00CD05C1" w:rsidRPr="00F22C03">
              <w:rPr>
                <w:rFonts w:asciiTheme="minorHAnsi" w:hAnsiTheme="minorHAnsi" w:cstheme="minorHAnsi"/>
                <w:szCs w:val="20"/>
              </w:rPr>
              <w:t>Action</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Cs w:val="20"/>
              </w:rPr>
            </w:pPr>
          </w:p>
          <w:p w:rsidR="00CD05C1" w:rsidRPr="00F22C03" w:rsidRDefault="00CD05C1" w:rsidP="004C6414">
            <w:pPr>
              <w:pStyle w:val="TableParagraph"/>
              <w:kinsoku w:val="0"/>
              <w:overflowPunct w:val="0"/>
              <w:spacing w:before="0"/>
              <w:ind w:left="107"/>
              <w:rPr>
                <w:rFonts w:asciiTheme="minorHAnsi" w:hAnsiTheme="minorHAnsi" w:cstheme="minorHAnsi"/>
                <w:szCs w:val="20"/>
              </w:rPr>
            </w:pPr>
            <w:r w:rsidRPr="00F22C03">
              <w:rPr>
                <w:rFonts w:asciiTheme="minorHAnsi" w:hAnsiTheme="minorHAnsi" w:cstheme="minorHAnsi"/>
                <w:szCs w:val="20"/>
              </w:rPr>
              <w:t>Completed</w:t>
            </w:r>
          </w:p>
        </w:tc>
      </w:tr>
      <w:tr w:rsidR="00CD05C1" w:rsidTr="00CD59E0">
        <w:trPr>
          <w:trHeight w:val="275"/>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56" w:lineRule="exact"/>
              <w:ind w:left="0" w:right="0"/>
              <w:rPr>
                <w:rFonts w:asciiTheme="minorHAnsi" w:hAnsiTheme="minorHAnsi" w:cstheme="minorHAnsi"/>
                <w:sz w:val="22"/>
                <w:szCs w:val="20"/>
              </w:rPr>
            </w:pPr>
            <w:r w:rsidRPr="00F22C03">
              <w:rPr>
                <w:rFonts w:asciiTheme="minorHAnsi" w:hAnsiTheme="minorHAnsi" w:cstheme="minorHAnsi"/>
                <w:sz w:val="22"/>
                <w:szCs w:val="20"/>
              </w:rPr>
              <w:t>Identify critical functions that must be kept in operation.</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553"/>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70" w:lineRule="exact"/>
              <w:ind w:left="0" w:right="0"/>
              <w:rPr>
                <w:rFonts w:asciiTheme="minorHAnsi" w:hAnsiTheme="minorHAnsi" w:cstheme="minorHAnsi"/>
                <w:sz w:val="22"/>
                <w:szCs w:val="20"/>
              </w:rPr>
            </w:pPr>
            <w:r w:rsidRPr="00F22C03">
              <w:rPr>
                <w:rFonts w:asciiTheme="minorHAnsi" w:hAnsiTheme="minorHAnsi" w:cstheme="minorHAnsi"/>
                <w:sz w:val="22"/>
                <w:szCs w:val="20"/>
              </w:rPr>
              <w:t xml:space="preserve">Identify critical supplies, e.g. </w:t>
            </w:r>
            <w:r>
              <w:rPr>
                <w:rFonts w:asciiTheme="minorHAnsi" w:hAnsiTheme="minorHAnsi" w:cstheme="minorHAnsi"/>
                <w:sz w:val="22"/>
                <w:szCs w:val="20"/>
              </w:rPr>
              <w:t xml:space="preserve">Soap, disinfecting wipes, sanitizer, </w:t>
            </w:r>
            <w:proofErr w:type="gramStart"/>
            <w:r>
              <w:rPr>
                <w:rFonts w:asciiTheme="minorHAnsi" w:hAnsiTheme="minorHAnsi" w:cstheme="minorHAnsi"/>
                <w:sz w:val="22"/>
                <w:szCs w:val="20"/>
              </w:rPr>
              <w:t>chlorine</w:t>
            </w:r>
            <w:proofErr w:type="gramEnd"/>
            <w:r>
              <w:rPr>
                <w:rFonts w:asciiTheme="minorHAnsi" w:hAnsiTheme="minorHAnsi" w:cstheme="minorHAnsi"/>
                <w:sz w:val="22"/>
                <w:szCs w:val="20"/>
              </w:rPr>
              <w:t xml:space="preserve">, necessary to </w:t>
            </w:r>
            <w:r w:rsidRPr="00F22C03">
              <w:rPr>
                <w:rFonts w:asciiTheme="minorHAnsi" w:hAnsiTheme="minorHAnsi" w:cstheme="minorHAnsi"/>
                <w:sz w:val="22"/>
                <w:szCs w:val="20"/>
              </w:rPr>
              <w:t xml:space="preserve">maintain safe </w:t>
            </w:r>
            <w:r>
              <w:rPr>
                <w:rFonts w:asciiTheme="minorHAnsi" w:hAnsiTheme="minorHAnsi" w:cstheme="minorHAnsi"/>
                <w:sz w:val="22"/>
                <w:szCs w:val="20"/>
              </w:rPr>
              <w:t>operations</w:t>
            </w:r>
            <w:r w:rsidRPr="00F22C03">
              <w:rPr>
                <w:rFonts w:asciiTheme="minorHAnsi" w:hAnsiTheme="minorHAnsi" w:cstheme="minorHAnsi"/>
                <w:sz w:val="22"/>
                <w:szCs w:val="20"/>
              </w:rPr>
              <w:t>.</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275"/>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56" w:lineRule="exact"/>
              <w:ind w:left="0" w:right="0"/>
              <w:rPr>
                <w:rFonts w:asciiTheme="minorHAnsi" w:hAnsiTheme="minorHAnsi" w:cstheme="minorHAnsi"/>
                <w:sz w:val="22"/>
                <w:szCs w:val="20"/>
              </w:rPr>
            </w:pPr>
            <w:r w:rsidRPr="00F22C03">
              <w:rPr>
                <w:rFonts w:asciiTheme="minorHAnsi" w:hAnsiTheme="minorHAnsi" w:cstheme="minorHAnsi"/>
                <w:sz w:val="22"/>
                <w:szCs w:val="20"/>
              </w:rPr>
              <w:t>Identify essential personnel.</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275"/>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56" w:lineRule="exact"/>
              <w:ind w:left="0" w:right="0"/>
              <w:rPr>
                <w:rFonts w:asciiTheme="minorHAnsi" w:hAnsiTheme="minorHAnsi" w:cstheme="minorHAnsi"/>
                <w:sz w:val="22"/>
                <w:szCs w:val="20"/>
              </w:rPr>
            </w:pPr>
            <w:r w:rsidRPr="00F22C03">
              <w:rPr>
                <w:rFonts w:asciiTheme="minorHAnsi" w:hAnsiTheme="minorHAnsi" w:cstheme="minorHAnsi"/>
                <w:sz w:val="22"/>
                <w:szCs w:val="20"/>
              </w:rPr>
              <w:t>Identify cross training needs and conduct cross training.</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276"/>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56" w:lineRule="exact"/>
              <w:ind w:left="0" w:right="0"/>
              <w:rPr>
                <w:rFonts w:asciiTheme="minorHAnsi" w:hAnsiTheme="minorHAnsi" w:cstheme="minorHAnsi"/>
                <w:sz w:val="22"/>
                <w:szCs w:val="20"/>
              </w:rPr>
            </w:pPr>
            <w:r w:rsidRPr="00F22C03">
              <w:rPr>
                <w:rFonts w:asciiTheme="minorHAnsi" w:hAnsiTheme="minorHAnsi" w:cstheme="minorHAnsi"/>
                <w:sz w:val="22"/>
                <w:szCs w:val="20"/>
              </w:rPr>
              <w:t xml:space="preserve">Develop pandemic </w:t>
            </w:r>
            <w:r>
              <w:rPr>
                <w:rFonts w:asciiTheme="minorHAnsi" w:hAnsiTheme="minorHAnsi" w:cstheme="minorHAnsi"/>
                <w:sz w:val="22"/>
                <w:szCs w:val="20"/>
              </w:rPr>
              <w:t>COVID-19</w:t>
            </w:r>
            <w:r w:rsidRPr="00F22C03">
              <w:rPr>
                <w:rFonts w:asciiTheme="minorHAnsi" w:hAnsiTheme="minorHAnsi" w:cstheme="minorHAnsi"/>
                <w:sz w:val="22"/>
                <w:szCs w:val="20"/>
              </w:rPr>
              <w:t xml:space="preserve"> plan.</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034E30">
            <w:pPr>
              <w:pStyle w:val="TableParagraph"/>
              <w:kinsoku w:val="0"/>
              <w:overflowPunct w:val="0"/>
              <w:spacing w:before="0" w:line="268" w:lineRule="exact"/>
              <w:ind w:left="0" w:right="0"/>
              <w:rPr>
                <w:rFonts w:asciiTheme="minorHAnsi" w:hAnsiTheme="minorHAnsi" w:cstheme="minorHAnsi"/>
                <w:sz w:val="22"/>
                <w:szCs w:val="20"/>
              </w:rPr>
            </w:pPr>
            <w:r w:rsidRPr="00F22C03">
              <w:rPr>
                <w:rFonts w:asciiTheme="minorHAnsi" w:hAnsiTheme="minorHAnsi" w:cstheme="minorHAnsi"/>
                <w:sz w:val="22"/>
                <w:szCs w:val="20"/>
              </w:rPr>
              <w:t xml:space="preserve">Participate </w:t>
            </w:r>
            <w:proofErr w:type="gramStart"/>
            <w:r w:rsidRPr="00F22C03">
              <w:rPr>
                <w:rFonts w:asciiTheme="minorHAnsi" w:hAnsiTheme="minorHAnsi" w:cstheme="minorHAnsi"/>
                <w:sz w:val="22"/>
                <w:szCs w:val="20"/>
              </w:rPr>
              <w:t xml:space="preserve">in </w:t>
            </w:r>
            <w:r>
              <w:rPr>
                <w:rFonts w:asciiTheme="minorHAnsi" w:hAnsiTheme="minorHAnsi" w:cstheme="minorHAnsi"/>
                <w:sz w:val="22"/>
                <w:szCs w:val="20"/>
              </w:rPr>
              <w:t xml:space="preserve"> COVID</w:t>
            </w:r>
            <w:proofErr w:type="gramEnd"/>
            <w:r>
              <w:rPr>
                <w:rFonts w:asciiTheme="minorHAnsi" w:hAnsiTheme="minorHAnsi" w:cstheme="minorHAnsi"/>
                <w:sz w:val="22"/>
                <w:szCs w:val="20"/>
              </w:rPr>
              <w:t xml:space="preserve">-19 pandemic </w:t>
            </w:r>
            <w:r w:rsidRPr="00F22C03">
              <w:rPr>
                <w:rFonts w:asciiTheme="minorHAnsi" w:hAnsiTheme="minorHAnsi" w:cstheme="minorHAnsi"/>
                <w:sz w:val="22"/>
                <w:szCs w:val="20"/>
              </w:rPr>
              <w:t xml:space="preserve"> planning and exercises</w:t>
            </w:r>
            <w:r w:rsidR="00034E30">
              <w:rPr>
                <w:rFonts w:asciiTheme="minorHAnsi" w:hAnsiTheme="minorHAnsi" w:cstheme="minorHAnsi"/>
                <w:sz w:val="22"/>
                <w:szCs w:val="20"/>
              </w:rPr>
              <w:t xml:space="preserve"> </w:t>
            </w:r>
            <w:r w:rsidRPr="00F22C03">
              <w:rPr>
                <w:rFonts w:asciiTheme="minorHAnsi" w:hAnsiTheme="minorHAnsi" w:cstheme="minorHAnsi"/>
                <w:sz w:val="22"/>
                <w:szCs w:val="20"/>
              </w:rPr>
              <w:t>with local public health and regulatory officials.</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275"/>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line="256" w:lineRule="exact"/>
              <w:ind w:left="0" w:right="0"/>
              <w:rPr>
                <w:rFonts w:asciiTheme="minorHAnsi" w:hAnsiTheme="minorHAnsi" w:cstheme="minorHAnsi"/>
                <w:sz w:val="22"/>
                <w:szCs w:val="20"/>
              </w:rPr>
            </w:pPr>
            <w:r w:rsidRPr="00F22C03">
              <w:rPr>
                <w:rFonts w:asciiTheme="minorHAnsi" w:hAnsiTheme="minorHAnsi" w:cstheme="minorHAnsi"/>
                <w:sz w:val="22"/>
                <w:szCs w:val="20"/>
              </w:rPr>
              <w:t>Consider developing mutual aid agreements.</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034E30">
            <w:pPr>
              <w:pStyle w:val="TableParagraph"/>
              <w:kinsoku w:val="0"/>
              <w:overflowPunct w:val="0"/>
              <w:spacing w:before="0" w:line="269" w:lineRule="exact"/>
              <w:ind w:left="0" w:right="0"/>
              <w:rPr>
                <w:rFonts w:asciiTheme="minorHAnsi" w:hAnsiTheme="minorHAnsi" w:cstheme="minorHAnsi"/>
                <w:sz w:val="22"/>
                <w:szCs w:val="20"/>
              </w:rPr>
            </w:pPr>
            <w:r w:rsidRPr="00F22C03">
              <w:rPr>
                <w:rFonts w:asciiTheme="minorHAnsi" w:hAnsiTheme="minorHAnsi" w:cstheme="minorHAnsi"/>
                <w:sz w:val="22"/>
                <w:szCs w:val="20"/>
              </w:rPr>
              <w:t>Update Standard Operating Procedures for plant operations</w:t>
            </w:r>
            <w:r w:rsidR="00034E30">
              <w:rPr>
                <w:rFonts w:asciiTheme="minorHAnsi" w:hAnsiTheme="minorHAnsi" w:cstheme="minorHAnsi"/>
                <w:sz w:val="22"/>
                <w:szCs w:val="20"/>
              </w:rPr>
              <w:t xml:space="preserve"> </w:t>
            </w:r>
            <w:r w:rsidRPr="00F22C03">
              <w:rPr>
                <w:rFonts w:asciiTheme="minorHAnsi" w:hAnsiTheme="minorHAnsi" w:cstheme="minorHAnsi"/>
                <w:sz w:val="22"/>
                <w:szCs w:val="20"/>
              </w:rPr>
              <w:t>and other essential functions.</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553"/>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034E30">
            <w:pPr>
              <w:pStyle w:val="TableParagraph"/>
              <w:kinsoku w:val="0"/>
              <w:overflowPunct w:val="0"/>
              <w:spacing w:before="0" w:line="270" w:lineRule="exact"/>
              <w:ind w:left="0" w:right="0"/>
              <w:rPr>
                <w:rFonts w:asciiTheme="minorHAnsi" w:hAnsiTheme="minorHAnsi" w:cstheme="minorHAnsi"/>
                <w:sz w:val="22"/>
                <w:szCs w:val="20"/>
              </w:rPr>
            </w:pPr>
            <w:r w:rsidRPr="00F22C03">
              <w:rPr>
                <w:rFonts w:asciiTheme="minorHAnsi" w:hAnsiTheme="minorHAnsi" w:cstheme="minorHAnsi"/>
                <w:sz w:val="22"/>
                <w:szCs w:val="20"/>
              </w:rPr>
              <w:t>Define roles and responsibilities for all personnel during a</w:t>
            </w:r>
            <w:r w:rsidR="00034E30">
              <w:rPr>
                <w:rFonts w:asciiTheme="minorHAnsi" w:hAnsiTheme="minorHAnsi" w:cstheme="minorHAnsi"/>
                <w:sz w:val="22"/>
                <w:szCs w:val="20"/>
              </w:rPr>
              <w:t xml:space="preserve"> </w:t>
            </w:r>
            <w:r w:rsidRPr="00F22C03">
              <w:rPr>
                <w:rFonts w:asciiTheme="minorHAnsi" w:hAnsiTheme="minorHAnsi" w:cstheme="minorHAnsi"/>
                <w:sz w:val="22"/>
                <w:szCs w:val="20"/>
              </w:rPr>
              <w:t>pandemic.</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827"/>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034E30">
            <w:pPr>
              <w:pStyle w:val="TableParagraph"/>
              <w:kinsoku w:val="0"/>
              <w:overflowPunct w:val="0"/>
              <w:spacing w:before="0"/>
              <w:ind w:left="0" w:right="0"/>
              <w:rPr>
                <w:rFonts w:asciiTheme="minorHAnsi" w:hAnsiTheme="minorHAnsi" w:cstheme="minorHAnsi"/>
                <w:sz w:val="22"/>
                <w:szCs w:val="20"/>
              </w:rPr>
            </w:pPr>
            <w:r w:rsidRPr="00F22C03">
              <w:rPr>
                <w:rFonts w:asciiTheme="minorHAnsi" w:hAnsiTheme="minorHAnsi" w:cstheme="minorHAnsi"/>
                <w:sz w:val="22"/>
                <w:szCs w:val="20"/>
              </w:rPr>
              <w:t>Educate all employees regarding pandemic policy (changes in work rules, etc.), infection control measures (hygiene</w:t>
            </w:r>
            <w:r w:rsidR="00034E30">
              <w:rPr>
                <w:rFonts w:asciiTheme="minorHAnsi" w:hAnsiTheme="minorHAnsi" w:cstheme="minorHAnsi"/>
                <w:sz w:val="22"/>
                <w:szCs w:val="20"/>
              </w:rPr>
              <w:t xml:space="preserve"> </w:t>
            </w:r>
            <w:r w:rsidRPr="00F22C03">
              <w:rPr>
                <w:rFonts w:asciiTheme="minorHAnsi" w:hAnsiTheme="minorHAnsi" w:cstheme="minorHAnsi"/>
                <w:sz w:val="22"/>
                <w:szCs w:val="20"/>
              </w:rPr>
              <w:t xml:space="preserve">measures, use of N-95 masks, </w:t>
            </w:r>
            <w:proofErr w:type="spellStart"/>
            <w:r w:rsidRPr="00F22C03">
              <w:rPr>
                <w:rFonts w:asciiTheme="minorHAnsi" w:hAnsiTheme="minorHAnsi" w:cstheme="minorHAnsi"/>
                <w:sz w:val="22"/>
                <w:szCs w:val="20"/>
              </w:rPr>
              <w:t>etc</w:t>
            </w:r>
            <w:proofErr w:type="spellEnd"/>
            <w:r w:rsidRPr="00F22C03">
              <w:rPr>
                <w:rFonts w:asciiTheme="minorHAnsi" w:hAnsiTheme="minorHAnsi" w:cstheme="minorHAnsi"/>
                <w:sz w:val="22"/>
                <w:szCs w:val="20"/>
              </w:rPr>
              <w:t>) and flu symptoms.</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Tr="00CD59E0">
        <w:trPr>
          <w:trHeight w:val="552"/>
        </w:trPr>
        <w:tc>
          <w:tcPr>
            <w:tcW w:w="1705"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c>
          <w:tcPr>
            <w:tcW w:w="7650" w:type="dxa"/>
            <w:tcBorders>
              <w:top w:val="single" w:sz="4" w:space="0" w:color="000000"/>
              <w:left w:val="single" w:sz="4" w:space="0" w:color="000000"/>
              <w:bottom w:val="single" w:sz="4" w:space="0" w:color="000000"/>
              <w:right w:val="single" w:sz="4" w:space="0" w:color="000000"/>
            </w:tcBorders>
          </w:tcPr>
          <w:p w:rsidR="00CD05C1" w:rsidRPr="00F22C03" w:rsidRDefault="00CD05C1" w:rsidP="00034E30">
            <w:pPr>
              <w:pStyle w:val="TableParagraph"/>
              <w:kinsoku w:val="0"/>
              <w:overflowPunct w:val="0"/>
              <w:spacing w:before="0" w:line="268" w:lineRule="exact"/>
              <w:ind w:left="0" w:right="0"/>
              <w:rPr>
                <w:rFonts w:asciiTheme="minorHAnsi" w:hAnsiTheme="minorHAnsi" w:cstheme="minorHAnsi"/>
                <w:sz w:val="22"/>
                <w:szCs w:val="20"/>
              </w:rPr>
            </w:pPr>
            <w:r w:rsidRPr="00F22C03">
              <w:rPr>
                <w:rFonts w:asciiTheme="minorHAnsi" w:hAnsiTheme="minorHAnsi" w:cstheme="minorHAnsi"/>
                <w:sz w:val="22"/>
                <w:szCs w:val="20"/>
              </w:rPr>
              <w:t>Plan for supply disruptions: Develop alternate treatment</w:t>
            </w:r>
            <w:r w:rsidR="00034E30">
              <w:rPr>
                <w:rFonts w:asciiTheme="minorHAnsi" w:hAnsiTheme="minorHAnsi" w:cstheme="minorHAnsi"/>
                <w:sz w:val="22"/>
                <w:szCs w:val="20"/>
              </w:rPr>
              <w:t xml:space="preserve"> </w:t>
            </w:r>
            <w:r w:rsidRPr="00F22C03">
              <w:rPr>
                <w:rFonts w:asciiTheme="minorHAnsi" w:hAnsiTheme="minorHAnsi" w:cstheme="minorHAnsi"/>
                <w:sz w:val="22"/>
                <w:szCs w:val="20"/>
              </w:rPr>
              <w:t>chemicals, supplies, and power.</w:t>
            </w:r>
          </w:p>
        </w:tc>
        <w:tc>
          <w:tcPr>
            <w:tcW w:w="1620" w:type="dxa"/>
            <w:tcBorders>
              <w:top w:val="single" w:sz="4" w:space="0" w:color="000000"/>
              <w:left w:val="single" w:sz="4" w:space="0" w:color="000000"/>
              <w:bottom w:val="single" w:sz="4" w:space="0" w:color="000000"/>
              <w:right w:val="single" w:sz="4" w:space="0" w:color="000000"/>
            </w:tcBorders>
          </w:tcPr>
          <w:p w:rsidR="00CD05C1" w:rsidRPr="00F22C03" w:rsidRDefault="00CD05C1" w:rsidP="004C6414">
            <w:pPr>
              <w:pStyle w:val="TableParagraph"/>
              <w:kinsoku w:val="0"/>
              <w:overflowPunct w:val="0"/>
              <w:spacing w:before="0"/>
              <w:rPr>
                <w:rFonts w:asciiTheme="minorHAnsi" w:hAnsiTheme="minorHAnsi" w:cstheme="minorHAnsi"/>
                <w:sz w:val="14"/>
                <w:szCs w:val="20"/>
              </w:rPr>
            </w:pPr>
          </w:p>
        </w:tc>
      </w:tr>
      <w:tr w:rsidR="00CD05C1" w:rsidRPr="004F7C59" w:rsidTr="00CD59E0">
        <w:trPr>
          <w:trHeight w:val="827"/>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0" w:right="0"/>
              <w:rPr>
                <w:rFonts w:asciiTheme="minorHAnsi" w:hAnsiTheme="minorHAnsi" w:cstheme="minorHAnsi"/>
                <w:sz w:val="22"/>
                <w:szCs w:val="22"/>
              </w:rPr>
            </w:pPr>
            <w:r w:rsidRPr="004F7C59">
              <w:rPr>
                <w:rFonts w:asciiTheme="minorHAnsi" w:hAnsiTheme="minorHAnsi" w:cstheme="minorHAnsi"/>
                <w:sz w:val="22"/>
                <w:szCs w:val="22"/>
              </w:rPr>
              <w:t>Acquire supplies for sanitizing and personal protection:</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sanitizing stations, sanitizing agents, latex/vinyl gloves, and N-95 masks.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0" w:right="0"/>
              <w:rPr>
                <w:rFonts w:asciiTheme="minorHAnsi" w:hAnsiTheme="minorHAnsi" w:cstheme="minorHAnsi"/>
                <w:sz w:val="22"/>
                <w:szCs w:val="22"/>
              </w:rPr>
            </w:pPr>
            <w:r w:rsidRPr="004F7C59">
              <w:rPr>
                <w:rFonts w:asciiTheme="minorHAnsi" w:hAnsiTheme="minorHAnsi" w:cstheme="minorHAnsi"/>
                <w:sz w:val="22"/>
                <w:szCs w:val="22"/>
              </w:rPr>
              <w:t>Develop emergency supply kits (food, water, PPE) to</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critical facilities.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0" w:right="0"/>
              <w:rPr>
                <w:rFonts w:asciiTheme="minorHAnsi" w:hAnsiTheme="minorHAnsi" w:cstheme="minorHAnsi"/>
                <w:sz w:val="22"/>
                <w:szCs w:val="22"/>
              </w:rPr>
            </w:pPr>
            <w:r w:rsidRPr="004F7C59">
              <w:rPr>
                <w:rFonts w:asciiTheme="minorHAnsi" w:hAnsiTheme="minorHAnsi" w:cstheme="minorHAnsi"/>
                <w:sz w:val="22"/>
                <w:szCs w:val="22"/>
              </w:rPr>
              <w:t>Ensure IT system is capable for telecommuting and</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provide secure access to appropriate employees.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1346"/>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ind w:left="0" w:right="0"/>
              <w:rPr>
                <w:rFonts w:asciiTheme="minorHAnsi" w:hAnsiTheme="minorHAnsi" w:cstheme="minorHAnsi"/>
                <w:sz w:val="22"/>
                <w:szCs w:val="22"/>
              </w:rPr>
            </w:pPr>
            <w:r w:rsidRPr="004F7C59">
              <w:rPr>
                <w:rFonts w:asciiTheme="minorHAnsi" w:hAnsiTheme="minorHAnsi" w:cstheme="minorHAnsi"/>
                <w:sz w:val="22"/>
                <w:szCs w:val="22"/>
              </w:rPr>
              <w:t xml:space="preserve">Establish necessary pandemic policies: Emergency communications, travel, social distancing, telecommuting, sequestering critical staff on-site, screening employees </w:t>
            </w:r>
            <w:proofErr w:type="gramStart"/>
            <w:r w:rsidRPr="004F7C59">
              <w:rPr>
                <w:rFonts w:asciiTheme="minorHAnsi" w:hAnsiTheme="minorHAnsi" w:cstheme="minorHAnsi"/>
                <w:sz w:val="22"/>
                <w:szCs w:val="22"/>
              </w:rPr>
              <w:t>for  COVID</w:t>
            </w:r>
            <w:proofErr w:type="gramEnd"/>
            <w:r w:rsidRPr="004F7C59">
              <w:rPr>
                <w:rFonts w:asciiTheme="minorHAnsi" w:hAnsiTheme="minorHAnsi" w:cstheme="minorHAnsi"/>
                <w:sz w:val="22"/>
                <w:szCs w:val="22"/>
              </w:rPr>
              <w:t>-19, sick leave (for sending employees home that have exceeded sick leave limits or have no accrued si</w:t>
            </w:r>
            <w:r>
              <w:rPr>
                <w:rFonts w:asciiTheme="minorHAnsi" w:hAnsiTheme="minorHAnsi" w:cstheme="minorHAnsi"/>
                <w:sz w:val="22"/>
                <w:szCs w:val="22"/>
              </w:rPr>
              <w:t xml:space="preserve">ck </w:t>
            </w:r>
            <w:r w:rsidRPr="004F7C59">
              <w:rPr>
                <w:rFonts w:asciiTheme="minorHAnsi" w:hAnsiTheme="minorHAnsi" w:cstheme="minorHAnsi"/>
                <w:sz w:val="22"/>
                <w:szCs w:val="22"/>
              </w:rPr>
              <w:t>leave).</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553"/>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70" w:lineRule="exact"/>
              <w:ind w:left="0" w:right="0"/>
              <w:rPr>
                <w:rFonts w:asciiTheme="minorHAnsi" w:hAnsiTheme="minorHAnsi" w:cstheme="minorHAnsi"/>
                <w:sz w:val="22"/>
                <w:szCs w:val="22"/>
              </w:rPr>
            </w:pPr>
            <w:r w:rsidRPr="004F7C59">
              <w:rPr>
                <w:rFonts w:asciiTheme="minorHAnsi" w:hAnsiTheme="minorHAnsi" w:cstheme="minorHAnsi"/>
                <w:sz w:val="22"/>
                <w:szCs w:val="22"/>
              </w:rPr>
              <w:t>Encourage employe</w:t>
            </w:r>
            <w:r w:rsidR="00034E30">
              <w:rPr>
                <w:rFonts w:asciiTheme="minorHAnsi" w:hAnsiTheme="minorHAnsi" w:cstheme="minorHAnsi"/>
                <w:sz w:val="22"/>
                <w:szCs w:val="22"/>
              </w:rPr>
              <w:t xml:space="preserve">es to stay home when they have, </w:t>
            </w:r>
            <w:r w:rsidRPr="004F7C59">
              <w:rPr>
                <w:rFonts w:asciiTheme="minorHAnsi" w:hAnsiTheme="minorHAnsi" w:cstheme="minorHAnsi"/>
                <w:sz w:val="22"/>
                <w:szCs w:val="22"/>
              </w:rPr>
              <w:t>COVID-19.</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0" w:right="0"/>
              <w:rPr>
                <w:rFonts w:asciiTheme="minorHAnsi" w:hAnsiTheme="minorHAnsi" w:cstheme="minorHAnsi"/>
                <w:sz w:val="22"/>
                <w:szCs w:val="22"/>
              </w:rPr>
            </w:pPr>
            <w:r w:rsidRPr="004F7C59">
              <w:rPr>
                <w:rFonts w:asciiTheme="minorHAnsi" w:hAnsiTheme="minorHAnsi" w:cstheme="minorHAnsi"/>
                <w:sz w:val="22"/>
                <w:szCs w:val="22"/>
              </w:rPr>
              <w:t xml:space="preserve">Set up </w:t>
            </w:r>
            <w:proofErr w:type="gramStart"/>
            <w:r w:rsidRPr="004F7C59">
              <w:rPr>
                <w:rFonts w:asciiTheme="minorHAnsi" w:hAnsiTheme="minorHAnsi" w:cstheme="minorHAnsi"/>
                <w:sz w:val="22"/>
                <w:szCs w:val="22"/>
              </w:rPr>
              <w:t>pandemic  COVID</w:t>
            </w:r>
            <w:proofErr w:type="gramEnd"/>
            <w:r w:rsidRPr="004F7C59">
              <w:rPr>
                <w:rFonts w:asciiTheme="minorHAnsi" w:hAnsiTheme="minorHAnsi" w:cstheme="minorHAnsi"/>
                <w:sz w:val="22"/>
                <w:szCs w:val="22"/>
              </w:rPr>
              <w:t>-19 surveillance notification system</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with local public health officials.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275"/>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56" w:lineRule="exact"/>
              <w:ind w:left="0" w:right="0"/>
              <w:rPr>
                <w:rFonts w:asciiTheme="minorHAnsi" w:hAnsiTheme="minorHAnsi" w:cstheme="minorHAnsi"/>
                <w:sz w:val="22"/>
                <w:szCs w:val="22"/>
              </w:rPr>
            </w:pPr>
            <w:r w:rsidRPr="004F7C59">
              <w:rPr>
                <w:rFonts w:asciiTheme="minorHAnsi" w:hAnsiTheme="minorHAnsi" w:cstheme="minorHAnsi"/>
                <w:sz w:val="22"/>
                <w:szCs w:val="22"/>
              </w:rPr>
              <w:t>Reserve funds for emergency purchases at increased costs.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CD59E0">
        <w:trPr>
          <w:trHeight w:val="551"/>
        </w:trPr>
        <w:tc>
          <w:tcPr>
            <w:tcW w:w="1705"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7650"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0" w:right="0"/>
              <w:rPr>
                <w:rFonts w:asciiTheme="minorHAnsi" w:hAnsiTheme="minorHAnsi" w:cstheme="minorHAnsi"/>
                <w:sz w:val="22"/>
                <w:szCs w:val="22"/>
              </w:rPr>
            </w:pPr>
            <w:r w:rsidRPr="004F7C59">
              <w:rPr>
                <w:rFonts w:asciiTheme="minorHAnsi" w:hAnsiTheme="minorHAnsi" w:cstheme="minorHAnsi"/>
                <w:sz w:val="22"/>
                <w:szCs w:val="22"/>
              </w:rPr>
              <w:t>Encourage employees and public to develop home</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emergency kits (food, water, etc.) and plans.</w:t>
            </w:r>
          </w:p>
        </w:tc>
        <w:tc>
          <w:tcPr>
            <w:tcW w:w="162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bl>
    <w:p w:rsidR="00CD05C1" w:rsidRDefault="00CD05C1" w:rsidP="00CD05C1">
      <w:pPr>
        <w:pStyle w:val="TemplateHeading"/>
        <w:ind w:left="0" w:firstLine="0"/>
      </w:pPr>
    </w:p>
    <w:p w:rsidR="00CD05C1" w:rsidRDefault="00CD05C1">
      <w:pPr>
        <w:rPr>
          <w:rFonts w:eastAsiaTheme="minorEastAsia" w:cstheme="minorHAnsi"/>
          <w:b/>
          <w:bCs/>
          <w:color w:val="003366"/>
          <w:sz w:val="32"/>
        </w:rPr>
      </w:pPr>
      <w:r>
        <w:br w:type="page"/>
      </w:r>
    </w:p>
    <w:tbl>
      <w:tblPr>
        <w:tblpPr w:leftFromText="180" w:rightFromText="180" w:vertAnchor="text" w:horzAnchor="margin" w:tblpXSpec="center" w:tblpY="182"/>
        <w:tblW w:w="0" w:type="auto"/>
        <w:tblLayout w:type="fixed"/>
        <w:tblCellMar>
          <w:left w:w="0" w:type="dxa"/>
          <w:right w:w="0" w:type="dxa"/>
        </w:tblCellMar>
        <w:tblLook w:val="0000" w:firstRow="0" w:lastRow="0" w:firstColumn="0" w:lastColumn="0" w:noHBand="0" w:noVBand="0"/>
      </w:tblPr>
      <w:tblGrid>
        <w:gridCol w:w="1393"/>
        <w:gridCol w:w="8536"/>
        <w:gridCol w:w="1101"/>
      </w:tblGrid>
      <w:tr w:rsidR="00CD05C1" w:rsidRPr="004F7C59" w:rsidTr="00CD59E0">
        <w:trPr>
          <w:trHeight w:val="551"/>
        </w:trPr>
        <w:tc>
          <w:tcPr>
            <w:tcW w:w="11030" w:type="dxa"/>
            <w:gridSpan w:val="3"/>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CD05C1" w:rsidRPr="004F7C59" w:rsidRDefault="00CD05C1" w:rsidP="004C6414">
            <w:pPr>
              <w:widowControl w:val="0"/>
              <w:kinsoku w:val="0"/>
              <w:overflowPunct w:val="0"/>
              <w:autoSpaceDE w:val="0"/>
              <w:autoSpaceDN w:val="0"/>
              <w:adjustRightInd w:val="0"/>
              <w:spacing w:after="0" w:line="268" w:lineRule="exact"/>
              <w:ind w:left="607" w:right="599"/>
              <w:jc w:val="center"/>
              <w:rPr>
                <w:rFonts w:eastAsiaTheme="minorEastAsia" w:cstheme="minorHAnsi"/>
              </w:rPr>
            </w:pPr>
            <w:r w:rsidRPr="004F7C59">
              <w:rPr>
                <w:rFonts w:eastAsiaTheme="minorEastAsia" w:cstheme="minorHAnsi"/>
              </w:rPr>
              <w:lastRenderedPageBreak/>
              <w:t>Alert Level A – Pre-Pandemic Preparation</w:t>
            </w:r>
          </w:p>
          <w:p w:rsidR="00CD05C1" w:rsidRPr="004F7C59" w:rsidRDefault="00CD05C1" w:rsidP="004C6414">
            <w:pPr>
              <w:widowControl w:val="0"/>
              <w:kinsoku w:val="0"/>
              <w:overflowPunct w:val="0"/>
              <w:autoSpaceDE w:val="0"/>
              <w:autoSpaceDN w:val="0"/>
              <w:adjustRightInd w:val="0"/>
              <w:spacing w:after="0" w:line="264" w:lineRule="exact"/>
              <w:ind w:left="607" w:right="602"/>
              <w:jc w:val="center"/>
              <w:rPr>
                <w:rFonts w:eastAsiaTheme="minorEastAsia" w:cstheme="minorHAnsi"/>
              </w:rPr>
            </w:pPr>
            <w:r w:rsidRPr="004F7C59">
              <w:rPr>
                <w:rFonts w:eastAsiaTheme="minorEastAsia" w:cstheme="minorHAnsi"/>
              </w:rPr>
              <w:t>(Suspected human outbreaks overseas – Confirmed human outbreaks overseas)</w:t>
            </w:r>
          </w:p>
        </w:tc>
      </w:tr>
      <w:tr w:rsidR="00CD05C1" w:rsidRPr="004F7C59" w:rsidTr="00CD59E0">
        <w:trPr>
          <w:trHeight w:val="827"/>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ind w:left="107" w:right="79"/>
              <w:rPr>
                <w:rFonts w:eastAsiaTheme="minorEastAsia" w:cstheme="minorHAnsi"/>
              </w:rPr>
            </w:pPr>
            <w:r w:rsidRPr="004F7C59">
              <w:rPr>
                <w:rFonts w:eastAsiaTheme="minorEastAsia" w:cstheme="minorHAnsi"/>
              </w:rPr>
              <w:t>Responsible Person or</w:t>
            </w:r>
          </w:p>
          <w:p w:rsidR="00CD05C1" w:rsidRPr="004F7C59" w:rsidRDefault="00CD05C1" w:rsidP="004C6414">
            <w:pPr>
              <w:widowControl w:val="0"/>
              <w:kinsoku w:val="0"/>
              <w:overflowPunct w:val="0"/>
              <w:autoSpaceDE w:val="0"/>
              <w:autoSpaceDN w:val="0"/>
              <w:adjustRightInd w:val="0"/>
              <w:spacing w:after="0" w:line="264" w:lineRule="exact"/>
              <w:ind w:left="107"/>
              <w:rPr>
                <w:rFonts w:eastAsiaTheme="minorEastAsia" w:cstheme="minorHAnsi"/>
              </w:rPr>
            </w:pPr>
            <w:r w:rsidRPr="004F7C59">
              <w:rPr>
                <w:rFonts w:eastAsiaTheme="minorEastAsia" w:cstheme="minorHAnsi"/>
              </w:rPr>
              <w:t>Team</w:t>
            </w: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before="3" w:after="0" w:line="240" w:lineRule="auto"/>
              <w:rPr>
                <w:rFonts w:eastAsiaTheme="minorEastAsia" w:cstheme="minorHAnsi"/>
              </w:rPr>
            </w:pPr>
          </w:p>
          <w:p w:rsidR="00CD05C1" w:rsidRPr="004F7C59" w:rsidRDefault="00CD05C1" w:rsidP="004C6414">
            <w:pPr>
              <w:widowControl w:val="0"/>
              <w:kinsoku w:val="0"/>
              <w:overflowPunct w:val="0"/>
              <w:autoSpaceDE w:val="0"/>
              <w:autoSpaceDN w:val="0"/>
              <w:adjustRightInd w:val="0"/>
              <w:spacing w:after="0" w:line="240" w:lineRule="auto"/>
              <w:ind w:left="2655" w:right="2647"/>
              <w:jc w:val="center"/>
              <w:rPr>
                <w:rFonts w:eastAsiaTheme="minorEastAsia" w:cstheme="minorHAnsi"/>
              </w:rPr>
            </w:pPr>
            <w:r w:rsidRPr="004F7C59">
              <w:rPr>
                <w:rFonts w:eastAsiaTheme="minorEastAsia" w:cstheme="minorHAnsi"/>
              </w:rPr>
              <w:t>Actions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before="3" w:after="0" w:line="240" w:lineRule="auto"/>
              <w:rPr>
                <w:rFonts w:eastAsiaTheme="minorEastAsia" w:cstheme="minorHAnsi"/>
              </w:rPr>
            </w:pPr>
          </w:p>
          <w:p w:rsidR="00CD05C1" w:rsidRPr="004F7C59" w:rsidRDefault="00CD05C1" w:rsidP="004C6414">
            <w:pPr>
              <w:widowControl w:val="0"/>
              <w:kinsoku w:val="0"/>
              <w:overflowPunct w:val="0"/>
              <w:autoSpaceDE w:val="0"/>
              <w:autoSpaceDN w:val="0"/>
              <w:adjustRightInd w:val="0"/>
              <w:spacing w:after="0" w:line="240" w:lineRule="auto"/>
              <w:ind w:left="107"/>
              <w:rPr>
                <w:rFonts w:eastAsiaTheme="minorEastAsia" w:cstheme="minorHAnsi"/>
              </w:rPr>
            </w:pPr>
            <w:r w:rsidRPr="004F7C59">
              <w:rPr>
                <w:rFonts w:eastAsiaTheme="minorEastAsia" w:cstheme="minorHAnsi"/>
              </w:rPr>
              <w:t>Completed</w:t>
            </w:r>
          </w:p>
        </w:tc>
      </w:tr>
      <w:tr w:rsidR="00CD05C1" w:rsidRPr="004F7C59" w:rsidTr="00CD59E0">
        <w:trPr>
          <w:trHeight w:val="827"/>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widowControl w:val="0"/>
              <w:kinsoku w:val="0"/>
              <w:overflowPunct w:val="0"/>
              <w:autoSpaceDE w:val="0"/>
              <w:autoSpaceDN w:val="0"/>
              <w:adjustRightInd w:val="0"/>
              <w:spacing w:after="0" w:line="240" w:lineRule="auto"/>
              <w:ind w:left="107"/>
              <w:rPr>
                <w:rFonts w:eastAsiaTheme="minorEastAsia" w:cstheme="minorHAnsi"/>
              </w:rPr>
            </w:pPr>
            <w:r w:rsidRPr="004F7C59">
              <w:rPr>
                <w:rFonts w:eastAsiaTheme="minorEastAsia" w:cstheme="minorHAnsi"/>
              </w:rPr>
              <w:t>Remind employees regarding pandemic policy (changes in work rules, etc.) and infection control measures (hygiene</w:t>
            </w:r>
            <w:r w:rsidR="00034E30">
              <w:rPr>
                <w:rFonts w:eastAsiaTheme="minorEastAsia" w:cstheme="minorHAnsi"/>
              </w:rPr>
              <w:t xml:space="preserve"> </w:t>
            </w:r>
            <w:r w:rsidRPr="004F7C59">
              <w:rPr>
                <w:rFonts w:eastAsiaTheme="minorEastAsia" w:cstheme="minorHAnsi"/>
              </w:rPr>
              <w:t>measures, use of N-95 masks, etc</w:t>
            </w:r>
            <w:r w:rsidR="00034E30">
              <w:rPr>
                <w:rFonts w:eastAsiaTheme="minorEastAsia" w:cstheme="minorHAnsi"/>
              </w:rPr>
              <w:t>.</w:t>
            </w:r>
            <w:r w:rsidRPr="004F7C59">
              <w:rPr>
                <w:rFonts w:eastAsiaTheme="minorEastAsia" w:cstheme="minorHAnsi"/>
              </w:rPr>
              <w:t>) and flu symptoms.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830"/>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widowControl w:val="0"/>
              <w:kinsoku w:val="0"/>
              <w:overflowPunct w:val="0"/>
              <w:autoSpaceDE w:val="0"/>
              <w:autoSpaceDN w:val="0"/>
              <w:adjustRightInd w:val="0"/>
              <w:spacing w:after="0" w:line="240" w:lineRule="auto"/>
              <w:ind w:left="107" w:right="278"/>
              <w:rPr>
                <w:rFonts w:eastAsiaTheme="minorEastAsia" w:cstheme="minorHAnsi"/>
              </w:rPr>
            </w:pPr>
            <w:r w:rsidRPr="004F7C59">
              <w:rPr>
                <w:rFonts w:eastAsiaTheme="minorEastAsia" w:cstheme="minorHAnsi"/>
              </w:rPr>
              <w:t>Review preparations for supply disruptions and staffing shortages (cross training and alternate treatment chemicals,</w:t>
            </w:r>
            <w:r w:rsidR="00034E30">
              <w:rPr>
                <w:rFonts w:eastAsiaTheme="minorEastAsia" w:cstheme="minorHAnsi"/>
              </w:rPr>
              <w:t xml:space="preserve"> </w:t>
            </w:r>
            <w:r w:rsidRPr="004F7C59">
              <w:rPr>
                <w:rFonts w:eastAsiaTheme="minorEastAsia" w:cstheme="minorHAnsi"/>
              </w:rPr>
              <w:t>suppliers, and backup power systems.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551"/>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widowControl w:val="0"/>
              <w:kinsoku w:val="0"/>
              <w:overflowPunct w:val="0"/>
              <w:autoSpaceDE w:val="0"/>
              <w:autoSpaceDN w:val="0"/>
              <w:adjustRightInd w:val="0"/>
              <w:spacing w:after="0" w:line="268" w:lineRule="exact"/>
              <w:ind w:left="107"/>
              <w:rPr>
                <w:rFonts w:eastAsiaTheme="minorEastAsia" w:cstheme="minorHAnsi"/>
              </w:rPr>
            </w:pPr>
            <w:r w:rsidRPr="004F7C59">
              <w:rPr>
                <w:rFonts w:eastAsiaTheme="minorEastAsia" w:cstheme="minorHAnsi"/>
              </w:rPr>
              <w:t>Set up sanitizing stations and provide work areas with</w:t>
            </w:r>
            <w:r w:rsidR="00034E30">
              <w:rPr>
                <w:rFonts w:eastAsiaTheme="minorEastAsia" w:cstheme="minorHAnsi"/>
              </w:rPr>
              <w:t xml:space="preserve"> </w:t>
            </w:r>
            <w:r w:rsidRPr="004F7C59">
              <w:rPr>
                <w:rFonts w:eastAsiaTheme="minorEastAsia" w:cstheme="minorHAnsi"/>
              </w:rPr>
              <w:t>sanitizing agents, latex/vinyl gloves, and N-95 masks.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551"/>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widowControl w:val="0"/>
              <w:kinsoku w:val="0"/>
              <w:overflowPunct w:val="0"/>
              <w:autoSpaceDE w:val="0"/>
              <w:autoSpaceDN w:val="0"/>
              <w:adjustRightInd w:val="0"/>
              <w:spacing w:after="0" w:line="268" w:lineRule="exact"/>
              <w:ind w:left="107"/>
              <w:rPr>
                <w:rFonts w:eastAsiaTheme="minorEastAsia" w:cstheme="minorHAnsi"/>
              </w:rPr>
            </w:pPr>
            <w:r w:rsidRPr="004F7C59">
              <w:rPr>
                <w:rFonts w:eastAsiaTheme="minorEastAsia" w:cstheme="minorHAnsi"/>
              </w:rPr>
              <w:t>Distribute emergency supply kits (food, water, personal</w:t>
            </w:r>
            <w:r w:rsidR="00034E30">
              <w:rPr>
                <w:rFonts w:eastAsiaTheme="minorEastAsia" w:cstheme="minorHAnsi"/>
              </w:rPr>
              <w:t xml:space="preserve"> </w:t>
            </w:r>
            <w:r w:rsidRPr="004F7C59">
              <w:rPr>
                <w:rFonts w:eastAsiaTheme="minorEastAsia" w:cstheme="minorHAnsi"/>
              </w:rPr>
              <w:t>protection equipment) to critical facilities.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034E30">
        <w:trPr>
          <w:trHeight w:val="1370"/>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widowControl w:val="0"/>
              <w:kinsoku w:val="0"/>
              <w:overflowPunct w:val="0"/>
              <w:autoSpaceDE w:val="0"/>
              <w:autoSpaceDN w:val="0"/>
              <w:adjustRightInd w:val="0"/>
              <w:spacing w:after="0" w:line="240" w:lineRule="auto"/>
              <w:ind w:left="107" w:right="238"/>
              <w:rPr>
                <w:rFonts w:eastAsiaTheme="minorEastAsia" w:cstheme="minorHAnsi"/>
              </w:rPr>
            </w:pPr>
            <w:r w:rsidRPr="004F7C59">
              <w:rPr>
                <w:rFonts w:eastAsiaTheme="minorEastAsia" w:cstheme="minorHAnsi"/>
              </w:rPr>
              <w:t xml:space="preserve">Establish or finalize necessary pandemic policies: Emergency communications, travel, social distancing, telecommuting, sequestering critical staff on-site, screening employees </w:t>
            </w:r>
            <w:proofErr w:type="gramStart"/>
            <w:r w:rsidRPr="004F7C59">
              <w:rPr>
                <w:rFonts w:eastAsiaTheme="minorEastAsia" w:cstheme="minorHAnsi"/>
              </w:rPr>
              <w:t xml:space="preserve">for </w:t>
            </w:r>
            <w:r w:rsidRPr="004F7C59">
              <w:rPr>
                <w:rFonts w:cstheme="minorHAnsi"/>
              </w:rPr>
              <w:t xml:space="preserve"> COVID</w:t>
            </w:r>
            <w:proofErr w:type="gramEnd"/>
            <w:r w:rsidRPr="004F7C59">
              <w:rPr>
                <w:rFonts w:cstheme="minorHAnsi"/>
              </w:rPr>
              <w:t>-19</w:t>
            </w:r>
            <w:r w:rsidRPr="004F7C59">
              <w:rPr>
                <w:rFonts w:eastAsiaTheme="minorEastAsia" w:cstheme="minorHAnsi"/>
              </w:rPr>
              <w:t>, sick leave (for sending employees home that have exceeded sick leave limits or have no</w:t>
            </w:r>
            <w:r w:rsidR="00034E30">
              <w:rPr>
                <w:rFonts w:eastAsiaTheme="minorEastAsia" w:cstheme="minorHAnsi"/>
              </w:rPr>
              <w:t xml:space="preserve"> </w:t>
            </w:r>
            <w:r w:rsidRPr="004F7C59">
              <w:rPr>
                <w:rFonts w:eastAsiaTheme="minorEastAsia" w:cstheme="minorHAnsi"/>
              </w:rPr>
              <w:t>accrued sick leave).</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827"/>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ind w:left="107" w:right="491"/>
              <w:rPr>
                <w:rFonts w:eastAsiaTheme="minorEastAsia" w:cstheme="minorHAnsi"/>
              </w:rPr>
            </w:pPr>
            <w:r w:rsidRPr="004F7C59">
              <w:rPr>
                <w:rFonts w:eastAsiaTheme="minorEastAsia" w:cstheme="minorHAnsi"/>
              </w:rPr>
              <w:t xml:space="preserve">Encourage employees to stay home when they </w:t>
            </w:r>
            <w:proofErr w:type="gramStart"/>
            <w:r w:rsidRPr="004F7C59">
              <w:rPr>
                <w:rFonts w:eastAsiaTheme="minorEastAsia" w:cstheme="minorHAnsi"/>
              </w:rPr>
              <w:t xml:space="preserve">have </w:t>
            </w:r>
            <w:r w:rsidRPr="004F7C59">
              <w:rPr>
                <w:rFonts w:cstheme="minorHAnsi"/>
              </w:rPr>
              <w:t xml:space="preserve"> COVID</w:t>
            </w:r>
            <w:proofErr w:type="gramEnd"/>
            <w:r w:rsidRPr="004F7C59">
              <w:rPr>
                <w:rFonts w:cstheme="minorHAnsi"/>
              </w:rPr>
              <w:t>-19</w:t>
            </w:r>
            <w:r w:rsidRPr="004F7C59">
              <w:rPr>
                <w:rFonts w:eastAsiaTheme="minorEastAsia" w:cstheme="minorHAnsi"/>
              </w:rPr>
              <w:t>.</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827"/>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3B2553" w:rsidRDefault="00CD05C1" w:rsidP="004C6414">
            <w:pPr>
              <w:widowControl w:val="0"/>
              <w:kinsoku w:val="0"/>
              <w:overflowPunct w:val="0"/>
              <w:autoSpaceDE w:val="0"/>
              <w:autoSpaceDN w:val="0"/>
              <w:adjustRightInd w:val="0"/>
              <w:spacing w:after="0" w:line="240" w:lineRule="auto"/>
              <w:ind w:left="107"/>
            </w:pPr>
            <w:r w:rsidRPr="004F7C59">
              <w:rPr>
                <w:rFonts w:eastAsiaTheme="minorEastAsia" w:cstheme="minorHAnsi"/>
              </w:rPr>
              <w:t xml:space="preserve">Monitor pandemic status </w:t>
            </w:r>
            <w:proofErr w:type="gramStart"/>
            <w:r w:rsidRPr="004F7C59">
              <w:rPr>
                <w:rFonts w:eastAsiaTheme="minorEastAsia" w:cstheme="minorHAnsi"/>
              </w:rPr>
              <w:t xml:space="preserve">through </w:t>
            </w:r>
            <w:r w:rsidRPr="003B2553">
              <w:t xml:space="preserve"> </w:t>
            </w:r>
            <w:proofErr w:type="gramEnd"/>
            <w:r w:rsidR="00034E30">
              <w:rPr>
                <w:color w:val="0000FF"/>
                <w:sz w:val="16"/>
                <w:u w:val="single"/>
              </w:rPr>
              <w:fldChar w:fldCharType="begin"/>
            </w:r>
            <w:r w:rsidR="00034E30">
              <w:rPr>
                <w:color w:val="0000FF"/>
                <w:sz w:val="16"/>
                <w:u w:val="single"/>
              </w:rPr>
              <w:instrText xml:space="preserve"> HYPERLINK "https://www.cdc.gov/coronavirus/2019-nCoV/index.html" </w:instrText>
            </w:r>
            <w:r w:rsidR="00034E30">
              <w:rPr>
                <w:color w:val="0000FF"/>
                <w:sz w:val="16"/>
                <w:u w:val="single"/>
              </w:rPr>
              <w:fldChar w:fldCharType="separate"/>
            </w:r>
            <w:r w:rsidRPr="003B2553">
              <w:rPr>
                <w:color w:val="0000FF"/>
                <w:sz w:val="16"/>
                <w:u w:val="single"/>
              </w:rPr>
              <w:t>https://www.cdc.gov/coronavirus/2019-nCoV/index.html</w:t>
            </w:r>
            <w:r w:rsidR="00034E30">
              <w:rPr>
                <w:color w:val="0000FF"/>
                <w:sz w:val="16"/>
                <w:u w:val="single"/>
              </w:rPr>
              <w:fldChar w:fldCharType="end"/>
            </w:r>
            <w:r>
              <w:t xml:space="preserve"> </w:t>
            </w:r>
            <w:r w:rsidRPr="004F7C59">
              <w:rPr>
                <w:rFonts w:eastAsiaTheme="minorEastAsia" w:cstheme="minorHAnsi"/>
              </w:rPr>
              <w:t>and local public health.</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827"/>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ind w:left="107"/>
              <w:rPr>
                <w:rFonts w:eastAsiaTheme="minorEastAsia" w:cstheme="minorHAnsi"/>
              </w:rPr>
            </w:pPr>
            <w:r w:rsidRPr="004F7C59">
              <w:rPr>
                <w:rFonts w:eastAsiaTheme="minorEastAsia" w:cstheme="minorHAnsi"/>
              </w:rPr>
              <w:t>Maintain contact with critical supply vendors, e.g. chlorine, electric, gas, to determine their ability to deliver supplies.</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r w:rsidR="00CD05C1" w:rsidRPr="004F7C59" w:rsidTr="00CD59E0">
        <w:trPr>
          <w:trHeight w:val="828"/>
        </w:trPr>
        <w:tc>
          <w:tcPr>
            <w:tcW w:w="1393"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c>
          <w:tcPr>
            <w:tcW w:w="8536"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ind w:left="107"/>
              <w:rPr>
                <w:rFonts w:eastAsiaTheme="minorEastAsia" w:cstheme="minorHAnsi"/>
              </w:rPr>
            </w:pPr>
            <w:r w:rsidRPr="004F7C59">
              <w:rPr>
                <w:rFonts w:eastAsiaTheme="minorEastAsia" w:cstheme="minorHAnsi"/>
              </w:rPr>
              <w:t>Suspend travel outside state when human outbreaks are confirmed.</w:t>
            </w:r>
          </w:p>
        </w:tc>
        <w:tc>
          <w:tcPr>
            <w:tcW w:w="110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widowControl w:val="0"/>
              <w:kinsoku w:val="0"/>
              <w:overflowPunct w:val="0"/>
              <w:autoSpaceDE w:val="0"/>
              <w:autoSpaceDN w:val="0"/>
              <w:adjustRightInd w:val="0"/>
              <w:spacing w:after="0" w:line="240" w:lineRule="auto"/>
              <w:rPr>
                <w:rFonts w:eastAsiaTheme="minorEastAsia" w:cstheme="minorHAnsi"/>
              </w:rPr>
            </w:pPr>
          </w:p>
        </w:tc>
      </w:tr>
    </w:tbl>
    <w:p w:rsidR="00CD59E0" w:rsidRDefault="00CD59E0"/>
    <w:p w:rsidR="00CD59E0" w:rsidRDefault="00CD59E0">
      <w:r>
        <w:br w:type="page"/>
      </w:r>
    </w:p>
    <w:tbl>
      <w:tblPr>
        <w:tblW w:w="0" w:type="auto"/>
        <w:tblInd w:w="175" w:type="dxa"/>
        <w:tblLayout w:type="fixed"/>
        <w:tblCellMar>
          <w:left w:w="0" w:type="dxa"/>
          <w:right w:w="0" w:type="dxa"/>
        </w:tblCellMar>
        <w:tblLook w:val="0000" w:firstRow="0" w:lastRow="0" w:firstColumn="0" w:lastColumn="0" w:noHBand="0" w:noVBand="0"/>
      </w:tblPr>
      <w:tblGrid>
        <w:gridCol w:w="1631"/>
        <w:gridCol w:w="8044"/>
        <w:gridCol w:w="1180"/>
      </w:tblGrid>
      <w:tr w:rsidR="00CD05C1" w:rsidRPr="004F7C59" w:rsidTr="00034E30">
        <w:trPr>
          <w:trHeight w:val="827"/>
        </w:trPr>
        <w:tc>
          <w:tcPr>
            <w:tcW w:w="10855" w:type="dxa"/>
            <w:gridSpan w:val="3"/>
            <w:tcBorders>
              <w:top w:val="single" w:sz="4" w:space="0" w:color="000000"/>
              <w:left w:val="single" w:sz="4" w:space="0" w:color="000000"/>
              <w:bottom w:val="single" w:sz="4" w:space="0" w:color="000000"/>
              <w:right w:val="single" w:sz="4" w:space="0" w:color="000000"/>
            </w:tcBorders>
            <w:shd w:val="clear" w:color="auto" w:fill="FF9900"/>
          </w:tcPr>
          <w:p w:rsidR="00CD05C1" w:rsidRPr="004F7C59" w:rsidRDefault="00CD05C1" w:rsidP="004C6414">
            <w:pPr>
              <w:pStyle w:val="TableParagraph"/>
              <w:kinsoku w:val="0"/>
              <w:overflowPunct w:val="0"/>
              <w:spacing w:line="268" w:lineRule="exact"/>
              <w:ind w:left="607" w:right="598"/>
              <w:jc w:val="center"/>
              <w:rPr>
                <w:rFonts w:asciiTheme="minorHAnsi" w:hAnsiTheme="minorHAnsi" w:cstheme="minorHAnsi"/>
                <w:sz w:val="22"/>
                <w:szCs w:val="22"/>
              </w:rPr>
            </w:pPr>
            <w:r w:rsidRPr="004F7C59">
              <w:rPr>
                <w:rFonts w:asciiTheme="minorHAnsi" w:hAnsiTheme="minorHAnsi" w:cstheme="minorHAnsi"/>
                <w:sz w:val="22"/>
                <w:szCs w:val="22"/>
              </w:rPr>
              <w:lastRenderedPageBreak/>
              <w:t>Alert Level B – Pandemic</w:t>
            </w:r>
          </w:p>
          <w:p w:rsidR="00CD05C1" w:rsidRPr="004F7C59" w:rsidRDefault="00CD05C1" w:rsidP="004C6414">
            <w:pPr>
              <w:pStyle w:val="TableParagraph"/>
              <w:kinsoku w:val="0"/>
              <w:overflowPunct w:val="0"/>
              <w:ind w:left="604" w:right="602"/>
              <w:jc w:val="center"/>
              <w:rPr>
                <w:rFonts w:asciiTheme="minorHAnsi" w:hAnsiTheme="minorHAnsi" w:cstheme="minorHAnsi"/>
                <w:sz w:val="22"/>
                <w:szCs w:val="22"/>
              </w:rPr>
            </w:pPr>
            <w:r w:rsidRPr="004F7C59">
              <w:rPr>
                <w:rFonts w:asciiTheme="minorHAnsi" w:hAnsiTheme="minorHAnsi" w:cstheme="minorHAnsi"/>
                <w:sz w:val="22"/>
                <w:szCs w:val="22"/>
              </w:rPr>
              <w:t>(Widespread human outbreaks in multiple locations overseas</w:t>
            </w:r>
          </w:p>
          <w:p w:rsidR="00CD05C1" w:rsidRPr="004F7C59" w:rsidRDefault="00CD05C1" w:rsidP="004C6414">
            <w:pPr>
              <w:pStyle w:val="TableParagraph"/>
              <w:kinsoku w:val="0"/>
              <w:overflowPunct w:val="0"/>
              <w:spacing w:line="264" w:lineRule="exact"/>
              <w:ind w:left="2561"/>
              <w:rPr>
                <w:rFonts w:asciiTheme="minorHAnsi" w:hAnsiTheme="minorHAnsi" w:cstheme="minorHAnsi"/>
                <w:sz w:val="22"/>
                <w:szCs w:val="22"/>
              </w:rPr>
            </w:pPr>
            <w:r w:rsidRPr="004F7C59">
              <w:rPr>
                <w:rFonts w:asciiTheme="minorHAnsi" w:hAnsiTheme="minorHAnsi" w:cstheme="minorHAnsi"/>
                <w:sz w:val="22"/>
                <w:szCs w:val="22"/>
              </w:rPr>
              <w:t>– First human cases in North America)</w:t>
            </w:r>
          </w:p>
        </w:tc>
      </w:tr>
      <w:tr w:rsidR="00CD05C1" w:rsidRPr="004F7C59" w:rsidTr="00034E30">
        <w:trPr>
          <w:trHeight w:val="827"/>
        </w:trPr>
        <w:tc>
          <w:tcPr>
            <w:tcW w:w="1631" w:type="dxa"/>
            <w:tcBorders>
              <w:top w:val="single" w:sz="4" w:space="0" w:color="000000"/>
              <w:left w:val="single" w:sz="4" w:space="0" w:color="000000"/>
              <w:bottom w:val="single" w:sz="4" w:space="0" w:color="000000"/>
              <w:right w:val="single" w:sz="4" w:space="0" w:color="000000"/>
            </w:tcBorders>
          </w:tcPr>
          <w:p w:rsidR="00034E30" w:rsidRDefault="00034E30" w:rsidP="00034E30">
            <w:pPr>
              <w:pStyle w:val="TableParagraph"/>
              <w:kinsoku w:val="0"/>
              <w:overflowPunct w:val="0"/>
              <w:spacing w:before="0"/>
              <w:ind w:left="107" w:right="79"/>
              <w:rPr>
                <w:rFonts w:asciiTheme="minorHAnsi" w:hAnsiTheme="minorHAnsi" w:cstheme="minorHAnsi"/>
                <w:sz w:val="22"/>
                <w:szCs w:val="22"/>
              </w:rPr>
            </w:pPr>
          </w:p>
          <w:p w:rsidR="00CD05C1" w:rsidRPr="004F7C59" w:rsidRDefault="00CD05C1" w:rsidP="00034E30">
            <w:pPr>
              <w:pStyle w:val="TableParagraph"/>
              <w:kinsoku w:val="0"/>
              <w:overflowPunct w:val="0"/>
              <w:spacing w:before="0"/>
              <w:ind w:left="107" w:right="79"/>
              <w:rPr>
                <w:rFonts w:asciiTheme="minorHAnsi" w:hAnsiTheme="minorHAnsi" w:cstheme="minorHAnsi"/>
                <w:sz w:val="22"/>
                <w:szCs w:val="22"/>
              </w:rPr>
            </w:pPr>
            <w:r w:rsidRPr="004F7C59">
              <w:rPr>
                <w:rFonts w:asciiTheme="minorHAnsi" w:hAnsiTheme="minorHAnsi" w:cstheme="minorHAnsi"/>
                <w:sz w:val="22"/>
                <w:szCs w:val="22"/>
              </w:rPr>
              <w:t>Responsible Person or</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Team</w:t>
            </w: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p w:rsidR="00CD05C1" w:rsidRPr="004F7C59" w:rsidRDefault="00CD05C1" w:rsidP="004C6414">
            <w:pPr>
              <w:pStyle w:val="TableParagraph"/>
              <w:kinsoku w:val="0"/>
              <w:overflowPunct w:val="0"/>
              <w:spacing w:before="0"/>
              <w:ind w:left="2655" w:right="2647"/>
              <w:jc w:val="center"/>
              <w:rPr>
                <w:rFonts w:asciiTheme="minorHAnsi" w:hAnsiTheme="minorHAnsi" w:cstheme="minorHAnsi"/>
                <w:sz w:val="22"/>
                <w:szCs w:val="22"/>
              </w:rPr>
            </w:pPr>
            <w:r w:rsidRPr="004F7C59">
              <w:rPr>
                <w:rFonts w:asciiTheme="minorHAnsi" w:hAnsiTheme="minorHAnsi" w:cstheme="minorHAnsi"/>
                <w:sz w:val="22"/>
                <w:szCs w:val="22"/>
              </w:rPr>
              <w:t>Actions</w:t>
            </w:r>
          </w:p>
        </w:tc>
        <w:tc>
          <w:tcPr>
            <w:tcW w:w="1180" w:type="dxa"/>
            <w:tcBorders>
              <w:top w:val="single" w:sz="4" w:space="0" w:color="000000"/>
              <w:left w:val="single" w:sz="4" w:space="0" w:color="000000"/>
              <w:bottom w:val="single" w:sz="4" w:space="0" w:color="000000"/>
              <w:right w:val="single" w:sz="4" w:space="0" w:color="000000"/>
            </w:tcBorders>
          </w:tcPr>
          <w:p w:rsidR="00034E30" w:rsidRDefault="00034E30" w:rsidP="00034E30">
            <w:pPr>
              <w:pStyle w:val="TableParagraph"/>
              <w:kinsoku w:val="0"/>
              <w:overflowPunct w:val="0"/>
              <w:spacing w:before="0"/>
              <w:ind w:left="155"/>
              <w:jc w:val="center"/>
              <w:rPr>
                <w:rFonts w:asciiTheme="minorHAnsi" w:hAnsiTheme="minorHAnsi" w:cstheme="minorHAnsi"/>
                <w:sz w:val="22"/>
                <w:szCs w:val="22"/>
              </w:rPr>
            </w:pPr>
          </w:p>
          <w:p w:rsidR="00CD05C1" w:rsidRPr="004F7C59" w:rsidRDefault="00CD05C1" w:rsidP="00034E30">
            <w:pPr>
              <w:pStyle w:val="TableParagraph"/>
              <w:kinsoku w:val="0"/>
              <w:overflowPunct w:val="0"/>
              <w:spacing w:before="0"/>
              <w:ind w:left="155"/>
              <w:jc w:val="center"/>
              <w:rPr>
                <w:rFonts w:asciiTheme="minorHAnsi" w:hAnsiTheme="minorHAnsi" w:cstheme="minorHAnsi"/>
                <w:sz w:val="22"/>
                <w:szCs w:val="22"/>
              </w:rPr>
            </w:pPr>
            <w:r w:rsidRPr="004F7C59">
              <w:rPr>
                <w:rFonts w:asciiTheme="minorHAnsi" w:hAnsiTheme="minorHAnsi" w:cstheme="minorHAnsi"/>
                <w:sz w:val="22"/>
                <w:szCs w:val="22"/>
              </w:rPr>
              <w:t>Completed</w:t>
            </w:r>
          </w:p>
        </w:tc>
      </w:tr>
      <w:tr w:rsidR="00CD05C1" w:rsidRPr="004F7C59" w:rsidTr="00034E30">
        <w:trPr>
          <w:trHeight w:val="827"/>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ind w:left="107" w:right="104"/>
              <w:rPr>
                <w:rFonts w:asciiTheme="minorHAnsi" w:hAnsiTheme="minorHAnsi" w:cstheme="minorHAnsi"/>
                <w:sz w:val="22"/>
                <w:szCs w:val="22"/>
              </w:rPr>
            </w:pPr>
            <w:r w:rsidRPr="004F7C59">
              <w:rPr>
                <w:rFonts w:asciiTheme="minorHAnsi" w:hAnsiTheme="minorHAnsi" w:cstheme="minorHAnsi"/>
                <w:sz w:val="22"/>
                <w:szCs w:val="22"/>
              </w:rPr>
              <w:t xml:space="preserve">Communicate pandemic status, and provide infection control and symptoms of </w:t>
            </w:r>
            <w:r>
              <w:rPr>
                <w:rFonts w:asciiTheme="minorHAnsi" w:hAnsiTheme="minorHAnsi" w:cstheme="minorHAnsi"/>
                <w:sz w:val="22"/>
                <w:szCs w:val="22"/>
              </w:rPr>
              <w:t>COVID-19</w:t>
            </w:r>
            <w:r w:rsidRPr="004F7C59">
              <w:rPr>
                <w:rFonts w:asciiTheme="minorHAnsi" w:hAnsiTheme="minorHAnsi" w:cstheme="minorHAnsi"/>
                <w:sz w:val="22"/>
                <w:szCs w:val="22"/>
              </w:rPr>
              <w:t xml:space="preserve"> refresher training to all employees.</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830"/>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ind w:left="107" w:right="278"/>
              <w:rPr>
                <w:rFonts w:asciiTheme="minorHAnsi" w:hAnsiTheme="minorHAnsi" w:cstheme="minorHAnsi"/>
                <w:sz w:val="22"/>
                <w:szCs w:val="22"/>
              </w:rPr>
            </w:pPr>
            <w:r w:rsidRPr="004F7C59">
              <w:rPr>
                <w:rFonts w:asciiTheme="minorHAnsi" w:hAnsiTheme="minorHAnsi" w:cstheme="minorHAnsi"/>
                <w:sz w:val="22"/>
                <w:szCs w:val="22"/>
              </w:rPr>
              <w:t>Remind all employees to stay home when they have COVID-19.</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Implement COVID-19screening (based on symptoms) of</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 xml:space="preserve">employees. </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Suspend all travel.</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Focus on conducting essential functions only.</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1379"/>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ind w:left="107" w:right="130"/>
              <w:jc w:val="both"/>
              <w:rPr>
                <w:rFonts w:asciiTheme="minorHAnsi" w:hAnsiTheme="minorHAnsi" w:cstheme="minorHAnsi"/>
                <w:sz w:val="22"/>
                <w:szCs w:val="22"/>
              </w:rPr>
            </w:pPr>
            <w:r w:rsidRPr="004F7C59">
              <w:rPr>
                <w:rFonts w:asciiTheme="minorHAnsi" w:hAnsiTheme="minorHAnsi" w:cstheme="minorHAnsi"/>
                <w:sz w:val="22"/>
                <w:szCs w:val="22"/>
              </w:rPr>
              <w:t>Prepare to implement necessary pandemic policies for social distancing, telecommuting, sequestering critical staff on-site, screening employees for COVID-19, sick leave (for sending</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employees home that have exceeded sick leave limits or have no accrued sick leave).</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 xml:space="preserve">Maintain contact with critical supply vendors, e.g. </w:t>
            </w:r>
            <w:r>
              <w:rPr>
                <w:rFonts w:asciiTheme="minorHAnsi" w:hAnsiTheme="minorHAnsi" w:cstheme="minorHAnsi"/>
                <w:sz w:val="22"/>
                <w:szCs w:val="22"/>
              </w:rPr>
              <w:t>Cleaning</w:t>
            </w:r>
            <w:r w:rsidRPr="004F7C59">
              <w:rPr>
                <w:rFonts w:asciiTheme="minorHAnsi" w:hAnsiTheme="minorHAnsi" w:cstheme="minorHAnsi"/>
                <w:sz w:val="22"/>
                <w:szCs w:val="22"/>
              </w:rPr>
              <w:t>,</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electric, gas, to determine their ability to deliver supplies.</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034E30">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Prevent access to facilities by non-employees unless</w:t>
            </w:r>
            <w:r w:rsidR="00034E30">
              <w:rPr>
                <w:rFonts w:asciiTheme="minorHAnsi" w:hAnsiTheme="minorHAnsi" w:cstheme="minorHAnsi"/>
                <w:sz w:val="22"/>
                <w:szCs w:val="22"/>
              </w:rPr>
              <w:t xml:space="preserve"> </w:t>
            </w:r>
            <w:r w:rsidRPr="004F7C59">
              <w:rPr>
                <w:rFonts w:asciiTheme="minorHAnsi" w:hAnsiTheme="minorHAnsi" w:cstheme="minorHAnsi"/>
                <w:sz w:val="22"/>
                <w:szCs w:val="22"/>
              </w:rPr>
              <w:t>necessary.</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3"/>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70" w:lineRule="exact"/>
              <w:ind w:left="107"/>
              <w:rPr>
                <w:rFonts w:asciiTheme="minorHAnsi" w:hAnsiTheme="minorHAnsi" w:cstheme="minorHAnsi"/>
                <w:sz w:val="22"/>
                <w:szCs w:val="22"/>
              </w:rPr>
            </w:pPr>
            <w:r w:rsidRPr="004F7C59">
              <w:rPr>
                <w:rFonts w:asciiTheme="minorHAnsi" w:hAnsiTheme="minorHAnsi" w:cstheme="minorHAnsi"/>
                <w:sz w:val="22"/>
                <w:szCs w:val="22"/>
              </w:rPr>
              <w:t>Prepare for use of cross trained employees.</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Review line of succession plans and update as necessary.</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827"/>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ind w:left="107" w:right="278"/>
              <w:rPr>
                <w:rFonts w:asciiTheme="minorHAnsi" w:hAnsiTheme="minorHAnsi" w:cstheme="minorHAnsi"/>
                <w:sz w:val="22"/>
                <w:szCs w:val="22"/>
              </w:rPr>
            </w:pPr>
            <w:r w:rsidRPr="004F7C59">
              <w:rPr>
                <w:rFonts w:asciiTheme="minorHAnsi" w:hAnsiTheme="minorHAnsi" w:cstheme="minorHAnsi"/>
                <w:sz w:val="22"/>
                <w:szCs w:val="22"/>
              </w:rPr>
              <w:t xml:space="preserve">Continue to monitor pandemic status through </w:t>
            </w:r>
            <w:hyperlink r:id="rId16" w:history="1">
              <w:r w:rsidRPr="003B2553">
                <w:rPr>
                  <w:color w:val="0000FF"/>
                  <w:sz w:val="16"/>
                  <w:u w:val="single"/>
                </w:rPr>
                <w:t>https://www.cdc.gov/coronavirus/2019-nCoV/index.html</w:t>
              </w:r>
            </w:hyperlink>
            <w:r w:rsidRPr="004F7C59">
              <w:rPr>
                <w:rFonts w:asciiTheme="minorHAnsi" w:hAnsiTheme="minorHAnsi" w:cstheme="minorHAnsi"/>
                <w:sz w:val="22"/>
                <w:szCs w:val="22"/>
              </w:rPr>
              <w:t xml:space="preserve"> and local public health.</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2"/>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Provide supplies at facilities for sequestering essential staff.</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r w:rsidR="00CD05C1" w:rsidRPr="004F7C59" w:rsidTr="00034E30">
        <w:trPr>
          <w:trHeight w:val="551"/>
        </w:trPr>
        <w:tc>
          <w:tcPr>
            <w:tcW w:w="1631"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c>
          <w:tcPr>
            <w:tcW w:w="8044"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line="268" w:lineRule="exact"/>
              <w:ind w:left="107"/>
              <w:rPr>
                <w:rFonts w:asciiTheme="minorHAnsi" w:hAnsiTheme="minorHAnsi" w:cstheme="minorHAnsi"/>
                <w:sz w:val="22"/>
                <w:szCs w:val="22"/>
              </w:rPr>
            </w:pPr>
            <w:r w:rsidRPr="004F7C59">
              <w:rPr>
                <w:rFonts w:asciiTheme="minorHAnsi" w:hAnsiTheme="minorHAnsi" w:cstheme="minorHAnsi"/>
                <w:sz w:val="22"/>
                <w:szCs w:val="22"/>
              </w:rPr>
              <w:t>Document actions and additional expenses.</w:t>
            </w:r>
          </w:p>
        </w:tc>
        <w:tc>
          <w:tcPr>
            <w:tcW w:w="1180" w:type="dxa"/>
            <w:tcBorders>
              <w:top w:val="single" w:sz="4" w:space="0" w:color="000000"/>
              <w:left w:val="single" w:sz="4" w:space="0" w:color="000000"/>
              <w:bottom w:val="single" w:sz="4" w:space="0" w:color="000000"/>
              <w:right w:val="single" w:sz="4" w:space="0" w:color="000000"/>
            </w:tcBorders>
          </w:tcPr>
          <w:p w:rsidR="00CD05C1" w:rsidRPr="004F7C59" w:rsidRDefault="00CD05C1" w:rsidP="004C6414">
            <w:pPr>
              <w:pStyle w:val="TableParagraph"/>
              <w:kinsoku w:val="0"/>
              <w:overflowPunct w:val="0"/>
              <w:spacing w:before="0"/>
              <w:rPr>
                <w:rFonts w:asciiTheme="minorHAnsi" w:hAnsiTheme="minorHAnsi" w:cstheme="minorHAnsi"/>
                <w:sz w:val="22"/>
                <w:szCs w:val="22"/>
              </w:rPr>
            </w:pPr>
          </w:p>
        </w:tc>
      </w:tr>
    </w:tbl>
    <w:p w:rsidR="00CD05C1" w:rsidRDefault="00CD05C1" w:rsidP="00CD05C1"/>
    <w:p w:rsidR="00CD05C1" w:rsidRDefault="00CD05C1">
      <w:r>
        <w:br w:type="page"/>
      </w:r>
    </w:p>
    <w:tbl>
      <w:tblPr>
        <w:tblW w:w="0" w:type="auto"/>
        <w:tblInd w:w="355" w:type="dxa"/>
        <w:tblLayout w:type="fixed"/>
        <w:tblCellMar>
          <w:left w:w="0" w:type="dxa"/>
          <w:right w:w="0" w:type="dxa"/>
        </w:tblCellMar>
        <w:tblLook w:val="0000" w:firstRow="0" w:lastRow="0" w:firstColumn="0" w:lastColumn="0" w:noHBand="0" w:noVBand="0"/>
      </w:tblPr>
      <w:tblGrid>
        <w:gridCol w:w="1659"/>
        <w:gridCol w:w="7884"/>
        <w:gridCol w:w="1132"/>
      </w:tblGrid>
      <w:tr w:rsidR="00CD05C1" w:rsidRPr="004F7C59" w:rsidTr="00CD59E0">
        <w:trPr>
          <w:trHeight w:val="551"/>
        </w:trPr>
        <w:tc>
          <w:tcPr>
            <w:tcW w:w="10675" w:type="dxa"/>
            <w:gridSpan w:val="3"/>
            <w:tcBorders>
              <w:top w:val="single" w:sz="4" w:space="0" w:color="000000"/>
              <w:left w:val="single" w:sz="4" w:space="0" w:color="000000"/>
              <w:bottom w:val="single" w:sz="4" w:space="0" w:color="000000"/>
              <w:right w:val="single" w:sz="4" w:space="0" w:color="000000"/>
            </w:tcBorders>
            <w:shd w:val="clear" w:color="auto" w:fill="E56915"/>
          </w:tcPr>
          <w:p w:rsidR="00CD05C1" w:rsidRPr="004F7C59" w:rsidRDefault="00CD05C1" w:rsidP="004C6414">
            <w:pPr>
              <w:pStyle w:val="TableParagraph"/>
              <w:kinsoku w:val="0"/>
              <w:overflowPunct w:val="0"/>
              <w:spacing w:line="268" w:lineRule="exact"/>
              <w:ind w:left="607" w:right="598"/>
              <w:jc w:val="center"/>
              <w:rPr>
                <w:rFonts w:asciiTheme="minorHAnsi" w:hAnsiTheme="minorHAnsi" w:cstheme="minorHAnsi"/>
                <w:sz w:val="22"/>
                <w:szCs w:val="22"/>
              </w:rPr>
            </w:pPr>
            <w:r w:rsidRPr="004F7C59">
              <w:rPr>
                <w:rFonts w:asciiTheme="minorHAnsi" w:hAnsiTheme="minorHAnsi" w:cstheme="minorHAnsi"/>
                <w:sz w:val="22"/>
                <w:szCs w:val="22"/>
              </w:rPr>
              <w:lastRenderedPageBreak/>
              <w:t>Alert Level C – Pandemic</w:t>
            </w:r>
          </w:p>
          <w:p w:rsidR="00CD05C1" w:rsidRPr="004F7C59" w:rsidRDefault="00CD05C1" w:rsidP="004C6414">
            <w:pPr>
              <w:pStyle w:val="TableParagraph"/>
              <w:kinsoku w:val="0"/>
              <w:overflowPunct w:val="0"/>
              <w:spacing w:line="264" w:lineRule="exact"/>
              <w:ind w:left="607" w:right="599"/>
              <w:jc w:val="center"/>
              <w:rPr>
                <w:rFonts w:asciiTheme="minorHAnsi" w:hAnsiTheme="minorHAnsi" w:cstheme="minorHAnsi"/>
                <w:sz w:val="22"/>
                <w:szCs w:val="22"/>
              </w:rPr>
            </w:pPr>
            <w:r w:rsidRPr="004F7C59">
              <w:rPr>
                <w:rFonts w:asciiTheme="minorHAnsi" w:hAnsiTheme="minorHAnsi" w:cstheme="minorHAnsi"/>
                <w:sz w:val="22"/>
                <w:szCs w:val="22"/>
              </w:rPr>
              <w:t>(Spread throughout North America)</w:t>
            </w:r>
          </w:p>
        </w:tc>
      </w:tr>
      <w:tr w:rsidR="00CD05C1" w:rsidRPr="004F7C59" w:rsidTr="00CD59E0">
        <w:trPr>
          <w:trHeight w:val="677"/>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ight="79"/>
              <w:rPr>
                <w:rFonts w:asciiTheme="minorHAnsi" w:hAnsiTheme="minorHAnsi" w:cstheme="minorHAnsi"/>
                <w:sz w:val="22"/>
                <w:szCs w:val="22"/>
              </w:rPr>
            </w:pPr>
            <w:r w:rsidRPr="004F7C59">
              <w:rPr>
                <w:rFonts w:asciiTheme="minorHAnsi" w:hAnsiTheme="minorHAnsi" w:cstheme="minorHAnsi"/>
                <w:sz w:val="22"/>
                <w:szCs w:val="22"/>
              </w:rPr>
              <w:t>Responsible Person or</w:t>
            </w:r>
            <w:r>
              <w:rPr>
                <w:rFonts w:asciiTheme="minorHAnsi" w:hAnsiTheme="minorHAnsi" w:cstheme="minorHAnsi"/>
                <w:sz w:val="22"/>
                <w:szCs w:val="22"/>
              </w:rPr>
              <w:t xml:space="preserve"> </w:t>
            </w:r>
            <w:r w:rsidRPr="004F7C59">
              <w:rPr>
                <w:rFonts w:asciiTheme="minorHAnsi" w:hAnsiTheme="minorHAnsi" w:cstheme="minorHAnsi"/>
                <w:sz w:val="22"/>
                <w:szCs w:val="22"/>
              </w:rPr>
              <w:t>Team</w:t>
            </w: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2655" w:right="2647"/>
              <w:rPr>
                <w:rFonts w:asciiTheme="minorHAnsi" w:hAnsiTheme="minorHAnsi" w:cstheme="minorHAnsi"/>
                <w:sz w:val="22"/>
                <w:szCs w:val="22"/>
              </w:rPr>
            </w:pPr>
            <w:r w:rsidRPr="004F7C59">
              <w:rPr>
                <w:rFonts w:asciiTheme="minorHAnsi" w:hAnsiTheme="minorHAnsi" w:cstheme="minorHAnsi"/>
                <w:sz w:val="22"/>
                <w:szCs w:val="22"/>
              </w:rPr>
              <w:t>Actions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Completed</w:t>
            </w:r>
          </w:p>
        </w:tc>
      </w:tr>
      <w:tr w:rsidR="00CD05C1" w:rsidRPr="004F7C59" w:rsidTr="00CD59E0">
        <w:trPr>
          <w:trHeight w:val="560"/>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Communicate pandemic status to all employees.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33"/>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70" w:lineRule="exact"/>
              <w:ind w:left="107"/>
              <w:rPr>
                <w:rFonts w:asciiTheme="minorHAnsi" w:hAnsiTheme="minorHAnsi" w:cstheme="minorHAnsi"/>
                <w:sz w:val="22"/>
                <w:szCs w:val="22"/>
              </w:rPr>
            </w:pPr>
            <w:r w:rsidRPr="004F7C59">
              <w:rPr>
                <w:rFonts w:asciiTheme="minorHAnsi" w:hAnsiTheme="minorHAnsi" w:cstheme="minorHAnsi"/>
                <w:sz w:val="22"/>
                <w:szCs w:val="22"/>
              </w:rPr>
              <w:t>Focus on conducting essential functions only.</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24"/>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ight="278"/>
              <w:rPr>
                <w:rFonts w:asciiTheme="minorHAnsi" w:hAnsiTheme="minorHAnsi" w:cstheme="minorHAnsi"/>
                <w:sz w:val="22"/>
                <w:szCs w:val="22"/>
              </w:rPr>
            </w:pPr>
            <w:r w:rsidRPr="004F7C59">
              <w:rPr>
                <w:rFonts w:asciiTheme="minorHAnsi" w:hAnsiTheme="minorHAnsi" w:cstheme="minorHAnsi"/>
                <w:sz w:val="22"/>
                <w:szCs w:val="22"/>
              </w:rPr>
              <w:t>Remind all employees to stay home when they have COVID-19.</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42"/>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Continue COVID-19 screening (based on symptoms) of</w:t>
            </w:r>
            <w:r>
              <w:rPr>
                <w:rFonts w:asciiTheme="minorHAnsi" w:hAnsiTheme="minorHAnsi" w:cstheme="minorHAnsi"/>
                <w:sz w:val="22"/>
                <w:szCs w:val="22"/>
              </w:rPr>
              <w:t xml:space="preserve"> </w:t>
            </w:r>
            <w:r w:rsidRPr="004F7C59">
              <w:rPr>
                <w:rFonts w:asciiTheme="minorHAnsi" w:hAnsiTheme="minorHAnsi" w:cstheme="minorHAnsi"/>
                <w:sz w:val="22"/>
                <w:szCs w:val="22"/>
              </w:rPr>
              <w:t>employees.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686"/>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ight="278"/>
              <w:rPr>
                <w:rFonts w:asciiTheme="minorHAnsi" w:hAnsiTheme="minorHAnsi" w:cstheme="minorHAnsi"/>
                <w:sz w:val="22"/>
                <w:szCs w:val="22"/>
              </w:rPr>
            </w:pPr>
            <w:r w:rsidRPr="004F7C59">
              <w:rPr>
                <w:rFonts w:asciiTheme="minorHAnsi" w:hAnsiTheme="minorHAnsi" w:cstheme="minorHAnsi"/>
                <w:sz w:val="22"/>
                <w:szCs w:val="22"/>
              </w:rPr>
              <w:t>Consider modifications of treatment to conserve chemicals and energy.</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1"/>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Reassign staff to insufficiently staffed facilities.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1"/>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Consider sequestering essential personnel at facilities.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1"/>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Provide daily absentee reports to Manager.</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4"/>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71" w:lineRule="exact"/>
              <w:ind w:left="107"/>
              <w:rPr>
                <w:rFonts w:asciiTheme="minorHAnsi" w:hAnsiTheme="minorHAnsi" w:cstheme="minorHAnsi"/>
                <w:sz w:val="22"/>
                <w:szCs w:val="22"/>
              </w:rPr>
            </w:pPr>
            <w:r w:rsidRPr="004F7C59">
              <w:rPr>
                <w:rFonts w:asciiTheme="minorHAnsi" w:hAnsiTheme="minorHAnsi" w:cstheme="minorHAnsi"/>
                <w:sz w:val="22"/>
                <w:szCs w:val="22"/>
              </w:rPr>
              <w:t>Suspend all travel.</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1"/>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Eliminate all non-essential face to face meetings.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1"/>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Provide transportation to employees as necessary.</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827"/>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Maintain contact with critical supply vendors, e.g. chlorine, electric, gas, to determine their ability to deliver supplies.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632"/>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ight="278"/>
              <w:rPr>
                <w:rFonts w:asciiTheme="minorHAnsi" w:hAnsiTheme="minorHAnsi" w:cstheme="minorHAnsi"/>
                <w:sz w:val="22"/>
                <w:szCs w:val="22"/>
              </w:rPr>
            </w:pPr>
            <w:r w:rsidRPr="004F7C59">
              <w:rPr>
                <w:rFonts w:asciiTheme="minorHAnsi" w:hAnsiTheme="minorHAnsi" w:cstheme="minorHAnsi"/>
                <w:sz w:val="22"/>
                <w:szCs w:val="22"/>
              </w:rPr>
              <w:t>Continue to monitor pandemic status through pandemicflu.gov and local public health.</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552"/>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Document actions and additional expenses.</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r>
      <w:tr w:rsidR="00CD05C1" w:rsidRPr="004F7C59" w:rsidTr="00CD59E0">
        <w:trPr>
          <w:trHeight w:val="1103"/>
        </w:trPr>
        <w:tc>
          <w:tcPr>
            <w:tcW w:w="1659"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rPr>
                <w:rFonts w:asciiTheme="minorHAnsi" w:hAnsiTheme="minorHAnsi" w:cstheme="minorHAnsi"/>
                <w:sz w:val="22"/>
                <w:szCs w:val="22"/>
              </w:rPr>
            </w:pPr>
          </w:p>
        </w:tc>
        <w:tc>
          <w:tcPr>
            <w:tcW w:w="7884"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Keep records of employees that have recovered from COVID-19. They will be vital for maintaining operations because of their acquired immunity.</w:t>
            </w:r>
          </w:p>
        </w:tc>
        <w:tc>
          <w:tcPr>
            <w:tcW w:w="1132" w:type="dxa"/>
            <w:tcBorders>
              <w:top w:val="single" w:sz="4" w:space="0" w:color="000000"/>
              <w:left w:val="single" w:sz="4" w:space="0" w:color="000000"/>
              <w:bottom w:val="single" w:sz="4" w:space="0" w:color="000000"/>
              <w:right w:val="single" w:sz="4" w:space="0" w:color="000000"/>
            </w:tcBorders>
          </w:tcPr>
          <w:p w:rsidR="00CD05C1" w:rsidRPr="004F7C59" w:rsidRDefault="00CD05C1" w:rsidP="00CD05C1">
            <w:pPr>
              <w:pStyle w:val="TableParagraph"/>
              <w:kinsoku w:val="0"/>
              <w:overflowPunct w:val="0"/>
              <w:ind w:left="0"/>
              <w:rPr>
                <w:rFonts w:asciiTheme="minorHAnsi" w:hAnsiTheme="minorHAnsi" w:cstheme="minorHAnsi"/>
                <w:sz w:val="22"/>
                <w:szCs w:val="22"/>
              </w:rPr>
            </w:pPr>
          </w:p>
        </w:tc>
      </w:tr>
    </w:tbl>
    <w:p w:rsidR="00CD05C1" w:rsidRDefault="00CD05C1" w:rsidP="00CD05C1"/>
    <w:p w:rsidR="00CD05C1" w:rsidRDefault="00CD05C1">
      <w:r>
        <w:br w:type="page"/>
      </w:r>
    </w:p>
    <w:tbl>
      <w:tblPr>
        <w:tblW w:w="0" w:type="auto"/>
        <w:tblInd w:w="355" w:type="dxa"/>
        <w:tblCellMar>
          <w:left w:w="0" w:type="dxa"/>
          <w:right w:w="0" w:type="dxa"/>
        </w:tblCellMar>
        <w:tblLook w:val="0000" w:firstRow="0" w:lastRow="0" w:firstColumn="0" w:lastColumn="0" w:noHBand="0" w:noVBand="0"/>
      </w:tblPr>
      <w:tblGrid>
        <w:gridCol w:w="1659"/>
        <w:gridCol w:w="7884"/>
        <w:gridCol w:w="1132"/>
      </w:tblGrid>
      <w:tr w:rsidR="00CD59E0" w:rsidRPr="004F7C59" w:rsidTr="008B6C4D">
        <w:trPr>
          <w:trHeight w:val="551"/>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rsidR="00CD59E0" w:rsidRPr="004F7C59" w:rsidRDefault="00CD59E0" w:rsidP="004C6414">
            <w:pPr>
              <w:pStyle w:val="TableParagraph"/>
              <w:kinsoku w:val="0"/>
              <w:overflowPunct w:val="0"/>
              <w:spacing w:line="268" w:lineRule="exact"/>
              <w:ind w:left="605" w:right="602"/>
              <w:jc w:val="center"/>
              <w:rPr>
                <w:rFonts w:asciiTheme="minorHAnsi" w:hAnsiTheme="minorHAnsi" w:cstheme="minorHAnsi"/>
                <w:sz w:val="22"/>
                <w:szCs w:val="22"/>
              </w:rPr>
            </w:pPr>
            <w:r w:rsidRPr="004F7C59">
              <w:rPr>
                <w:rFonts w:asciiTheme="minorHAnsi" w:hAnsiTheme="minorHAnsi" w:cstheme="minorHAnsi"/>
                <w:sz w:val="22"/>
                <w:szCs w:val="22"/>
              </w:rPr>
              <w:lastRenderedPageBreak/>
              <w:t>Alert Level D – Pandemic Recovery and Preparation</w:t>
            </w:r>
          </w:p>
          <w:p w:rsidR="00CD59E0" w:rsidRPr="004F7C59" w:rsidRDefault="00CD59E0" w:rsidP="004C6414">
            <w:pPr>
              <w:pStyle w:val="TableParagraph"/>
              <w:kinsoku w:val="0"/>
              <w:overflowPunct w:val="0"/>
              <w:spacing w:line="264" w:lineRule="exact"/>
              <w:ind w:left="606" w:right="602"/>
              <w:jc w:val="center"/>
              <w:rPr>
                <w:rFonts w:asciiTheme="minorHAnsi" w:hAnsiTheme="minorHAnsi" w:cstheme="minorHAnsi"/>
                <w:sz w:val="22"/>
                <w:szCs w:val="22"/>
              </w:rPr>
            </w:pPr>
            <w:r w:rsidRPr="004F7C59">
              <w:rPr>
                <w:rFonts w:asciiTheme="minorHAnsi" w:hAnsiTheme="minorHAnsi" w:cstheme="minorHAnsi"/>
                <w:sz w:val="22"/>
                <w:szCs w:val="22"/>
              </w:rPr>
              <w:t>(Preparation for Subsequent Pandemic Waves)</w:t>
            </w:r>
          </w:p>
        </w:tc>
      </w:tr>
      <w:tr w:rsidR="00CD59E0" w:rsidRPr="004F7C59" w:rsidTr="008B6C4D">
        <w:trPr>
          <w:trHeight w:val="827"/>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ight="79"/>
              <w:rPr>
                <w:rFonts w:asciiTheme="minorHAnsi" w:hAnsiTheme="minorHAnsi" w:cstheme="minorHAnsi"/>
                <w:sz w:val="22"/>
                <w:szCs w:val="22"/>
              </w:rPr>
            </w:pPr>
            <w:r w:rsidRPr="004F7C59">
              <w:rPr>
                <w:rFonts w:asciiTheme="minorHAnsi" w:hAnsiTheme="minorHAnsi" w:cstheme="minorHAnsi"/>
                <w:sz w:val="22"/>
                <w:szCs w:val="22"/>
              </w:rPr>
              <w:t>Responsible Person or</w:t>
            </w:r>
            <w:r w:rsidR="008B6C4D">
              <w:rPr>
                <w:rFonts w:asciiTheme="minorHAnsi" w:hAnsiTheme="minorHAnsi" w:cstheme="minorHAnsi"/>
                <w:sz w:val="22"/>
                <w:szCs w:val="22"/>
              </w:rPr>
              <w:t xml:space="preserve"> </w:t>
            </w:r>
            <w:r w:rsidRPr="004F7C59">
              <w:rPr>
                <w:rFonts w:asciiTheme="minorHAnsi" w:hAnsiTheme="minorHAnsi" w:cstheme="minorHAnsi"/>
                <w:sz w:val="22"/>
                <w:szCs w:val="22"/>
              </w:rPr>
              <w:t>Team</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2655" w:right="2647"/>
              <w:rPr>
                <w:rFonts w:asciiTheme="minorHAnsi" w:hAnsiTheme="minorHAnsi" w:cstheme="minorHAnsi"/>
                <w:sz w:val="22"/>
                <w:szCs w:val="22"/>
              </w:rPr>
            </w:pPr>
            <w:r w:rsidRPr="004F7C59">
              <w:rPr>
                <w:rFonts w:asciiTheme="minorHAnsi" w:hAnsiTheme="minorHAnsi" w:cstheme="minorHAnsi"/>
                <w:sz w:val="22"/>
                <w:szCs w:val="22"/>
              </w:rPr>
              <w:t>Actions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Completed</w:t>
            </w:r>
          </w:p>
        </w:tc>
      </w:tr>
      <w:tr w:rsidR="00CD59E0" w:rsidRPr="004F7C59" w:rsidTr="008B6C4D">
        <w:trPr>
          <w:trHeight w:val="668"/>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ight="404"/>
              <w:rPr>
                <w:rFonts w:asciiTheme="minorHAnsi" w:hAnsiTheme="minorHAnsi" w:cstheme="minorHAnsi"/>
                <w:sz w:val="22"/>
                <w:szCs w:val="22"/>
              </w:rPr>
            </w:pPr>
            <w:r w:rsidRPr="004F7C59">
              <w:rPr>
                <w:rFonts w:asciiTheme="minorHAnsi" w:hAnsiTheme="minorHAnsi" w:cstheme="minorHAnsi"/>
                <w:sz w:val="22"/>
                <w:szCs w:val="22"/>
              </w:rPr>
              <w:t>Continue essential functions and evaluate reinstating non- essential activities.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4"/>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70" w:lineRule="exact"/>
              <w:ind w:left="107"/>
              <w:rPr>
                <w:rFonts w:asciiTheme="minorHAnsi" w:hAnsiTheme="minorHAnsi" w:cstheme="minorHAnsi"/>
                <w:sz w:val="22"/>
                <w:szCs w:val="22"/>
              </w:rPr>
            </w:pPr>
            <w:r w:rsidRPr="004F7C59">
              <w:rPr>
                <w:rFonts w:asciiTheme="minorHAnsi" w:hAnsiTheme="minorHAnsi" w:cstheme="minorHAnsi"/>
                <w:sz w:val="22"/>
                <w:szCs w:val="22"/>
              </w:rPr>
              <w:t>Communicate pandemic status to all employees.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2"/>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Stockpile essential supplies.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1"/>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Allow necessary travel on a case by case basis.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827"/>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Maintain contact with critical supply vendors, e.g. chlorine, electric, gas, to determine their ability to deliver supplies.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1"/>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Restock supplies at facilities for sequestering essential staff.</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1"/>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68" w:lineRule="exact"/>
              <w:ind w:left="107"/>
              <w:rPr>
                <w:rFonts w:asciiTheme="minorHAnsi" w:hAnsiTheme="minorHAnsi" w:cstheme="minorHAnsi"/>
                <w:sz w:val="22"/>
                <w:szCs w:val="22"/>
              </w:rPr>
            </w:pPr>
            <w:r w:rsidRPr="004F7C59">
              <w:rPr>
                <w:rFonts w:asciiTheme="minorHAnsi" w:hAnsiTheme="minorHAnsi" w:cstheme="minorHAnsi"/>
                <w:sz w:val="22"/>
                <w:szCs w:val="22"/>
              </w:rPr>
              <w:t>Evaluate response and update plans.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827"/>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ight="1610"/>
              <w:rPr>
                <w:rFonts w:asciiTheme="minorHAnsi" w:hAnsiTheme="minorHAnsi" w:cstheme="minorHAnsi"/>
                <w:sz w:val="22"/>
                <w:szCs w:val="22"/>
              </w:rPr>
            </w:pPr>
            <w:r w:rsidRPr="004F7C59">
              <w:rPr>
                <w:rFonts w:asciiTheme="minorHAnsi" w:hAnsiTheme="minorHAnsi" w:cstheme="minorHAnsi"/>
                <w:sz w:val="22"/>
                <w:szCs w:val="22"/>
              </w:rPr>
              <w:t xml:space="preserve">Continue to monitor pandemic status through </w:t>
            </w:r>
            <w:hyperlink r:id="rId17" w:history="1">
              <w:r w:rsidRPr="003B2553">
                <w:rPr>
                  <w:color w:val="0000FF"/>
                  <w:sz w:val="16"/>
                  <w:u w:val="single"/>
                </w:rPr>
                <w:t>https://www.cdc.gov/coronavirus/2019-nCoV/index.html</w:t>
              </w:r>
            </w:hyperlink>
            <w:r>
              <w:rPr>
                <w:sz w:val="16"/>
              </w:rPr>
              <w:t xml:space="preserve"> </w:t>
            </w:r>
            <w:r w:rsidRPr="004F7C59">
              <w:rPr>
                <w:rFonts w:asciiTheme="minorHAnsi" w:hAnsiTheme="minorHAnsi" w:cstheme="minorHAnsi"/>
                <w:sz w:val="22"/>
                <w:szCs w:val="22"/>
              </w:rPr>
              <w:t>and local public health.</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553"/>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spacing w:line="270" w:lineRule="exact"/>
              <w:ind w:left="107"/>
              <w:rPr>
                <w:rFonts w:asciiTheme="minorHAnsi" w:hAnsiTheme="minorHAnsi" w:cstheme="minorHAnsi"/>
                <w:sz w:val="22"/>
                <w:szCs w:val="22"/>
              </w:rPr>
            </w:pPr>
            <w:r w:rsidRPr="004F7C59">
              <w:rPr>
                <w:rFonts w:asciiTheme="minorHAnsi" w:hAnsiTheme="minorHAnsi" w:cstheme="minorHAnsi"/>
                <w:sz w:val="22"/>
                <w:szCs w:val="22"/>
              </w:rPr>
              <w:t>Document actions and additional expenses.</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827"/>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ight="278"/>
              <w:rPr>
                <w:rFonts w:asciiTheme="minorHAnsi" w:hAnsiTheme="minorHAnsi" w:cstheme="minorHAnsi"/>
                <w:sz w:val="22"/>
                <w:szCs w:val="22"/>
              </w:rPr>
            </w:pPr>
            <w:r w:rsidRPr="004F7C59">
              <w:rPr>
                <w:rFonts w:asciiTheme="minorHAnsi" w:hAnsiTheme="minorHAnsi" w:cstheme="minorHAnsi"/>
                <w:sz w:val="22"/>
                <w:szCs w:val="22"/>
              </w:rPr>
              <w:t>Remind all employees to stay home when they have COVID-19.</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r w:rsidR="00CD59E0" w:rsidRPr="004F7C59" w:rsidTr="008B6C4D">
        <w:trPr>
          <w:trHeight w:val="1103"/>
        </w:trPr>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ind w:left="107"/>
              <w:rPr>
                <w:rFonts w:asciiTheme="minorHAnsi" w:hAnsiTheme="minorHAnsi" w:cstheme="minorHAnsi"/>
                <w:sz w:val="22"/>
                <w:szCs w:val="22"/>
              </w:rPr>
            </w:pPr>
            <w:r w:rsidRPr="004F7C59">
              <w:rPr>
                <w:rFonts w:asciiTheme="minorHAnsi" w:hAnsiTheme="minorHAnsi" w:cstheme="minorHAnsi"/>
                <w:sz w:val="22"/>
                <w:szCs w:val="22"/>
              </w:rPr>
              <w:t>Keep records of employees that have recovered from COVID-19. They will be vital for maintaining operations because of their acquired immunity.</w:t>
            </w:r>
          </w:p>
        </w:tc>
        <w:tc>
          <w:tcPr>
            <w:tcW w:w="0" w:type="auto"/>
            <w:tcBorders>
              <w:top w:val="single" w:sz="4" w:space="0" w:color="000000"/>
              <w:left w:val="single" w:sz="4" w:space="0" w:color="000000"/>
              <w:bottom w:val="single" w:sz="4" w:space="0" w:color="000000"/>
              <w:right w:val="single" w:sz="4" w:space="0" w:color="000000"/>
            </w:tcBorders>
            <w:vAlign w:val="center"/>
          </w:tcPr>
          <w:p w:rsidR="00CD59E0" w:rsidRPr="004F7C59" w:rsidRDefault="00CD59E0" w:rsidP="008B6C4D">
            <w:pPr>
              <w:pStyle w:val="TableParagraph"/>
              <w:kinsoku w:val="0"/>
              <w:overflowPunct w:val="0"/>
              <w:rPr>
                <w:rFonts w:asciiTheme="minorHAnsi" w:hAnsiTheme="minorHAnsi" w:cstheme="minorHAnsi"/>
                <w:sz w:val="22"/>
                <w:szCs w:val="22"/>
              </w:rPr>
            </w:pPr>
          </w:p>
        </w:tc>
      </w:tr>
    </w:tbl>
    <w:p w:rsidR="00CD05C1" w:rsidRDefault="00CD05C1" w:rsidP="00CD05C1"/>
    <w:p w:rsidR="00CD59E0" w:rsidRDefault="00CD59E0">
      <w:r>
        <w:br w:type="page"/>
      </w:r>
    </w:p>
    <w:p w:rsidR="00CD59E0" w:rsidRPr="0095583D" w:rsidRDefault="00CD59E0" w:rsidP="00CD59E0">
      <w:pPr>
        <w:pStyle w:val="TemplateHeading"/>
      </w:pPr>
      <w:bookmarkStart w:id="76" w:name="_Toc37099223"/>
      <w:bookmarkStart w:id="77" w:name="_Toc37105828"/>
      <w:bookmarkStart w:id="78" w:name="_Toc37107053"/>
      <w:bookmarkStart w:id="79" w:name="_Toc37112814"/>
      <w:r w:rsidRPr="00D1628D">
        <w:lastRenderedPageBreak/>
        <w:t>APPENDIX 2: HUMAN RESOURCES</w:t>
      </w:r>
      <w:bookmarkEnd w:id="76"/>
      <w:bookmarkEnd w:id="77"/>
      <w:bookmarkEnd w:id="78"/>
      <w:bookmarkEnd w:id="79"/>
    </w:p>
    <w:p w:rsidR="00CD59E0" w:rsidRDefault="00546D69" w:rsidP="00CD59E0">
      <w:pPr>
        <w:pStyle w:val="ListParagraph"/>
        <w:ind w:left="720" w:firstLine="0"/>
      </w:pPr>
      <w:r>
        <w:rPr>
          <w:noProof/>
        </w:rPr>
        <w:drawing>
          <wp:anchor distT="0" distB="0" distL="114300" distR="114300" simplePos="0" relativeHeight="251675648" behindDoc="0" locked="0" layoutInCell="1" allowOverlap="1" wp14:anchorId="06A5111B" wp14:editId="57AF1A36">
            <wp:simplePos x="0" y="0"/>
            <wp:positionH relativeFrom="margin">
              <wp:align>right</wp:align>
            </wp:positionH>
            <wp:positionV relativeFrom="paragraph">
              <wp:posOffset>13335</wp:posOffset>
            </wp:positionV>
            <wp:extent cx="2933065" cy="3840480"/>
            <wp:effectExtent l="0" t="0" r="635" b="7620"/>
            <wp:wrapSquare wrapText="bothSides"/>
            <wp:docPr id="272" name="Picture 272" descr="A screenshot of a social media post&#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screenshot of a social media post&#10;&#10;Description automatically generated">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933065" cy="3840480"/>
                    </a:xfrm>
                    <a:prstGeom prst="rect">
                      <a:avLst/>
                    </a:prstGeom>
                  </pic:spPr>
                </pic:pic>
              </a:graphicData>
            </a:graphic>
          </wp:anchor>
        </w:drawing>
      </w:r>
      <w:r w:rsidR="00CD59E0">
        <w:rPr>
          <w:noProof/>
        </w:rPr>
        <w:drawing>
          <wp:anchor distT="0" distB="0" distL="114300" distR="114300" simplePos="0" relativeHeight="251674624" behindDoc="0" locked="0" layoutInCell="1" allowOverlap="1" wp14:anchorId="7EF0381F" wp14:editId="3D85975B">
            <wp:simplePos x="0" y="0"/>
            <wp:positionH relativeFrom="margin">
              <wp:align>left</wp:align>
            </wp:positionH>
            <wp:positionV relativeFrom="paragraph">
              <wp:posOffset>8890</wp:posOffset>
            </wp:positionV>
            <wp:extent cx="2975060" cy="3840480"/>
            <wp:effectExtent l="0" t="0" r="0" b="7620"/>
            <wp:wrapSquare wrapText="bothSides"/>
            <wp:docPr id="263" name="Picture 263" descr="A screenshot of a social media pos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screenshot of a social media post&#10;&#10;Description automatically generated">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2975060" cy="3840480"/>
                    </a:xfrm>
                    <a:prstGeom prst="rect">
                      <a:avLst/>
                    </a:prstGeom>
                  </pic:spPr>
                </pic:pic>
              </a:graphicData>
            </a:graphic>
            <wp14:sizeRelH relativeFrom="margin">
              <wp14:pctWidth>0</wp14:pctWidth>
            </wp14:sizeRelH>
            <wp14:sizeRelV relativeFrom="margin">
              <wp14:pctHeight>0</wp14:pctHeight>
            </wp14:sizeRelV>
          </wp:anchor>
        </w:drawing>
      </w:r>
    </w:p>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Default="00546D69" w:rsidP="00546D69">
      <w:r>
        <w:rPr>
          <w:noProof/>
        </w:rPr>
        <w:drawing>
          <wp:anchor distT="0" distB="0" distL="114300" distR="114300" simplePos="0" relativeHeight="251677696" behindDoc="0" locked="0" layoutInCell="1" allowOverlap="1" wp14:anchorId="335FFDFB" wp14:editId="19BE6462">
            <wp:simplePos x="0" y="0"/>
            <wp:positionH relativeFrom="margin">
              <wp:align>right</wp:align>
            </wp:positionH>
            <wp:positionV relativeFrom="paragraph">
              <wp:posOffset>45653</wp:posOffset>
            </wp:positionV>
            <wp:extent cx="2968406" cy="3840480"/>
            <wp:effectExtent l="0" t="0" r="3810" b="7620"/>
            <wp:wrapSquare wrapText="bothSides"/>
            <wp:docPr id="274" name="Picture 274" descr="A screenshot of a social media pos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screenshot of a social media post&#10;&#10;Description automatically generated">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2968406" cy="3840480"/>
                    </a:xfrm>
                    <a:prstGeom prst="rect">
                      <a:avLst/>
                    </a:prstGeom>
                  </pic:spPr>
                </pic:pic>
              </a:graphicData>
            </a:graphic>
          </wp:anchor>
        </w:drawing>
      </w:r>
      <w:r>
        <w:rPr>
          <w:noProof/>
        </w:rPr>
        <w:drawing>
          <wp:anchor distT="0" distB="0" distL="114300" distR="114300" simplePos="0" relativeHeight="251676672" behindDoc="0" locked="0" layoutInCell="1" allowOverlap="1" wp14:anchorId="516D5065" wp14:editId="3ECA34EB">
            <wp:simplePos x="0" y="0"/>
            <wp:positionH relativeFrom="margin">
              <wp:align>left</wp:align>
            </wp:positionH>
            <wp:positionV relativeFrom="paragraph">
              <wp:posOffset>45142</wp:posOffset>
            </wp:positionV>
            <wp:extent cx="2961939" cy="3840480"/>
            <wp:effectExtent l="0" t="0" r="0" b="7620"/>
            <wp:wrapSquare wrapText="bothSides"/>
            <wp:docPr id="273" name="Picture 273" descr="A screenshot of a cell phon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screenshot of a cell phone&#10;&#10;Description automatically generated">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2961939" cy="3840480"/>
                    </a:xfrm>
                    <a:prstGeom prst="rect">
                      <a:avLst/>
                    </a:prstGeom>
                  </pic:spPr>
                </pic:pic>
              </a:graphicData>
            </a:graphic>
          </wp:anchor>
        </w:drawing>
      </w:r>
    </w:p>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Pr="00546D69" w:rsidRDefault="00546D69" w:rsidP="00546D69"/>
    <w:p w:rsidR="00546D69" w:rsidRDefault="00546D69" w:rsidP="00546D69"/>
    <w:p w:rsidR="00546D69" w:rsidRDefault="00546D69" w:rsidP="00546D69"/>
    <w:p w:rsidR="00546D69" w:rsidRDefault="00546D69" w:rsidP="00546D69"/>
    <w:p w:rsidR="00546D69" w:rsidRDefault="00972751" w:rsidP="00546D69">
      <w:r>
        <w:rPr>
          <w:noProof/>
        </w:rPr>
        <w:lastRenderedPageBreak/>
        <w:drawing>
          <wp:anchor distT="0" distB="0" distL="114300" distR="114300" simplePos="0" relativeHeight="251681792" behindDoc="0" locked="0" layoutInCell="1" allowOverlap="1" wp14:anchorId="6214BFD5" wp14:editId="5B90ECD6">
            <wp:simplePos x="0" y="0"/>
            <wp:positionH relativeFrom="margin">
              <wp:align>right</wp:align>
            </wp:positionH>
            <wp:positionV relativeFrom="paragraph">
              <wp:posOffset>4097845</wp:posOffset>
            </wp:positionV>
            <wp:extent cx="3046701" cy="3931920"/>
            <wp:effectExtent l="0" t="0" r="1905" b="0"/>
            <wp:wrapSquare wrapText="bothSides"/>
            <wp:docPr id="278" name="Picture 278" descr="A screenshot of a cell phone&#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screenshot of a cell phone&#10;&#10;Description automatically generated">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3046701" cy="3931920"/>
                    </a:xfrm>
                    <a:prstGeom prst="rect">
                      <a:avLst/>
                    </a:prstGeom>
                  </pic:spPr>
                </pic:pic>
              </a:graphicData>
            </a:graphic>
          </wp:anchor>
        </w:drawing>
      </w:r>
      <w:r>
        <w:rPr>
          <w:noProof/>
        </w:rPr>
        <w:drawing>
          <wp:anchor distT="0" distB="0" distL="114300" distR="114300" simplePos="0" relativeHeight="251680768" behindDoc="0" locked="0" layoutInCell="1" allowOverlap="1" wp14:anchorId="14DE12EA" wp14:editId="3180A008">
            <wp:simplePos x="0" y="0"/>
            <wp:positionH relativeFrom="margin">
              <wp:align>left</wp:align>
            </wp:positionH>
            <wp:positionV relativeFrom="paragraph">
              <wp:posOffset>4098072</wp:posOffset>
            </wp:positionV>
            <wp:extent cx="3023895" cy="3931920"/>
            <wp:effectExtent l="0" t="0" r="5080" b="0"/>
            <wp:wrapSquare wrapText="bothSides"/>
            <wp:docPr id="277" name="Picture 277" descr="A screenshot of a cell phon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screenshot of a cell phone&#10;&#10;Description automatically generated">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023895" cy="3931920"/>
                    </a:xfrm>
                    <a:prstGeom prst="rect">
                      <a:avLst/>
                    </a:prstGeom>
                  </pic:spPr>
                </pic:pic>
              </a:graphicData>
            </a:graphic>
          </wp:anchor>
        </w:drawing>
      </w:r>
      <w:r>
        <w:rPr>
          <w:noProof/>
        </w:rPr>
        <w:drawing>
          <wp:anchor distT="0" distB="0" distL="114300" distR="114300" simplePos="0" relativeHeight="251679744" behindDoc="0" locked="0" layoutInCell="1" allowOverlap="1" wp14:anchorId="31F045DE" wp14:editId="5A603CBF">
            <wp:simplePos x="0" y="0"/>
            <wp:positionH relativeFrom="margin">
              <wp:align>right</wp:align>
            </wp:positionH>
            <wp:positionV relativeFrom="paragraph">
              <wp:posOffset>2540</wp:posOffset>
            </wp:positionV>
            <wp:extent cx="3028469" cy="3931920"/>
            <wp:effectExtent l="0" t="0" r="635" b="0"/>
            <wp:wrapSquare wrapText="bothSides"/>
            <wp:docPr id="276" name="Picture 276" descr="A screenshot of a cell phon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screenshot of a cell phone&#10;&#10;Description automatically generated">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3028469" cy="3931920"/>
                    </a:xfrm>
                    <a:prstGeom prst="rect">
                      <a:avLst/>
                    </a:prstGeom>
                  </pic:spPr>
                </pic:pic>
              </a:graphicData>
            </a:graphic>
          </wp:anchor>
        </w:drawing>
      </w:r>
      <w:r w:rsidR="00546D69">
        <w:rPr>
          <w:noProof/>
        </w:rPr>
        <w:drawing>
          <wp:anchor distT="0" distB="0" distL="114300" distR="114300" simplePos="0" relativeHeight="251678720" behindDoc="0" locked="0" layoutInCell="1" allowOverlap="1" wp14:anchorId="576B83D1" wp14:editId="50A7ACAC">
            <wp:simplePos x="0" y="0"/>
            <wp:positionH relativeFrom="column">
              <wp:posOffset>635</wp:posOffset>
            </wp:positionH>
            <wp:positionV relativeFrom="paragraph">
              <wp:posOffset>2540</wp:posOffset>
            </wp:positionV>
            <wp:extent cx="2990296" cy="3931920"/>
            <wp:effectExtent l="0" t="0" r="635" b="0"/>
            <wp:wrapSquare wrapText="bothSides"/>
            <wp:docPr id="275" name="Picture 275" descr="A screenshot of a cell phon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screenshot of a cell phone&#10;&#10;Description automatically generated">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2990296" cy="3931920"/>
                    </a:xfrm>
                    <a:prstGeom prst="rect">
                      <a:avLst/>
                    </a:prstGeom>
                  </pic:spPr>
                </pic:pic>
              </a:graphicData>
            </a:graphic>
            <wp14:sizeRelH relativeFrom="margin">
              <wp14:pctWidth>0</wp14:pctWidth>
            </wp14:sizeRelH>
            <wp14:sizeRelV relativeFrom="margin">
              <wp14:pctHeight>0</wp14:pctHeight>
            </wp14:sizeRelV>
          </wp:anchor>
        </w:drawing>
      </w:r>
    </w:p>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p w:rsidR="00972751" w:rsidRDefault="00972751" w:rsidP="00972751">
      <w:r>
        <w:rPr>
          <w:noProof/>
        </w:rPr>
        <w:lastRenderedPageBreak/>
        <w:drawing>
          <wp:anchor distT="0" distB="0" distL="114300" distR="114300" simplePos="0" relativeHeight="251683840" behindDoc="0" locked="0" layoutInCell="1" allowOverlap="1" wp14:anchorId="48E56A01" wp14:editId="333D7F21">
            <wp:simplePos x="0" y="0"/>
            <wp:positionH relativeFrom="margin">
              <wp:align>right</wp:align>
            </wp:positionH>
            <wp:positionV relativeFrom="paragraph">
              <wp:posOffset>322</wp:posOffset>
            </wp:positionV>
            <wp:extent cx="3344395" cy="4206240"/>
            <wp:effectExtent l="0" t="0" r="8890" b="3810"/>
            <wp:wrapSquare wrapText="bothSides"/>
            <wp:docPr id="281" name="Picture 28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D946BD8.tmp"/>
                    <pic:cNvPicPr/>
                  </pic:nvPicPr>
                  <pic:blipFill>
                    <a:blip r:embed="rId34">
                      <a:extLst>
                        <a:ext uri="{28A0092B-C50C-407E-A947-70E740481C1C}">
                          <a14:useLocalDpi xmlns:a14="http://schemas.microsoft.com/office/drawing/2010/main" val="0"/>
                        </a:ext>
                      </a:extLst>
                    </a:blip>
                    <a:stretch>
                      <a:fillRect/>
                    </a:stretch>
                  </pic:blipFill>
                  <pic:spPr>
                    <a:xfrm>
                      <a:off x="0" y="0"/>
                      <a:ext cx="3344395" cy="4206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28FD7BD" wp14:editId="0CD5EE84">
            <wp:simplePos x="0" y="0"/>
            <wp:positionH relativeFrom="column">
              <wp:posOffset>635</wp:posOffset>
            </wp:positionH>
            <wp:positionV relativeFrom="paragraph">
              <wp:posOffset>2540</wp:posOffset>
            </wp:positionV>
            <wp:extent cx="3538765" cy="4206240"/>
            <wp:effectExtent l="0" t="0" r="5080" b="3810"/>
            <wp:wrapSquare wrapText="bothSides"/>
            <wp:docPr id="280" name="Picture 280" descr="A screenshot of a cell phon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screenshot of a cell phone&#10;&#10;Description automatically generated">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3538765" cy="4206240"/>
                    </a:xfrm>
                    <a:prstGeom prst="rect">
                      <a:avLst/>
                    </a:prstGeom>
                  </pic:spPr>
                </pic:pic>
              </a:graphicData>
            </a:graphic>
            <wp14:sizeRelH relativeFrom="margin">
              <wp14:pctWidth>0</wp14:pctWidth>
            </wp14:sizeRelH>
            <wp14:sizeRelV relativeFrom="margin">
              <wp14:pctHeight>0</wp14:pctHeight>
            </wp14:sizeRelV>
          </wp:anchor>
        </w:drawing>
      </w:r>
    </w:p>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Pr="00972751" w:rsidRDefault="00972751" w:rsidP="00972751"/>
    <w:p w:rsidR="00972751" w:rsidRDefault="00972751" w:rsidP="00605C7E">
      <w:pPr>
        <w:pStyle w:val="TemplateHeading"/>
        <w:ind w:left="0" w:firstLine="0"/>
      </w:pPr>
      <w:bookmarkStart w:id="80" w:name="_Toc37112815"/>
      <w:r>
        <w:lastRenderedPageBreak/>
        <w:t>APPENDIX 3</w:t>
      </w:r>
      <w:r w:rsidRPr="00230B58">
        <w:t>:</w:t>
      </w:r>
      <w:r>
        <w:t xml:space="preserve"> TRAINING</w:t>
      </w:r>
      <w:bookmarkEnd w:id="80"/>
    </w:p>
    <w:p w:rsidR="00972751" w:rsidRDefault="00972751" w:rsidP="00972751">
      <w:pPr>
        <w:tabs>
          <w:tab w:val="left" w:pos="840"/>
        </w:tabs>
        <w:kinsoku w:val="0"/>
        <w:overflowPunct w:val="0"/>
        <w:spacing w:line="237" w:lineRule="auto"/>
        <w:ind w:right="281"/>
        <w:jc w:val="center"/>
        <w:rPr>
          <w:b/>
          <w:color w:val="003366"/>
          <w:sz w:val="32"/>
        </w:rPr>
      </w:pPr>
    </w:p>
    <w:p w:rsidR="00972751" w:rsidRPr="00972751" w:rsidRDefault="00972751" w:rsidP="00972751">
      <w:pPr>
        <w:pStyle w:val="Subtitle"/>
        <w:rPr>
          <w:rFonts w:cstheme="minorHAnsi"/>
          <w:b/>
          <w:bCs/>
          <w:color w:val="003366"/>
          <w:spacing w:val="0"/>
        </w:rPr>
      </w:pPr>
      <w:r w:rsidRPr="00972751">
        <w:rPr>
          <w:rFonts w:cstheme="minorHAnsi"/>
          <w:b/>
          <w:bCs/>
          <w:color w:val="003366"/>
          <w:spacing w:val="0"/>
        </w:rPr>
        <w:t>COVID-19 Workplace Procedures</w:t>
      </w:r>
    </w:p>
    <w:p w:rsidR="00972751" w:rsidRPr="00CD3575" w:rsidRDefault="00972751" w:rsidP="00972751">
      <w:pPr>
        <w:tabs>
          <w:tab w:val="left" w:pos="840"/>
        </w:tabs>
        <w:kinsoku w:val="0"/>
        <w:overflowPunct w:val="0"/>
        <w:spacing w:after="0" w:line="237" w:lineRule="auto"/>
        <w:ind w:right="281"/>
        <w:rPr>
          <w:rFonts w:cstheme="minorHAnsi"/>
          <w:bCs/>
          <w:iCs/>
        </w:rPr>
      </w:pPr>
      <w:r w:rsidRPr="00CD3575">
        <w:rPr>
          <w:rFonts w:cstheme="minorHAnsi"/>
          <w:bCs/>
          <w:iCs/>
        </w:rPr>
        <w:t>The following steps are</w:t>
      </w:r>
      <w:r>
        <w:rPr>
          <w:rFonts w:cstheme="minorHAnsi"/>
          <w:bCs/>
          <w:iCs/>
        </w:rPr>
        <w:t xml:space="preserve"> </w:t>
      </w:r>
      <w:sdt>
        <w:sdtPr>
          <w:rPr>
            <w:rFonts w:cstheme="minorHAnsi"/>
            <w:bCs/>
            <w:iCs/>
          </w:rPr>
          <w:id w:val="-151834923"/>
          <w:placeholder>
            <w:docPart w:val="073BF7A5553F407AA593CB1DDBFFA312"/>
          </w:placeholder>
          <w:showingPlcHdr/>
          <w:dataBinding w:prefixMappings="xmlns:ns0='PandemicPlanningMapping' " w:xpath="/ns0:PandemicPlanningXMLNode[1]/ns0:OrganizationName[1]" w:storeItemID="{60935D82-C6B4-45F0-B716-12C27A84AE37}"/>
          <w:text/>
        </w:sdtPr>
        <w:sdtContent>
          <w:r w:rsidRPr="006A0C42">
            <w:rPr>
              <w:rStyle w:val="PlaceholderText"/>
            </w:rPr>
            <w:t>Click or tap here to enter text.</w:t>
          </w:r>
        </w:sdtContent>
      </w:sdt>
      <w:r w:rsidRPr="00CD3575">
        <w:rPr>
          <w:rFonts w:cstheme="minorHAnsi"/>
          <w:b/>
          <w:bCs/>
          <w:iCs/>
        </w:rPr>
        <w:t xml:space="preserve"> </w:t>
      </w:r>
      <w:proofErr w:type="gramStart"/>
      <w:r w:rsidRPr="00CD3575">
        <w:rPr>
          <w:rFonts w:cstheme="minorHAnsi"/>
          <w:bCs/>
          <w:iCs/>
        </w:rPr>
        <w:t>workers</w:t>
      </w:r>
      <w:proofErr w:type="gramEnd"/>
      <w:r w:rsidRPr="00CD3575">
        <w:rPr>
          <w:rFonts w:cstheme="minorHAnsi"/>
          <w:bCs/>
          <w:iCs/>
        </w:rPr>
        <w:t xml:space="preserve"> are required to take </w:t>
      </w:r>
      <w:r>
        <w:rPr>
          <w:rFonts w:cstheme="minorHAnsi"/>
          <w:bCs/>
          <w:iCs/>
        </w:rPr>
        <w:t xml:space="preserve">in order to help prevent the spread of COVID-19. </w:t>
      </w:r>
    </w:p>
    <w:p w:rsidR="00972751" w:rsidRPr="00CD3575" w:rsidRDefault="00972751" w:rsidP="00972751">
      <w:pPr>
        <w:tabs>
          <w:tab w:val="left" w:pos="840"/>
        </w:tabs>
        <w:kinsoku w:val="0"/>
        <w:overflowPunct w:val="0"/>
        <w:spacing w:after="0" w:line="237" w:lineRule="auto"/>
        <w:ind w:right="281"/>
        <w:rPr>
          <w:rFonts w:cstheme="minorHAnsi"/>
          <w:bCs/>
          <w:iCs/>
        </w:rPr>
      </w:pPr>
    </w:p>
    <w:p w:rsidR="00972751" w:rsidRPr="000E19E0" w:rsidRDefault="00972751" w:rsidP="00972751">
      <w:pPr>
        <w:tabs>
          <w:tab w:val="left" w:pos="840"/>
        </w:tabs>
        <w:kinsoku w:val="0"/>
        <w:overflowPunct w:val="0"/>
        <w:spacing w:after="0" w:line="237" w:lineRule="auto"/>
        <w:ind w:right="281"/>
        <w:rPr>
          <w:rFonts w:cstheme="minorHAnsi"/>
          <w:b/>
          <w:bCs/>
          <w:i/>
          <w:iCs/>
          <w:sz w:val="28"/>
        </w:rPr>
      </w:pPr>
      <w:r w:rsidRPr="000E19E0">
        <w:rPr>
          <w:rFonts w:cstheme="minorHAnsi"/>
          <w:b/>
          <w:bCs/>
          <w:i/>
          <w:iCs/>
          <w:sz w:val="28"/>
        </w:rPr>
        <w:t>Do not report to work if:</w:t>
      </w:r>
    </w:p>
    <w:p w:rsidR="00972751" w:rsidRPr="00CD3575" w:rsidRDefault="00972751" w:rsidP="00972751">
      <w:pPr>
        <w:pStyle w:val="ListParagraph"/>
        <w:numPr>
          <w:ilvl w:val="0"/>
          <w:numId w:val="13"/>
        </w:numPr>
        <w:tabs>
          <w:tab w:val="left" w:pos="840"/>
        </w:tabs>
        <w:kinsoku w:val="0"/>
        <w:overflowPunct w:val="0"/>
        <w:spacing w:line="237" w:lineRule="auto"/>
        <w:ind w:right="281"/>
        <w:rPr>
          <w:rFonts w:asciiTheme="minorHAnsi" w:hAnsiTheme="minorHAnsi" w:cstheme="minorHAnsi"/>
          <w:bCs/>
          <w:iCs/>
          <w:sz w:val="22"/>
          <w:szCs w:val="22"/>
        </w:rPr>
      </w:pPr>
      <w:r w:rsidRPr="00CD3575">
        <w:rPr>
          <w:rFonts w:asciiTheme="minorHAnsi" w:hAnsiTheme="minorHAnsi" w:cstheme="minorHAnsi"/>
          <w:bCs/>
          <w:iCs/>
          <w:sz w:val="22"/>
          <w:szCs w:val="22"/>
        </w:rPr>
        <w:t>You have a fever</w:t>
      </w:r>
    </w:p>
    <w:p w:rsidR="00972751" w:rsidRPr="0032470E" w:rsidRDefault="00972751" w:rsidP="00972751">
      <w:pPr>
        <w:pStyle w:val="ListParagraph"/>
        <w:numPr>
          <w:ilvl w:val="0"/>
          <w:numId w:val="13"/>
        </w:numPr>
        <w:tabs>
          <w:tab w:val="left" w:pos="840"/>
        </w:tabs>
        <w:kinsoku w:val="0"/>
        <w:overflowPunct w:val="0"/>
        <w:spacing w:line="237" w:lineRule="auto"/>
        <w:ind w:right="281"/>
        <w:rPr>
          <w:rFonts w:asciiTheme="minorHAnsi" w:hAnsiTheme="minorHAnsi" w:cstheme="minorHAnsi"/>
          <w:bCs/>
          <w:iCs/>
          <w:sz w:val="22"/>
          <w:szCs w:val="22"/>
        </w:rPr>
      </w:pPr>
      <w:r w:rsidRPr="00CD3575">
        <w:rPr>
          <w:rFonts w:asciiTheme="minorHAnsi" w:hAnsiTheme="minorHAnsi" w:cstheme="minorHAnsi"/>
          <w:bCs/>
          <w:iCs/>
          <w:sz w:val="22"/>
          <w:szCs w:val="22"/>
        </w:rPr>
        <w:t>You have a cough or shortness of breath</w:t>
      </w:r>
    </w:p>
    <w:p w:rsidR="00972751" w:rsidRDefault="00972751" w:rsidP="00972751">
      <w:pPr>
        <w:pStyle w:val="ListParagraph"/>
        <w:numPr>
          <w:ilvl w:val="0"/>
          <w:numId w:val="13"/>
        </w:numPr>
        <w:tabs>
          <w:tab w:val="left" w:pos="840"/>
        </w:tabs>
        <w:kinsoku w:val="0"/>
        <w:overflowPunct w:val="0"/>
        <w:spacing w:line="237" w:lineRule="auto"/>
        <w:ind w:right="281"/>
        <w:rPr>
          <w:rFonts w:asciiTheme="minorHAnsi" w:hAnsiTheme="minorHAnsi" w:cstheme="minorHAnsi"/>
          <w:bCs/>
          <w:iCs/>
          <w:sz w:val="22"/>
          <w:szCs w:val="22"/>
        </w:rPr>
      </w:pPr>
      <w:r w:rsidRPr="0032470E">
        <w:rPr>
          <w:rFonts w:asciiTheme="minorHAnsi" w:hAnsiTheme="minorHAnsi" w:cstheme="minorHAnsi"/>
          <w:bCs/>
          <w:iCs/>
          <w:sz w:val="22"/>
          <w:szCs w:val="22"/>
        </w:rPr>
        <w:t>You are feeling sick</w:t>
      </w:r>
    </w:p>
    <w:p w:rsidR="00972751" w:rsidRDefault="00972751" w:rsidP="00972751">
      <w:pPr>
        <w:autoSpaceDE w:val="0"/>
        <w:autoSpaceDN w:val="0"/>
        <w:adjustRightInd w:val="0"/>
        <w:spacing w:after="0" w:line="240" w:lineRule="auto"/>
        <w:rPr>
          <w:rFonts w:cstheme="minorHAnsi"/>
        </w:rPr>
      </w:pPr>
    </w:p>
    <w:p w:rsidR="00972751" w:rsidRPr="001A78D5" w:rsidRDefault="00972751" w:rsidP="00972751">
      <w:pPr>
        <w:pStyle w:val="ListParagraph"/>
        <w:numPr>
          <w:ilvl w:val="0"/>
          <w:numId w:val="15"/>
        </w:numPr>
        <w:spacing w:line="360" w:lineRule="auto"/>
        <w:rPr>
          <w:rFonts w:asciiTheme="minorHAnsi" w:hAnsiTheme="minorHAnsi" w:cstheme="minorHAnsi"/>
          <w:sz w:val="22"/>
          <w:szCs w:val="22"/>
        </w:rPr>
      </w:pPr>
      <w:r w:rsidRPr="001A78D5">
        <w:rPr>
          <w:rFonts w:asciiTheme="minorHAnsi" w:hAnsiTheme="minorHAnsi" w:cstheme="minorHAnsi"/>
          <w:sz w:val="22"/>
          <w:szCs w:val="22"/>
        </w:rPr>
        <w:t>self-identify symptoms of fever, coughing, or shortness of breath each day, before the shift, mid-shift, and at home to your supervisor</w:t>
      </w:r>
    </w:p>
    <w:p w:rsidR="00972751" w:rsidRPr="001A78D5" w:rsidRDefault="00972751" w:rsidP="00972751">
      <w:pPr>
        <w:pStyle w:val="ListParagraph"/>
        <w:numPr>
          <w:ilvl w:val="0"/>
          <w:numId w:val="14"/>
        </w:numPr>
        <w:tabs>
          <w:tab w:val="left" w:pos="840"/>
        </w:tabs>
        <w:kinsoku w:val="0"/>
        <w:overflowPunct w:val="0"/>
        <w:spacing w:line="360" w:lineRule="auto"/>
        <w:ind w:right="281"/>
        <w:rPr>
          <w:rFonts w:asciiTheme="minorHAnsi" w:hAnsiTheme="minorHAnsi" w:cstheme="minorHAnsi"/>
          <w:bCs/>
          <w:iCs/>
          <w:sz w:val="22"/>
          <w:szCs w:val="22"/>
        </w:rPr>
      </w:pPr>
      <w:r w:rsidRPr="001A78D5">
        <w:rPr>
          <w:rFonts w:asciiTheme="minorHAnsi" w:hAnsiTheme="minorHAnsi" w:cstheme="minorHAnsi"/>
          <w:color w:val="211D1E"/>
          <w:sz w:val="22"/>
          <w:szCs w:val="22"/>
        </w:rPr>
        <w:t>Avoid close contact with people who are sick.</w:t>
      </w:r>
    </w:p>
    <w:p w:rsidR="00972751" w:rsidRPr="001A78D5" w:rsidRDefault="00972751" w:rsidP="00972751">
      <w:pPr>
        <w:pStyle w:val="ListParagraph"/>
        <w:numPr>
          <w:ilvl w:val="0"/>
          <w:numId w:val="14"/>
        </w:numPr>
        <w:tabs>
          <w:tab w:val="left" w:pos="840"/>
        </w:tabs>
        <w:kinsoku w:val="0"/>
        <w:overflowPunct w:val="0"/>
        <w:spacing w:line="360" w:lineRule="auto"/>
        <w:ind w:right="281"/>
        <w:rPr>
          <w:rFonts w:asciiTheme="minorHAnsi" w:hAnsiTheme="minorHAnsi" w:cstheme="minorHAnsi"/>
          <w:sz w:val="22"/>
          <w:szCs w:val="22"/>
        </w:rPr>
      </w:pPr>
      <w:r w:rsidRPr="001A78D5">
        <w:rPr>
          <w:rFonts w:asciiTheme="minorHAnsi" w:hAnsiTheme="minorHAnsi" w:cstheme="minorHAnsi"/>
          <w:sz w:val="22"/>
          <w:szCs w:val="22"/>
        </w:rPr>
        <w:t>Drive to job sites by yourself—avoid passengers or carpooling.</w:t>
      </w:r>
    </w:p>
    <w:p w:rsidR="00972751" w:rsidRPr="001A78D5" w:rsidRDefault="00972751" w:rsidP="00972751">
      <w:pPr>
        <w:pStyle w:val="ListParagraph"/>
        <w:numPr>
          <w:ilvl w:val="0"/>
          <w:numId w:val="14"/>
        </w:numPr>
        <w:tabs>
          <w:tab w:val="left" w:pos="840"/>
        </w:tabs>
        <w:kinsoku w:val="0"/>
        <w:overflowPunct w:val="0"/>
        <w:spacing w:line="360" w:lineRule="auto"/>
        <w:ind w:right="281"/>
        <w:rPr>
          <w:rFonts w:asciiTheme="minorHAnsi" w:hAnsiTheme="minorHAnsi" w:cstheme="minorHAnsi"/>
          <w:sz w:val="22"/>
          <w:szCs w:val="22"/>
        </w:rPr>
      </w:pPr>
      <w:r w:rsidRPr="001A78D5">
        <w:rPr>
          <w:rFonts w:asciiTheme="minorHAnsi" w:hAnsiTheme="minorHAnsi" w:cstheme="minorHAnsi"/>
          <w:sz w:val="22"/>
          <w:szCs w:val="22"/>
        </w:rPr>
        <w:t>Don’t shake hands when greeting others.</w:t>
      </w:r>
      <w:r>
        <w:rPr>
          <w:rFonts w:asciiTheme="minorHAnsi" w:hAnsiTheme="minorHAnsi" w:cstheme="minorHAnsi"/>
          <w:sz w:val="22"/>
          <w:szCs w:val="22"/>
        </w:rPr>
        <w:t xml:space="preserve"> Use other </w:t>
      </w:r>
      <w:r w:rsidR="008B6C4D">
        <w:rPr>
          <w:rFonts w:asciiTheme="minorHAnsi" w:hAnsiTheme="minorHAnsi" w:cstheme="minorHAnsi"/>
          <w:sz w:val="22"/>
          <w:szCs w:val="22"/>
        </w:rPr>
        <w:t>non-contact</w:t>
      </w:r>
      <w:r>
        <w:rPr>
          <w:rFonts w:asciiTheme="minorHAnsi" w:hAnsiTheme="minorHAnsi" w:cstheme="minorHAnsi"/>
          <w:sz w:val="22"/>
          <w:szCs w:val="22"/>
        </w:rPr>
        <w:t xml:space="preserve"> methods for greeting.</w:t>
      </w:r>
    </w:p>
    <w:p w:rsidR="00972751" w:rsidRPr="001A78D5" w:rsidRDefault="00972751" w:rsidP="00972751">
      <w:pPr>
        <w:pStyle w:val="ListParagraph"/>
        <w:numPr>
          <w:ilvl w:val="0"/>
          <w:numId w:val="14"/>
        </w:numPr>
        <w:spacing w:line="360" w:lineRule="auto"/>
        <w:rPr>
          <w:rFonts w:asciiTheme="minorHAnsi" w:hAnsiTheme="minorHAnsi" w:cstheme="minorHAnsi"/>
          <w:color w:val="000000"/>
          <w:sz w:val="22"/>
          <w:szCs w:val="22"/>
        </w:rPr>
      </w:pPr>
      <w:r w:rsidRPr="001A78D5">
        <w:rPr>
          <w:rFonts w:asciiTheme="minorHAnsi" w:hAnsiTheme="minorHAnsi" w:cstheme="minorHAnsi"/>
          <w:color w:val="000000"/>
          <w:sz w:val="22"/>
          <w:szCs w:val="22"/>
        </w:rPr>
        <w:t xml:space="preserve">Avoiding sharing personal items with co-workers (i.e. dishes, cups, utensils, towels) </w:t>
      </w:r>
    </w:p>
    <w:p w:rsidR="00972751" w:rsidRPr="001A78D5" w:rsidRDefault="00972751" w:rsidP="00972751">
      <w:pPr>
        <w:pStyle w:val="ListParagraph"/>
        <w:numPr>
          <w:ilvl w:val="0"/>
          <w:numId w:val="14"/>
        </w:numPr>
        <w:tabs>
          <w:tab w:val="left" w:pos="840"/>
        </w:tabs>
        <w:kinsoku w:val="0"/>
        <w:overflowPunct w:val="0"/>
        <w:spacing w:line="360" w:lineRule="auto"/>
        <w:ind w:right="281"/>
        <w:rPr>
          <w:rFonts w:asciiTheme="minorHAnsi" w:hAnsiTheme="minorHAnsi" w:cstheme="minorHAnsi"/>
          <w:sz w:val="22"/>
          <w:szCs w:val="22"/>
        </w:rPr>
      </w:pPr>
      <w:r w:rsidRPr="001A78D5">
        <w:rPr>
          <w:rFonts w:asciiTheme="minorHAnsi" w:hAnsiTheme="minorHAnsi" w:cstheme="minorHAnsi"/>
          <w:sz w:val="22"/>
          <w:szCs w:val="22"/>
        </w:rPr>
        <w:t>Stay at least 6 feet away from others on job site, meetings, and training sessions</w:t>
      </w:r>
    </w:p>
    <w:p w:rsidR="00972751" w:rsidRPr="001A78D5" w:rsidRDefault="00972751" w:rsidP="00972751">
      <w:pPr>
        <w:pStyle w:val="ListParagraph"/>
        <w:numPr>
          <w:ilvl w:val="0"/>
          <w:numId w:val="14"/>
        </w:numPr>
        <w:spacing w:line="360" w:lineRule="auto"/>
        <w:rPr>
          <w:rFonts w:asciiTheme="minorHAnsi" w:hAnsiTheme="minorHAnsi" w:cstheme="minorHAnsi"/>
          <w:sz w:val="22"/>
          <w:szCs w:val="22"/>
        </w:rPr>
      </w:pPr>
      <w:r w:rsidRPr="001A78D5">
        <w:rPr>
          <w:rFonts w:asciiTheme="minorHAnsi" w:hAnsiTheme="minorHAnsi" w:cstheme="minorHAnsi"/>
          <w:sz w:val="22"/>
          <w:szCs w:val="22"/>
        </w:rPr>
        <w:t>Minimize interactions when picking up or delivering equipment or materials. Organize the placement of materials to minimize movement on the work site.</w:t>
      </w:r>
    </w:p>
    <w:p w:rsidR="00972751" w:rsidRPr="001A78D5" w:rsidRDefault="00972751" w:rsidP="00972751">
      <w:pPr>
        <w:pStyle w:val="ListParagraph"/>
        <w:numPr>
          <w:ilvl w:val="0"/>
          <w:numId w:val="14"/>
        </w:numPr>
        <w:spacing w:line="360" w:lineRule="auto"/>
        <w:rPr>
          <w:rFonts w:asciiTheme="minorHAnsi" w:hAnsiTheme="minorHAnsi" w:cstheme="minorHAnsi"/>
          <w:sz w:val="22"/>
          <w:szCs w:val="22"/>
        </w:rPr>
      </w:pPr>
      <w:r w:rsidRPr="001A78D5">
        <w:rPr>
          <w:rFonts w:asciiTheme="minorHAnsi" w:hAnsiTheme="minorHAnsi" w:cstheme="minorHAnsi"/>
          <w:sz w:val="22"/>
          <w:szCs w:val="22"/>
        </w:rPr>
        <w:t>Avoid touching your eyes, nose, or mouth with unwashed hands.</w:t>
      </w:r>
    </w:p>
    <w:p w:rsidR="00972751" w:rsidRPr="001A78D5" w:rsidRDefault="00972751" w:rsidP="00972751">
      <w:pPr>
        <w:pStyle w:val="ListParagraph"/>
        <w:numPr>
          <w:ilvl w:val="0"/>
          <w:numId w:val="14"/>
        </w:numPr>
        <w:spacing w:line="360" w:lineRule="auto"/>
        <w:rPr>
          <w:rFonts w:asciiTheme="minorHAnsi" w:hAnsiTheme="minorHAnsi" w:cstheme="minorHAnsi"/>
          <w:sz w:val="22"/>
          <w:szCs w:val="22"/>
        </w:rPr>
      </w:pPr>
      <w:r w:rsidRPr="001A78D5">
        <w:rPr>
          <w:rFonts w:asciiTheme="minorHAnsi" w:hAnsiTheme="minorHAnsi" w:cstheme="minorHAnsi"/>
          <w:sz w:val="22"/>
          <w:szCs w:val="22"/>
        </w:rPr>
        <w:t>Cover your mouth and nose with tissues if you cough or sneeze or do so into your elbow.</w:t>
      </w:r>
    </w:p>
    <w:p w:rsidR="00972751" w:rsidRPr="001A78D5" w:rsidRDefault="00972751" w:rsidP="00972751">
      <w:pPr>
        <w:pStyle w:val="ListParagraph"/>
        <w:numPr>
          <w:ilvl w:val="0"/>
          <w:numId w:val="14"/>
        </w:numPr>
        <w:spacing w:line="360" w:lineRule="auto"/>
        <w:rPr>
          <w:rFonts w:asciiTheme="minorHAnsi" w:hAnsiTheme="minorHAnsi" w:cstheme="minorHAnsi"/>
          <w:sz w:val="22"/>
          <w:szCs w:val="22"/>
        </w:rPr>
      </w:pPr>
      <w:r w:rsidRPr="001A78D5">
        <w:rPr>
          <w:rFonts w:asciiTheme="minorHAnsi" w:hAnsiTheme="minorHAnsi" w:cstheme="minorHAnsi"/>
          <w:sz w:val="22"/>
          <w:szCs w:val="22"/>
        </w:rPr>
        <w:t>Clean your hands frequently, including before and after going to the bathroom, before eating, and after coughing, sneezing, or blowing your nose.</w:t>
      </w:r>
    </w:p>
    <w:p w:rsidR="00972751" w:rsidRPr="001A78D5" w:rsidRDefault="00972751" w:rsidP="00972751">
      <w:pPr>
        <w:pStyle w:val="Default"/>
        <w:numPr>
          <w:ilvl w:val="0"/>
          <w:numId w:val="14"/>
        </w:numPr>
        <w:spacing w:line="360" w:lineRule="auto"/>
        <w:rPr>
          <w:rFonts w:asciiTheme="minorHAnsi" w:hAnsiTheme="minorHAnsi" w:cstheme="minorHAnsi"/>
          <w:color w:val="211D1E"/>
          <w:sz w:val="22"/>
          <w:szCs w:val="22"/>
        </w:rPr>
      </w:pPr>
      <w:r w:rsidRPr="001A78D5">
        <w:rPr>
          <w:rFonts w:asciiTheme="minorHAnsi" w:hAnsiTheme="minorHAnsi" w:cstheme="minorHAnsi"/>
          <w:color w:val="211D1E"/>
          <w:sz w:val="22"/>
          <w:szCs w:val="22"/>
        </w:rPr>
        <w:t>Wash your hands often with soap and water for at least 20 seconds. Use an alcohol-based hand sanitizer that contains at least 60% alcohol if soap and water are not available.</w:t>
      </w:r>
    </w:p>
    <w:p w:rsidR="00972751" w:rsidRPr="001A78D5" w:rsidRDefault="00972751" w:rsidP="00972751">
      <w:pPr>
        <w:pStyle w:val="ListParagraph"/>
        <w:numPr>
          <w:ilvl w:val="0"/>
          <w:numId w:val="14"/>
        </w:numPr>
        <w:spacing w:line="360" w:lineRule="auto"/>
        <w:rPr>
          <w:rFonts w:asciiTheme="minorHAnsi" w:hAnsiTheme="minorHAnsi" w:cstheme="minorHAnsi"/>
          <w:sz w:val="22"/>
          <w:szCs w:val="22"/>
        </w:rPr>
      </w:pPr>
      <w:r w:rsidRPr="001A78D5">
        <w:rPr>
          <w:rFonts w:asciiTheme="minorHAnsi" w:hAnsiTheme="minorHAnsi" w:cstheme="minorHAnsi"/>
          <w:sz w:val="22"/>
          <w:szCs w:val="22"/>
        </w:rPr>
        <w:t>Clean and disinfect high-touch surfaces on job sites—such as shared tools, machines, vehicles and other equipment, handrails, doorknobs, and portable toilets.</w:t>
      </w:r>
    </w:p>
    <w:p w:rsidR="00972751" w:rsidRDefault="00972751"/>
    <w:p w:rsidR="00972751" w:rsidRPr="003F44C5" w:rsidRDefault="00972751" w:rsidP="00972751">
      <w:pPr>
        <w:tabs>
          <w:tab w:val="left" w:pos="840"/>
        </w:tabs>
        <w:kinsoku w:val="0"/>
        <w:overflowPunct w:val="0"/>
        <w:spacing w:line="237" w:lineRule="auto"/>
        <w:ind w:right="281"/>
        <w:rPr>
          <w:rFonts w:ascii="Symbol" w:hAnsi="Symbol" w:cs="Symbol"/>
          <w:b/>
          <w:color w:val="000000"/>
        </w:rPr>
      </w:pPr>
      <w:r w:rsidRPr="003F44C5">
        <w:rPr>
          <w:rFonts w:cstheme="minorHAnsi"/>
          <w:b/>
          <w:szCs w:val="20"/>
        </w:rPr>
        <w:t>Pandemic</w:t>
      </w:r>
      <w:r w:rsidRPr="003F44C5">
        <w:rPr>
          <w:rFonts w:cstheme="minorHAnsi"/>
          <w:b/>
          <w:spacing w:val="-1"/>
          <w:szCs w:val="20"/>
        </w:rPr>
        <w:t xml:space="preserve"> </w:t>
      </w:r>
      <w:r w:rsidRPr="003F44C5">
        <w:rPr>
          <w:rFonts w:cstheme="minorHAnsi"/>
          <w:b/>
          <w:szCs w:val="20"/>
        </w:rPr>
        <w:t>Response</w:t>
      </w:r>
      <w:r w:rsidRPr="003F44C5">
        <w:rPr>
          <w:rFonts w:cstheme="minorHAnsi"/>
          <w:b/>
          <w:spacing w:val="-1"/>
          <w:szCs w:val="20"/>
        </w:rPr>
        <w:t xml:space="preserve"> </w:t>
      </w:r>
      <w:r w:rsidRPr="003F44C5">
        <w:rPr>
          <w:rFonts w:cstheme="minorHAnsi"/>
          <w:b/>
          <w:szCs w:val="20"/>
        </w:rPr>
        <w:t>Coordinator:</w:t>
      </w:r>
      <w:r w:rsidRPr="003F44C5">
        <w:rPr>
          <w:rFonts w:cstheme="minorHAnsi"/>
          <w:b/>
          <w:szCs w:val="20"/>
          <w:u w:val="single" w:color="000000"/>
        </w:rPr>
        <w:tab/>
      </w:r>
      <w:r>
        <w:rPr>
          <w:rFonts w:cstheme="minorHAnsi"/>
          <w:b/>
          <w:szCs w:val="20"/>
          <w:u w:val="single" w:color="000000"/>
        </w:rPr>
        <w:tab/>
      </w:r>
      <w:r>
        <w:rPr>
          <w:rFonts w:cstheme="minorHAnsi"/>
          <w:b/>
          <w:szCs w:val="20"/>
          <w:u w:val="single" w:color="000000"/>
        </w:rPr>
        <w:tab/>
      </w:r>
      <w:r>
        <w:rPr>
          <w:rFonts w:cstheme="minorHAnsi"/>
          <w:b/>
          <w:szCs w:val="20"/>
          <w:u w:val="single" w:color="000000"/>
        </w:rPr>
        <w:tab/>
      </w:r>
      <w:r w:rsidR="004C6414">
        <w:rPr>
          <w:rFonts w:cstheme="minorHAnsi"/>
          <w:b/>
          <w:szCs w:val="20"/>
          <w:u w:val="single" w:color="000000"/>
        </w:rPr>
        <w:tab/>
      </w:r>
      <w:r w:rsidRPr="003F44C5">
        <w:rPr>
          <w:rFonts w:cstheme="minorHAnsi"/>
          <w:b/>
          <w:szCs w:val="20"/>
        </w:rPr>
        <w:t xml:space="preserve">Date: </w:t>
      </w:r>
      <w:r w:rsidRPr="003F44C5">
        <w:rPr>
          <w:rFonts w:cstheme="minorHAnsi"/>
          <w:b/>
          <w:szCs w:val="20"/>
          <w:u w:val="single" w:color="000000"/>
        </w:rPr>
        <w:t xml:space="preserve"> </w:t>
      </w:r>
      <w:r w:rsidR="004C6414">
        <w:rPr>
          <w:rFonts w:cstheme="minorHAnsi"/>
          <w:b/>
          <w:szCs w:val="20"/>
          <w:u w:val="single" w:color="000000"/>
        </w:rPr>
        <w:tab/>
      </w:r>
      <w:r w:rsidR="004C6414">
        <w:rPr>
          <w:rFonts w:cstheme="minorHAnsi"/>
          <w:b/>
          <w:szCs w:val="20"/>
          <w:u w:val="single" w:color="000000"/>
        </w:rPr>
        <w:tab/>
      </w:r>
      <w:r w:rsidR="004C6414">
        <w:rPr>
          <w:rFonts w:cstheme="minorHAnsi"/>
          <w:b/>
          <w:szCs w:val="20"/>
          <w:u w:val="single" w:color="000000"/>
        </w:rPr>
        <w:tab/>
      </w:r>
    </w:p>
    <w:p w:rsidR="00972751" w:rsidRDefault="00972751"/>
    <w:p w:rsidR="004C6414" w:rsidRDefault="004C6414">
      <w:r>
        <w:br w:type="page"/>
      </w:r>
    </w:p>
    <w:tbl>
      <w:tblPr>
        <w:tblpPr w:leftFromText="180" w:rightFromText="180" w:vertAnchor="text" w:horzAnchor="margin" w:tblpY="189"/>
        <w:tblW w:w="11065" w:type="dxa"/>
        <w:tblCellMar>
          <w:left w:w="0" w:type="dxa"/>
          <w:right w:w="0" w:type="dxa"/>
        </w:tblCellMar>
        <w:tblLook w:val="0000" w:firstRow="0" w:lastRow="0" w:firstColumn="0" w:lastColumn="0" w:noHBand="0" w:noVBand="0"/>
      </w:tblPr>
      <w:tblGrid>
        <w:gridCol w:w="1016"/>
        <w:gridCol w:w="1031"/>
        <w:gridCol w:w="967"/>
        <w:gridCol w:w="8016"/>
        <w:gridCol w:w="35"/>
      </w:tblGrid>
      <w:tr w:rsidR="004C6414" w:rsidRPr="00D45D99" w:rsidTr="00C91168">
        <w:trPr>
          <w:gridAfter w:val="1"/>
          <w:wAfter w:w="35" w:type="dxa"/>
          <w:trHeight w:val="251"/>
        </w:trPr>
        <w:tc>
          <w:tcPr>
            <w:tcW w:w="0" w:type="auto"/>
            <w:gridSpan w:val="4"/>
            <w:tcBorders>
              <w:top w:val="single" w:sz="4" w:space="0" w:color="000000"/>
              <w:left w:val="single" w:sz="4" w:space="0" w:color="000000"/>
              <w:bottom w:val="single" w:sz="4" w:space="0" w:color="000000"/>
              <w:right w:val="single" w:sz="4" w:space="0" w:color="000000"/>
            </w:tcBorders>
          </w:tcPr>
          <w:p w:rsidR="004C6414" w:rsidRPr="00D45D99" w:rsidRDefault="00C91168" w:rsidP="00C91168">
            <w:pPr>
              <w:pStyle w:val="TableParagraph"/>
              <w:kinsoku w:val="0"/>
              <w:overflowPunct w:val="0"/>
              <w:spacing w:before="0" w:line="232" w:lineRule="exact"/>
              <w:ind w:left="107"/>
              <w:rPr>
                <w:rFonts w:asciiTheme="minorHAnsi" w:hAnsiTheme="minorHAnsi" w:cstheme="minorHAnsi"/>
                <w:b/>
                <w:bCs/>
                <w:sz w:val="20"/>
                <w:szCs w:val="20"/>
              </w:rPr>
            </w:pPr>
            <w:r>
              <w:rPr>
                <w:rFonts w:asciiTheme="minorHAnsi" w:hAnsiTheme="minorHAnsi" w:cstheme="minorHAnsi"/>
                <w:b/>
                <w:bCs/>
                <w:sz w:val="20"/>
                <w:szCs w:val="20"/>
              </w:rPr>
              <w:lastRenderedPageBreak/>
              <w:t xml:space="preserve">                                                    </w:t>
            </w:r>
            <w:r w:rsidR="004C6414" w:rsidRPr="00D45D99">
              <w:rPr>
                <w:rFonts w:asciiTheme="minorHAnsi" w:hAnsiTheme="minorHAnsi" w:cstheme="minorHAnsi"/>
                <w:b/>
                <w:bCs/>
                <w:sz w:val="20"/>
                <w:szCs w:val="20"/>
              </w:rPr>
              <w:t xml:space="preserve">1.1 Plan for the impact of </w:t>
            </w:r>
            <w:r w:rsidR="004C6414">
              <w:rPr>
                <w:rFonts w:asciiTheme="minorHAnsi" w:hAnsiTheme="minorHAnsi" w:cstheme="minorHAnsi"/>
                <w:b/>
                <w:bCs/>
                <w:sz w:val="20"/>
                <w:szCs w:val="20"/>
              </w:rPr>
              <w:t>a pandemic on your facility</w:t>
            </w:r>
            <w:r w:rsidR="004C6414" w:rsidRPr="00D45D99">
              <w:rPr>
                <w:rFonts w:asciiTheme="minorHAnsi" w:hAnsiTheme="minorHAnsi" w:cstheme="minorHAnsi"/>
                <w:b/>
                <w:bCs/>
                <w:sz w:val="20"/>
                <w:szCs w:val="20"/>
              </w:rPr>
              <w:t>:</w:t>
            </w:r>
          </w:p>
        </w:tc>
      </w:tr>
      <w:tr w:rsidR="004C6414" w:rsidRPr="00D45D99" w:rsidTr="00C91168">
        <w:trPr>
          <w:gridAfter w:val="1"/>
          <w:wAfter w:w="35" w:type="dxa"/>
          <w:trHeight w:val="50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64"/>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54" w:lineRule="exact"/>
              <w:ind w:left="115" w:right="89"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54" w:lineRule="exact"/>
              <w:ind w:left="132" w:right="103" w:firstLine="177"/>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tc>
      </w:tr>
      <w:tr w:rsidR="004C6414" w:rsidRPr="00D45D99" w:rsidTr="00C91168">
        <w:trPr>
          <w:gridAfter w:val="1"/>
          <w:wAfter w:w="35" w:type="dxa"/>
          <w:trHeight w:val="75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1889192" wp14:editId="5F454D21">
                      <wp:extent cx="184785" cy="184785"/>
                      <wp:effectExtent l="8255" t="8890" r="6985" b="635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22" name="Freeform 22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B07D55" id="Group 22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Pc1Ob7QDAAC+CQAADgAAAAAAAAAAAAAAAAAuAgAAZHJzL2Uyb0RvYy54bWxQ&#10;SwECLQAUAAYACAAAACEAwaajqdkAAAADAQAADwAAAAAAAAAAAAAAAAAOBgAAZHJzL2Rvd25yZXYu&#10;eG1sUEsFBgAAAAAEAAQA8wAAABQHAAAAAA==&#10;">
                      <v:shape id="Freeform 22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gy8UA&#10;AADcAAAADwAAAGRycy9kb3ducmV2LnhtbESPT4vCMBTE78J+h/AWvIimBnGlGmVZkBVv/mHR26N5&#10;23a3eSlNrPXbG0HwOMzMb5jFqrOVaKnxpWMN41ECgjhzpuRcw/GwHs5A+IBssHJMGm7kYbV86y0w&#10;Ne7KO2r3IRcRwj5FDUUIdSqlzwqy6EeuJo7er2sshiibXJoGrxFuK6mSZCotlhwXCqzpq6Dsf3+x&#10;GjZ/3/XpNDi3A/XTjteXavKRbCda99+7zzmIQF14hZ/tjdGglIL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DLxQAAANw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0ACC295" wp14:editId="7EB18E90">
                      <wp:extent cx="184785" cy="184785"/>
                      <wp:effectExtent l="6350" t="8890" r="0"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20" name="Freeform 22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60D14E" id="Group 21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">
                      <v:shape id="Freeform 22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bJ8MA&#10;AADcAAAADwAAAGRycy9kb3ducmV2LnhtbERPTWvCQBC9F/wPywi9SN0YQpU0GxFBKt4aRextyE6T&#10;aHY2ZNcY/333UOjx8b6z9WhaMVDvGssKFvMIBHFpdcOVgtNx97YC4TyyxtYyKXiSg3U+eckw1fbB&#10;XzQUvhIhhF2KCmrvu1RKV9Zk0M1tRxy4H9sb9AH2ldQ9PkK4aWUcRe/SYMOhocaOtjWVt+JuFOyv&#10;n93lMvseZvF5WOzubbKMDolSr9Nx8wHC0+j/xX/uvVYQx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3bJ8MAAADcAAAADwAAAAAAAAAAAAAAAACYAgAAZHJzL2Rv&#10;d25yZXYueG1sUEsFBgAAAAAEAAQA9QAAAIgDA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CB7329B" wp14:editId="1B1D5946">
                      <wp:extent cx="184785" cy="184785"/>
                      <wp:effectExtent l="8255" t="8890" r="6985" b="635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18" name="Freeform 219"/>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EB1BE0" id="Group 21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CBtYwUtgMAAL4JAAAOAAAAAAAAAAAAAAAAAC4CAABkcnMvZTJvRG9jLnht&#10;bFBLAQItABQABgAIAAAAIQDBpqOp2QAAAAMBAAAPAAAAAAAAAAAAAAAAABAGAABkcnMvZG93bnJl&#10;di54bWxQSwUGAAAAAAQABADzAAAAFgcAAAAA&#10;">
                      <v:shape id="Freeform 219"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HkMQA&#10;AADcAAAADwAAAGRycy9kb3ducmV2LnhtbERPz2vCMBS+C/sfwhvspmmLE6lGGZPBcB7U9bDjs3lr&#10;i81LSbK221+/HASPH9/v9XY0rejJ+caygnSWgCAurW64UlB8vk2XIHxA1thaJgW/5GG7eZisMdd2&#10;4BP151CJGMI+RwV1CF0upS9rMuhntiOO3Ld1BkOErpLa4RDDTSuzJFlIgw3Hhho7eq2pvJ5/jIJx&#10;br52h7954YpddzDH/cd1/3xR6ulxfFmBCDSGu/jmftcKsjSujW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x5D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45" w:lineRule="exact"/>
              <w:ind w:left="109"/>
              <w:rPr>
                <w:rFonts w:asciiTheme="minorHAnsi" w:hAnsiTheme="minorHAnsi" w:cstheme="minorHAnsi"/>
                <w:sz w:val="20"/>
                <w:szCs w:val="20"/>
              </w:rPr>
            </w:pPr>
            <w:r w:rsidRPr="00D45D99">
              <w:rPr>
                <w:rFonts w:asciiTheme="minorHAnsi" w:hAnsiTheme="minorHAnsi" w:cstheme="minorHAnsi"/>
                <w:sz w:val="20"/>
                <w:szCs w:val="20"/>
              </w:rPr>
              <w:t>Identify a pandemic coordinator and/or team with defined roles and responsibilities</w:t>
            </w:r>
          </w:p>
          <w:p w:rsidR="004C6414" w:rsidRPr="00D45D99" w:rsidRDefault="004C6414" w:rsidP="00C91168">
            <w:pPr>
              <w:pStyle w:val="TableParagraph"/>
              <w:kinsoku w:val="0"/>
              <w:overflowPunct w:val="0"/>
              <w:spacing w:before="0" w:line="252" w:lineRule="exact"/>
              <w:ind w:left="109" w:right="227"/>
              <w:rPr>
                <w:rFonts w:asciiTheme="minorHAnsi" w:hAnsiTheme="minorHAnsi" w:cstheme="minorHAnsi"/>
                <w:sz w:val="20"/>
                <w:szCs w:val="20"/>
              </w:rPr>
            </w:pPr>
            <w:proofErr w:type="gramStart"/>
            <w:r w:rsidRPr="00D45D99">
              <w:rPr>
                <w:rFonts w:asciiTheme="minorHAnsi" w:hAnsiTheme="minorHAnsi" w:cstheme="minorHAnsi"/>
                <w:sz w:val="20"/>
                <w:szCs w:val="20"/>
              </w:rPr>
              <w:t>for</w:t>
            </w:r>
            <w:proofErr w:type="gramEnd"/>
            <w:r w:rsidRPr="00D45D99">
              <w:rPr>
                <w:rFonts w:asciiTheme="minorHAnsi" w:hAnsiTheme="minorHAnsi" w:cstheme="minorHAnsi"/>
                <w:sz w:val="20"/>
                <w:szCs w:val="20"/>
              </w:rPr>
              <w:t xml:space="preserve"> preparedness and response planning. Include input from all management levels and staff that are involved in day-to-day operations.</w:t>
            </w:r>
          </w:p>
        </w:tc>
      </w:tr>
      <w:tr w:rsidR="004C6414" w:rsidRPr="00D45D99" w:rsidTr="00C91168">
        <w:trPr>
          <w:gridAfter w:val="1"/>
          <w:wAfter w:w="35" w:type="dxa"/>
          <w:trHeight w:val="321"/>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FF69ABC" wp14:editId="429B0300">
                      <wp:extent cx="184785" cy="184785"/>
                      <wp:effectExtent l="8255" t="8255" r="6985" b="6985"/>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16" name="Freeform 217"/>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C97E9B" id="Group 21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">
                      <v:shape id="Freeform 21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sdcUA&#10;AADcAAAADwAAAGRycy9kb3ducmV2LnhtbESPT4vCMBTE7wt+h/CEvciatohK1ygiyIo3/yDu7dG8&#10;bavNS2lird/eCMIeh5n5DTNbdKYSLTWutKwgHkYgiDOrS84VHA/rrykI55E1VpZJwYMcLOa9jxmm&#10;2t55R+3e5yJA2KWooPC+TqV0WUEG3dDWxMH7s41BH2STS93gPcBNJZMoGkuDJYeFAmtaFZRd9zej&#10;YHP5qc/nwW87SE5tvL5Vo0m0HSn12e+W3yA8df4//G5vtIIkHs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Cx1xQAAANw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FCEF5A2" wp14:editId="51B23180">
                      <wp:extent cx="184785" cy="184785"/>
                      <wp:effectExtent l="6350" t="8255" r="0" b="6985"/>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14" name="Freeform 215"/>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B36933" id="Group 21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D2bKPOtgMAAL4JAAAOAAAAAAAAAAAAAAAAAC4CAABkcnMvZTJvRG9jLnht&#10;bFBLAQItABQABgAIAAAAIQDBpqOp2QAAAAMBAAAPAAAAAAAAAAAAAAAAABAGAABkcnMvZG93bnJl&#10;di54bWxQSwUGAAAAAAQABADzAAAAFgcAAAAA&#10;">
                      <v:shape id="Freeform 21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XmcYA&#10;AADcAAAADwAAAGRycy9kb3ducmV2LnhtbESPQWvCQBSE74L/YXkFL1I3CcGW1E0QQZTeaktJb4/s&#10;a5I2+zZk1xj/fbcgeBxm5htmU0ymEyMNrrWsIF5FIIgrq1uuFXy87x+fQTiPrLGzTAqu5KDI57MN&#10;Ztpe+I3Gk69FgLDLUEHjfZ9J6aqGDLqV7YmD920Hgz7IoZZ6wEuAm04mUbSWBlsOCw32tGuo+j2d&#10;jYLjz6Evy+XXuEw+x3h/7tKn6DVVavEwbV9AeJr8PXxrH7WCJE7h/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XmcYAAADcAAAADwAAAAAAAAAAAAAAAACYAgAAZHJz&#10;L2Rvd25yZXYueG1sUEsFBgAAAAAEAAQA9QAAAIsDA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C21D9AF" wp14:editId="79A8F4C6">
                      <wp:extent cx="184785" cy="184785"/>
                      <wp:effectExtent l="8255" t="8255" r="6985" b="698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12" name="Freeform 213"/>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8947D8" id="Group 21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">
                      <v:shape id="Freeform 213"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wesYA&#10;AADcAAAADwAAAGRycy9kb3ducmV2LnhtbESPQWvCQBSE7wX/w/IEb3VjsEWiq4giiPVQNQePz+wz&#10;CWbfht1V0/76bqHQ4zAz3zCzRWca8SDna8sKRsMEBHFhdc2lgvy0eZ2A8AFZY2OZFHyRh8W89zLD&#10;TNsnH+hxDKWIEPYZKqhCaDMpfVGRQT+0LXH0rtYZDFG6UmqHzwg3jUyT5F0arDkuVNjSqqLidrwb&#10;Bd3YnNf773Hu8nW7N5+7j9vu7aLUoN8tpyACdeE//NfeagXpKIX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zwes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47" w:lineRule="exact"/>
              <w:ind w:left="109"/>
              <w:rPr>
                <w:rFonts w:asciiTheme="minorHAnsi" w:hAnsiTheme="minorHAnsi" w:cstheme="minorHAnsi"/>
                <w:sz w:val="20"/>
                <w:szCs w:val="20"/>
              </w:rPr>
            </w:pPr>
            <w:r w:rsidRPr="00D45D99">
              <w:rPr>
                <w:rFonts w:asciiTheme="minorHAnsi" w:hAnsiTheme="minorHAnsi" w:cstheme="minorHAnsi"/>
                <w:sz w:val="20"/>
                <w:szCs w:val="20"/>
              </w:rPr>
              <w:t>Identify critical functions that must be maintained, e.g. disinfection.</w:t>
            </w:r>
          </w:p>
        </w:tc>
      </w:tr>
      <w:tr w:rsidR="004C6414" w:rsidRPr="00D45D99" w:rsidTr="00C91168">
        <w:trPr>
          <w:gridAfter w:val="1"/>
          <w:wAfter w:w="35" w:type="dxa"/>
          <w:trHeight w:val="151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1C346D7" wp14:editId="1B818A23">
                      <wp:extent cx="184785" cy="184785"/>
                      <wp:effectExtent l="8255" t="5715" r="6985"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10" name="Freeform 21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D5FD30" id="Group 20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DgDnpAtgMAAL4JAAAOAAAAAAAAAAAAAAAAAC4CAABkcnMvZTJvRG9jLnht&#10;bFBLAQItABQABgAIAAAAIQDBpqOp2QAAAAMBAAAPAAAAAAAAAAAAAAAAABAGAABkcnMvZG93bnJl&#10;di54bWxQSwUGAAAAAAQABADzAAAAFgcAAAAA&#10;">
                      <v:shape id="Freeform 21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RmsEA&#10;AADcAAAADwAAAGRycy9kb3ducmV2LnhtbERPTYvCMBC9C/6HMIIX0bRFXKlGWRZE8ba6iN6GZmyr&#10;zaQ0sdZ/vzkIHh/ve7nuTCVaalxpWUE8iUAQZ1aXnCv4O27GcxDOI2usLJOCFzlYr/q9JabaPvmX&#10;2oPPRQhhl6KCwvs6ldJlBRl0E1sTB+5qG4M+wCaXusFnCDeVTKJoJg2WHBoKrOmnoOx+eBgFu9u2&#10;Pp9Hl3aUnNp486imX9F+qtRw0H0vQHjq/Ef8du+0giQO8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EZrBAAAA3AAAAA8AAAAAAAAAAAAAAAAAmAIAAGRycy9kb3du&#10;cmV2LnhtbFBLBQYAAAAABAAEAPUAAACG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39D26FF" wp14:editId="4EEDED03">
                      <wp:extent cx="184785" cy="184785"/>
                      <wp:effectExtent l="6350" t="5715"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8" name="Freeform 20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A2111" id="Group 20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BP3j+vtgMAAL4JAAAOAAAAAAAAAAAAAAAAAC4CAABkcnMvZTJvRG9jLnht&#10;bFBLAQItABQABgAIAAAAIQDBpqOp2QAAAAMBAAAPAAAAAAAAAAAAAAAAABAGAABkcnMvZG93bnJl&#10;di54bWxQSwUGAAAAAAQABADzAAAAFgcAAAAA&#10;">
                      <v:shape id="Freeform 20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LQcIA&#10;AADcAAAADwAAAGRycy9kb3ducmV2LnhtbERPy4rCMBTdC/5DuMJsZEwsotIxiggy4s4H4uwuzZ22&#10;2tyUJtb692YxMMvDeS9Wna1ES40vHWsYjxQI4syZknMN59P2cw7CB2SDlWPS8CIPq2W/t8DUuCcf&#10;qD2GXMQQ9ilqKEKoUyl9VpBFP3I1ceR+XWMxRNjk0jT4jOG2kolSU2mx5NhQYE2bgrL78WE17G7f&#10;9fU6/GmHyaUdbx/VZKb2E60/Bt36C0SgLvyL/9w7oyFRcW08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otBwgAAANwAAAAPAAAAAAAAAAAAAAAAAJgCAABkcnMvZG93&#10;bnJldi54bWxQSwUGAAAAAAQABAD1AAAAhwM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8AA66E8" wp14:editId="5C3A8B73">
                      <wp:extent cx="184785" cy="184785"/>
                      <wp:effectExtent l="8255" t="5715" r="6985"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6" name="Freeform 207"/>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E31D76" id="Group 20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H/BvWe4AwAAvgkAAA4AAAAAAAAAAAAAAAAALgIAAGRycy9lMm9Eb2Mu&#10;eG1sUEsBAi0AFAAGAAgAAAAhAMGmo6nZAAAAAwEAAA8AAAAAAAAAAAAAAAAAEgYAAGRycy9kb3du&#10;cmV2LnhtbFBLBQYAAAAABAAEAPMAAAAYBwAAAAA=&#10;">
                      <v:shape id="Freeform 207"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gpMYA&#10;AADcAAAADwAAAGRycy9kb3ducmV2LnhtbESPQWvCQBSE74L/YXmCN90oKpK6ilQKRT3UmEOPr9nX&#10;JJh9G3a3GvvruwXB4zAz3zCrTWcacSXna8sKJuMEBHFhdc2lgvz8NlqC8AFZY2OZFNzJw2bd760w&#10;1fbGJ7pmoRQRwj5FBVUIbSqlLyoy6Me2JY7et3UGQ5SulNrhLcJNI6dJspAGa44LFbb0WlFxyX6M&#10;gm5mPnfH31nu8l17NB/7w2U//1JqOOi2LyACdeEZfrTftYJpsoD/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5gpM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09" w:right="458"/>
              <w:rPr>
                <w:rFonts w:asciiTheme="minorHAnsi" w:hAnsiTheme="minorHAnsi" w:cstheme="minorHAnsi"/>
                <w:sz w:val="20"/>
                <w:szCs w:val="20"/>
              </w:rPr>
            </w:pPr>
            <w:r w:rsidRPr="00D45D99">
              <w:rPr>
                <w:rFonts w:asciiTheme="minorHAnsi" w:hAnsiTheme="minorHAnsi" w:cstheme="minorHAnsi"/>
                <w:sz w:val="20"/>
                <w:szCs w:val="20"/>
              </w:rPr>
              <w:t>Identify essential personnel functions and critical inputs needed to maintain operations, including locations where they may be needed during a pandemic. Ensure there is redundancy in terms of personnel (cross-training), materials (chemical suppliers, equipment suppliers, etc.), communication (phones, radios, etc.), information technology, and power (electric, gas). Establish contingency</w:t>
            </w:r>
          </w:p>
          <w:p w:rsidR="004C6414" w:rsidRPr="00D45D99" w:rsidRDefault="004C6414" w:rsidP="00C91168">
            <w:pPr>
              <w:pStyle w:val="TableParagraph"/>
              <w:kinsoku w:val="0"/>
              <w:overflowPunct w:val="0"/>
              <w:spacing w:before="0" w:line="238" w:lineRule="exact"/>
              <w:ind w:left="109"/>
              <w:rPr>
                <w:rFonts w:asciiTheme="minorHAnsi" w:hAnsiTheme="minorHAnsi" w:cstheme="minorHAnsi"/>
                <w:sz w:val="20"/>
                <w:szCs w:val="20"/>
              </w:rPr>
            </w:pPr>
            <w:proofErr w:type="gramStart"/>
            <w:r w:rsidRPr="00D45D99">
              <w:rPr>
                <w:rFonts w:asciiTheme="minorHAnsi" w:hAnsiTheme="minorHAnsi" w:cstheme="minorHAnsi"/>
                <w:sz w:val="20"/>
                <w:szCs w:val="20"/>
              </w:rPr>
              <w:t>agreements</w:t>
            </w:r>
            <w:proofErr w:type="gramEnd"/>
            <w:r w:rsidRPr="00D45D99">
              <w:rPr>
                <w:rFonts w:asciiTheme="minorHAnsi" w:hAnsiTheme="minorHAnsi" w:cstheme="minorHAnsi"/>
                <w:sz w:val="20"/>
                <w:szCs w:val="20"/>
              </w:rPr>
              <w:t xml:space="preserve"> with other utilities (gas, electric) where feasible.</w:t>
            </w:r>
          </w:p>
        </w:tc>
      </w:tr>
      <w:tr w:rsidR="004C6414" w:rsidRPr="00D45D99" w:rsidTr="00C91168">
        <w:trPr>
          <w:gridAfter w:val="1"/>
          <w:wAfter w:w="35" w:type="dxa"/>
          <w:trHeight w:val="50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D04AB52" wp14:editId="472D3BE2">
                      <wp:extent cx="184785" cy="184785"/>
                      <wp:effectExtent l="8255" t="6985" r="6985" b="8255"/>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4" name="Freeform 20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462984" id="Group 20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dkWzWswMAAL4JAAAOAAAAAAAAAAAAAAAAAC4CAABkcnMvZTJvRG9jLnhtbFBL&#10;AQItABQABgAIAAAAIQDBpqOp2QAAAAMBAAAPAAAAAAAAAAAAAAAAAA0GAABkcnMvZG93bnJldi54&#10;bWxQSwUGAAAAAAQABADzAAAAEwcAAAAA&#10;">
                      <v:shape id="Freeform 20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BRMUA&#10;AADcAAAADwAAAGRycy9kb3ducmV2LnhtbESPQWvCQBSE7wX/w/KEXkR3DcFKdBUpSKW3qhS9PbLP&#10;JJp9G7JrTP99tyD0OMzMN8xy3dtadNT6yrGG6USBIM6dqbjQcDxsx3MQPiAbrB2Thh/ysF4NXpaY&#10;GffgL+r2oRARwj5DDWUITSalz0uy6CeuIY7exbUWQ5RtIU2Ljwi3tUyUmkmLFceFEht6Lym/7e9W&#10;w+760ZxOo3M3Sr676fZep2/qM9X6ddhvFiAC9eE//GzvjIZE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4FExQAAANw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D5F37CD" wp14:editId="38EC8020">
                      <wp:extent cx="184785" cy="184785"/>
                      <wp:effectExtent l="6350" t="6985" r="0" b="825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2" name="Freeform 20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21A5FA" id="Group 20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PssZMLcDAAC+CQAADgAAAAAAAAAAAAAAAAAuAgAAZHJzL2Uyb0RvYy54&#10;bWxQSwECLQAUAAYACAAAACEAwaajqdkAAAADAQAADwAAAAAAAAAAAAAAAAARBgAAZHJzL2Rvd25y&#10;ZXYueG1sUEsFBgAAAAAEAAQA8wAAABcHAAAAAA==&#10;">
                      <v:shape id="Freeform 20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8q8UA&#10;AADcAAAADwAAAGRycy9kb3ducmV2LnhtbESPT4vCMBTE78J+h/AWvIgmFnGlGmVZkBVv/mHR26N5&#10;23a3eSlNrPXbG0HwOMzMb5jFqrOVaKnxpWMN45ECQZw5U3Ku4XhYD2cgfEA2WDkmDTfysFq+9RaY&#10;GnflHbX7kIsIYZ+ihiKEOpXSZwVZ9CNXE0fv1zUWQ5RNLk2D1wi3lUyUmkqLJceFAmv6Kij731+s&#10;hs3fd306Dc7tIPlpx+tLNflQ24nW/ffucw4iUBde4Wd7YzQkKoH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ryrxQAAANwAAAAPAAAAAAAAAAAAAAAAAJgCAABkcnMv&#10;ZG93bnJldi54bWxQSwUGAAAAAAQABAD1AAAAigM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3FC1E7E" wp14:editId="5A2AC3EE">
                      <wp:extent cx="184785" cy="184785"/>
                      <wp:effectExtent l="8255" t="6985" r="6985" b="825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0" name="Freeform 201"/>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6D3F6F" id="Group 19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DRZc1VtgMAAL4JAAAOAAAAAAAAAAAAAAAAAC4CAABkcnMvZTJvRG9jLnht&#10;bFBLAQItABQABgAIAAAAIQDBpqOp2QAAAAMBAAAPAAAAAAAAAAAAAAAAABAGAABkcnMvZG93bnJl&#10;di54bWxQSwUGAAAAAAQABADzAAAAFgcAAAAA&#10;">
                      <v:shape id="Freeform 201"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dS8UA&#10;AADcAAAADwAAAGRycy9kb3ducmV2LnhtbESPT2sCMRTE74LfITzBW81WrMjWKEURxHrwzx56fG6e&#10;u4ublyWJuu2nN0LB4zAzv2Gm89bU4kbOV5YVvA8SEMS51RUXCrLj6m0CwgdkjbVlUvBLHuazbmeK&#10;qbZ33tPtEAoRIexTVFCG0KRS+rwkg35gG+Lona0zGKJ0hdQO7xFuajlMkrE0WHFcKLGhRUn55XA1&#10;CtqR+Vlu/0aZy5bN1uw235fNx0mpfq/9+gQRqA2v8H97rRVEIjz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11LxQAAANw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48" w:lineRule="exact"/>
              <w:ind w:left="109"/>
              <w:rPr>
                <w:rFonts w:asciiTheme="minorHAnsi" w:hAnsiTheme="minorHAnsi" w:cstheme="minorHAnsi"/>
                <w:sz w:val="20"/>
                <w:szCs w:val="20"/>
              </w:rPr>
            </w:pPr>
            <w:r w:rsidRPr="00D45D99">
              <w:rPr>
                <w:rFonts w:asciiTheme="minorHAnsi" w:hAnsiTheme="minorHAnsi" w:cstheme="minorHAnsi"/>
                <w:sz w:val="20"/>
                <w:szCs w:val="20"/>
              </w:rPr>
              <w:t>Identify key customers and customers with special needs, such as hospitals and</w:t>
            </w:r>
          </w:p>
          <w:p w:rsidR="004C6414" w:rsidRPr="00D45D99" w:rsidRDefault="004C6414" w:rsidP="00C91168">
            <w:pPr>
              <w:pStyle w:val="TableParagraph"/>
              <w:kinsoku w:val="0"/>
              <w:overflowPunct w:val="0"/>
              <w:spacing w:before="0" w:line="238" w:lineRule="exact"/>
              <w:ind w:left="109"/>
              <w:rPr>
                <w:rFonts w:asciiTheme="minorHAnsi" w:hAnsiTheme="minorHAnsi" w:cstheme="minorHAnsi"/>
                <w:sz w:val="20"/>
                <w:szCs w:val="20"/>
              </w:rPr>
            </w:pPr>
            <w:proofErr w:type="gramStart"/>
            <w:r w:rsidRPr="00D45D99">
              <w:rPr>
                <w:rFonts w:asciiTheme="minorHAnsi" w:hAnsiTheme="minorHAnsi" w:cstheme="minorHAnsi"/>
                <w:sz w:val="20"/>
                <w:szCs w:val="20"/>
              </w:rPr>
              <w:t>nursing</w:t>
            </w:r>
            <w:proofErr w:type="gramEnd"/>
            <w:r w:rsidRPr="00D45D99">
              <w:rPr>
                <w:rFonts w:asciiTheme="minorHAnsi" w:hAnsiTheme="minorHAnsi" w:cstheme="minorHAnsi"/>
                <w:sz w:val="20"/>
                <w:szCs w:val="20"/>
              </w:rPr>
              <w:t xml:space="preserve"> homes and ensure services can be provided.</w:t>
            </w:r>
          </w:p>
        </w:tc>
      </w:tr>
      <w:tr w:rsidR="004C6414" w:rsidRPr="00D45D99" w:rsidTr="00C91168">
        <w:trPr>
          <w:gridAfter w:val="1"/>
          <w:wAfter w:w="35" w:type="dxa"/>
          <w:trHeight w:val="60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5AB5A7A" wp14:editId="09BACC12">
                      <wp:extent cx="184785" cy="184785"/>
                      <wp:effectExtent l="8255" t="8890" r="6985" b="635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98" name="Freeform 19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5BF193" id="Group 19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AvgwnKyAwAAvgkAAA4AAAAAAAAAAAAAAAAALgIAAGRycy9lMm9Eb2MueG1sUEsB&#10;Ai0AFAAGAAgAAAAhAMGmo6nZAAAAAwEAAA8AAAAAAAAAAAAAAAAADAYAAGRycy9kb3ducmV2Lnht&#10;bFBLBQYAAAAABAAEAPMAAAASBwAAAAA=&#10;">
                      <v:shape id="Freeform 19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scA&#10;AADcAAAADwAAAGRycy9kb3ducmV2LnhtbESPT2vCQBDF7wW/wzKCF9GNIv2TugkiSKU3bSl6G7LT&#10;JDU7G7JrTL995yD0NsN7895v1vngGtVTF2rPBhbzBBRx4W3NpYHPj93sGVSIyBYbz2TglwLk2ehh&#10;jan1Nz5Qf4ylkhAOKRqoYmxTrUNRkcMw9y2xaN++cxhl7UptO7xJuGv0MkketcOapaHClrYVFZfj&#10;1RnY/7y1p9P03E+XX/1id21WT8n7ypjJeNi8goo0xH/z/XpvBf9Fa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f7rHAAAA3AAAAA8AAAAAAAAAAAAAAAAAmAIAAGRy&#10;cy9kb3ducmV2LnhtbFBLBQYAAAAABAAEAPUAAACM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E338888" wp14:editId="7A09B9DF">
                      <wp:extent cx="184785" cy="184785"/>
                      <wp:effectExtent l="6350" t="8890" r="0" b="635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96" name="Freeform 19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D8C8BE" id="Group 19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eaTwZswMAAL4JAAAOAAAAAAAAAAAAAAAAAC4CAABkcnMvZTJvRG9jLnhtbFBL&#10;AQItABQABgAIAAAAIQDBpqOp2QAAAAMBAAAPAAAAAAAAAAAAAAAAAA0GAABkcnMvZG93bnJldi54&#10;bWxQSwUGAAAAAAQABADzAAAAEwcAAAAA&#10;">
                      <v:shape id="Freeform 19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OU8QA&#10;AADcAAAADwAAAGRycy9kb3ducmV2LnhtbERPTWvCQBC9C/6HZYRepG4U0RpdRQrS0JupFHsbsmMS&#10;zc6G7Lqm/75bKPQ2j/c5m11vGhGoc7VlBdNJAoK4sLrmUsHp4/D8AsJ5ZI2NZVLwTQ522+Fgg6m2&#10;Dz5SyH0pYgi7FBVU3replK6oyKCb2JY4chfbGfQRdqXUHT5iuGnkLEkW0mDNsaHCll4rKm753SjI&#10;rm/t+Tz+CuPZZ5ge7s18mbzPlXoa9fs1CE+9/xf/uTMd568W8PtMv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TlP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22C9280" wp14:editId="62FD2751">
                      <wp:extent cx="184785" cy="184785"/>
                      <wp:effectExtent l="8255" t="8890" r="6985" b="635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94" name="Freeform 195"/>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70C7BC" id="Group 19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DwkIU7tgMAAL4JAAAOAAAAAAAAAAAAAAAAAC4CAABkcnMvZTJvRG9jLnht&#10;bFBLAQItABQABgAIAAAAIQDBpqOp2QAAAAMBAAAPAAAAAAAAAAAAAAAAABAGAABkcnMvZG93bnJl&#10;di54bWxQSwUGAAAAAAQABADzAAAAFgcAAAAA&#10;">
                      <v:shape id="Freeform 195"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s8QA&#10;AADcAAAADwAAAGRycy9kb3ducmV2LnhtbERPTWvCQBC9F/wPywjedFOJ0qauUiqCWA9qc+hxmp0m&#10;wexs2F01+uu7gtDbPN7nzBadacSZnK8tK3geJSCIC6trLhXkX6vhCwgfkDU2lknBlTws5r2nGWba&#10;XnhP50MoRQxhn6GCKoQ2k9IXFRn0I9sSR+7XOoMhQldK7fASw00jx0kylQZrjg0VtvRRUXE8nIyC&#10;LjXfy+0tzV2+bLdmt/k8biY/Sg363fsbiEBd+Bc/3Gsd57+mcH8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r7P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09" w:right="100"/>
              <w:rPr>
                <w:rFonts w:asciiTheme="minorHAnsi" w:hAnsiTheme="minorHAnsi" w:cstheme="minorHAnsi"/>
                <w:sz w:val="20"/>
                <w:szCs w:val="20"/>
              </w:rPr>
            </w:pPr>
            <w:r w:rsidRPr="00D45D99">
              <w:rPr>
                <w:rFonts w:asciiTheme="minorHAnsi" w:hAnsiTheme="minorHAnsi" w:cstheme="minorHAnsi"/>
                <w:sz w:val="20"/>
                <w:szCs w:val="20"/>
              </w:rPr>
              <w:t xml:space="preserve">Cross train employees to provide backups for critical positions. Train and prepare an ancillary workforce (e.g. contractors and retirees). </w:t>
            </w:r>
          </w:p>
        </w:tc>
      </w:tr>
      <w:tr w:rsidR="004C6414" w:rsidRPr="00D45D99" w:rsidTr="00C91168">
        <w:trPr>
          <w:gridAfter w:val="1"/>
          <w:wAfter w:w="35" w:type="dxa"/>
          <w:trHeight w:val="760"/>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after="1"/>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4DA4111" wp14:editId="63FEFF91">
                      <wp:extent cx="184785" cy="184785"/>
                      <wp:effectExtent l="8255" t="6350" r="6985" b="889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92" name="Freeform 19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74F563" id="Group 19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69eTtswMAAL4JAAAOAAAAAAAAAAAAAAAAAC4CAABkcnMvZTJvRG9jLnhtbFBL&#10;AQItABQABgAIAAAAIQDBpqOp2QAAAAMBAAAPAAAAAAAAAAAAAAAAAA0GAABkcnMvZG93bnJldi54&#10;bWxQSwUGAAAAAAQABADzAAAAEwcAAAAA&#10;">
                      <v:shape id="Freeform 19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IUMMA&#10;AADcAAAADwAAAGRycy9kb3ducmV2LnhtbERPTYvCMBC9C/sfwix4EU0t4mo1igii7E13WfQ2NGNb&#10;bSalibX+e7MgeJvH+5z5sjWlaKh2hWUFw0EEgji1uuBMwe/Ppj8B4TyyxtIyKXiQg+XiozPHRNs7&#10;76k5+EyEEHYJKsi9rxIpXZqTQTewFXHgzrY26AOsM6lrvIdwU8o4isbSYMGhIceK1jml18PNKNhd&#10;ttXx2Ds1vfivGW5u5egr+h4p1f1sVzMQnlr/Fr/cOx3mT2P4f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IUM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after="1"/>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89F4813" wp14:editId="219CD80C">
                      <wp:extent cx="184785" cy="184785"/>
                      <wp:effectExtent l="6350" t="6350" r="0" b="889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90" name="Freeform 19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FB8A23" id="Group 18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Q2QgFrcDAAC+CQAADgAAAAAAAAAAAAAAAAAuAgAAZHJzL2Uyb0RvYy54&#10;bWxQSwECLQAUAAYACAAAACEAwaajqdkAAAADAQAADwAAAAAAAAAAAAAAAAARBgAAZHJzL2Rvd25y&#10;ZXYueG1sUEsFBgAAAAAEAAQA8wAAABcHAAAAAA==&#10;">
                      <v:shape id="Freeform 19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zvMcA&#10;AADcAAAADwAAAGRycy9kb3ducmV2LnhtbESPT2vCQBDF7wW/wzKCF9GNIv2TugkiSKU3bSl6G7LT&#10;JDU7G7JrTL995yD0NsN7895v1vngGtVTF2rPBhbzBBRx4W3NpYHPj93sGVSIyBYbz2TglwLk2ehh&#10;jan1Nz5Qf4ylkhAOKRqoYmxTrUNRkcMw9y2xaN++cxhl7UptO7xJuGv0MkketcOapaHClrYVFZfj&#10;1RnY/7y1p9P03E+XX/1id21WT8n7ypjJeNi8goo0xH/z/XpvBf9F8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3c7zHAAAA3AAAAA8AAAAAAAAAAAAAAAAAmAIAAGRy&#10;cy9kb3ducmV2LnhtbFBLBQYAAAAABAAEAPUAAACM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after="1"/>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919015B" wp14:editId="6F55ADFD">
                      <wp:extent cx="184785" cy="184785"/>
                      <wp:effectExtent l="8255" t="6350" r="6985" b="889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8" name="Freeform 189"/>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91DB68" id="Group 18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EkiGVq1AwAAvgkAAA4AAAAAAAAAAAAAAAAALgIAAGRycy9lMm9Eb2MueG1s&#10;UEsBAi0AFAAGAAgAAAAhAMGmo6nZAAAAAwEAAA8AAAAAAAAAAAAAAAAADwYAAGRycy9kb3ducmV2&#10;LnhtbFBLBQYAAAAABAAEAPMAAAAVBwAAAAA=&#10;">
                      <v:shape id="Freeform 189"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za8YA&#10;AADcAAAADwAAAGRycy9kb3ducmV2LnhtbESPQWvCQBCF70L/wzKF3nRjsUWiq0ilUNRDa3PwOGbH&#10;JJidDbtbjf31nUPB2wzvzXvfzJe9a9WFQmw8GxiPMlDEpbcNVwaK7/fhFFRMyBZbz2TgRhGWi4fB&#10;HHPrr/xFl32qlIRwzNFAnVKXax3LmhzGke+IRTv54DDJGiptA14l3LX6OctetcOGpaHGjt5qKs/7&#10;H2egn7jDevc7KUKx7nbuc7M9b16Oxjw99qsZqER9upv/rz+s4E+FVp6RC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sza8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47" w:lineRule="exact"/>
              <w:ind w:left="109"/>
              <w:rPr>
                <w:rFonts w:asciiTheme="minorHAnsi" w:hAnsiTheme="minorHAnsi" w:cstheme="minorHAnsi"/>
                <w:sz w:val="20"/>
                <w:szCs w:val="20"/>
              </w:rPr>
            </w:pPr>
            <w:r w:rsidRPr="00D45D99">
              <w:rPr>
                <w:rFonts w:asciiTheme="minorHAnsi" w:hAnsiTheme="minorHAnsi" w:cstheme="minorHAnsi"/>
                <w:sz w:val="20"/>
                <w:szCs w:val="20"/>
              </w:rPr>
              <w:t>Develop and plan for scenarios likely to result in an increase or decrease in demand</w:t>
            </w:r>
          </w:p>
          <w:p w:rsidR="004C6414" w:rsidRPr="00D45D99" w:rsidRDefault="004C6414" w:rsidP="00C91168">
            <w:pPr>
              <w:pStyle w:val="TableParagraph"/>
              <w:kinsoku w:val="0"/>
              <w:overflowPunct w:val="0"/>
              <w:spacing w:before="0" w:line="252" w:lineRule="exact"/>
              <w:ind w:left="109" w:right="312"/>
              <w:rPr>
                <w:rFonts w:asciiTheme="minorHAnsi" w:hAnsiTheme="minorHAnsi" w:cstheme="minorHAnsi"/>
                <w:sz w:val="20"/>
                <w:szCs w:val="20"/>
              </w:rPr>
            </w:pPr>
            <w:proofErr w:type="gramStart"/>
            <w:r w:rsidRPr="00D45D99">
              <w:rPr>
                <w:rFonts w:asciiTheme="minorHAnsi" w:hAnsiTheme="minorHAnsi" w:cstheme="minorHAnsi"/>
                <w:sz w:val="20"/>
                <w:szCs w:val="20"/>
              </w:rPr>
              <w:t>on</w:t>
            </w:r>
            <w:proofErr w:type="gramEnd"/>
            <w:r w:rsidRPr="00D45D99">
              <w:rPr>
                <w:rFonts w:asciiTheme="minorHAnsi" w:hAnsiTheme="minorHAnsi" w:cstheme="minorHAnsi"/>
                <w:sz w:val="20"/>
                <w:szCs w:val="20"/>
              </w:rPr>
              <w:t xml:space="preserve"> your facilities during a pandemic (Loss of tourism, consumers at home instead of work, etc.)</w:t>
            </w:r>
          </w:p>
        </w:tc>
      </w:tr>
      <w:tr w:rsidR="004C6414" w:rsidRPr="00D45D99" w:rsidTr="00C91168">
        <w:trPr>
          <w:gridAfter w:val="1"/>
          <w:wAfter w:w="35" w:type="dxa"/>
          <w:trHeight w:val="1010"/>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500AA03" wp14:editId="45870C88">
                      <wp:extent cx="184785" cy="184785"/>
                      <wp:effectExtent l="8255" t="3810" r="6985" b="190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6" name="Freeform 187"/>
                              <wps:cNvSpPr>
                                <a:spLocks/>
                              </wps:cNvSpPr>
                              <wps:spPr bwMode="auto">
                                <a:xfrm>
                                  <a:off x="7" y="7"/>
                                  <a:ext cx="276" cy="277"/>
                                </a:xfrm>
                                <a:custGeom>
                                  <a:avLst/>
                                  <a:gdLst>
                                    <a:gd name="T0" fmla="*/ 0 w 276"/>
                                    <a:gd name="T1" fmla="*/ 276 h 277"/>
                                    <a:gd name="T2" fmla="*/ 276 w 276"/>
                                    <a:gd name="T3" fmla="*/ 276 h 277"/>
                                    <a:gd name="T4" fmla="*/ 276 w 276"/>
                                    <a:gd name="T5" fmla="*/ 0 h 277"/>
                                    <a:gd name="T6" fmla="*/ 0 w 276"/>
                                    <a:gd name="T7" fmla="*/ 0 h 277"/>
                                    <a:gd name="T8" fmla="*/ 0 w 276"/>
                                    <a:gd name="T9" fmla="*/ 276 h 277"/>
                                  </a:gdLst>
                                  <a:ahLst/>
                                  <a:cxnLst>
                                    <a:cxn ang="0">
                                      <a:pos x="T0" y="T1"/>
                                    </a:cxn>
                                    <a:cxn ang="0">
                                      <a:pos x="T2" y="T3"/>
                                    </a:cxn>
                                    <a:cxn ang="0">
                                      <a:pos x="T4" y="T5"/>
                                    </a:cxn>
                                    <a:cxn ang="0">
                                      <a:pos x="T6" y="T7"/>
                                    </a:cxn>
                                    <a:cxn ang="0">
                                      <a:pos x="T8" y="T9"/>
                                    </a:cxn>
                                  </a:cxnLst>
                                  <a:rect l="0" t="0" r="r" b="b"/>
                                  <a:pathLst>
                                    <a:path w="276" h="277">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1A33EA" id="Group 18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FwzpMW4AwAAvgkAAA4AAAAAAAAAAAAAAAAALgIAAGRycy9lMm9Eb2Mu&#10;eG1sUEsBAi0AFAAGAAgAAAAhAMGmo6nZAAAAAwEAAA8AAAAAAAAAAAAAAAAAEgYAAGRycy9kb3du&#10;cmV2LnhtbFBLBQYAAAAABAAEAPMAAAAYBwAAAAA=&#10;">
                      <v:shape id="Freeform 187" o:spid="_x0000_s1027" style="position:absolute;left:7;top:7;width:276;height:277;visibility:visible;mso-wrap-style:square;v-text-anchor:top" coordsize="2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MncMA&#10;AADcAAAADwAAAGRycy9kb3ducmV2LnhtbERPTWvCQBC9C/0PyxR6qxtbiCG6BimkFOpFLUJvQ3bM&#10;JmZnQ3araX+9KxS8zeN9zrIYbSfONPjGsYLZNAFBXDndcK3ga18+ZyB8QNbYOSYFv+ShWD1Mlphr&#10;d+EtnXehFjGEfY4KTAh9LqWvDFn0U9cTR+7oBoshwqGWesBLDLedfEmSVFpsODYY7OnNUHXa/VgF&#10;n4d0btr+9a+cN99lu67eN4wHpZ4ex/UCRKAx3MX/7g8d52cp3J6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Mnc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8F89645" wp14:editId="23A9BF3E">
                      <wp:extent cx="184785" cy="184785"/>
                      <wp:effectExtent l="6350" t="3810" r="0" b="190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4" name="Freeform 185"/>
                              <wps:cNvSpPr>
                                <a:spLocks/>
                              </wps:cNvSpPr>
                              <wps:spPr bwMode="auto">
                                <a:xfrm>
                                  <a:off x="7" y="7"/>
                                  <a:ext cx="276" cy="277"/>
                                </a:xfrm>
                                <a:custGeom>
                                  <a:avLst/>
                                  <a:gdLst>
                                    <a:gd name="T0" fmla="*/ 0 w 276"/>
                                    <a:gd name="T1" fmla="*/ 276 h 277"/>
                                    <a:gd name="T2" fmla="*/ 275 w 276"/>
                                    <a:gd name="T3" fmla="*/ 276 h 277"/>
                                    <a:gd name="T4" fmla="*/ 275 w 276"/>
                                    <a:gd name="T5" fmla="*/ 0 h 277"/>
                                    <a:gd name="T6" fmla="*/ 0 w 276"/>
                                    <a:gd name="T7" fmla="*/ 0 h 277"/>
                                    <a:gd name="T8" fmla="*/ 0 w 276"/>
                                    <a:gd name="T9" fmla="*/ 276 h 277"/>
                                  </a:gdLst>
                                  <a:ahLst/>
                                  <a:cxnLst>
                                    <a:cxn ang="0">
                                      <a:pos x="T0" y="T1"/>
                                    </a:cxn>
                                    <a:cxn ang="0">
                                      <a:pos x="T2" y="T3"/>
                                    </a:cxn>
                                    <a:cxn ang="0">
                                      <a:pos x="T4" y="T5"/>
                                    </a:cxn>
                                    <a:cxn ang="0">
                                      <a:pos x="T6" y="T7"/>
                                    </a:cxn>
                                    <a:cxn ang="0">
                                      <a:pos x="T8" y="T9"/>
                                    </a:cxn>
                                  </a:cxnLst>
                                  <a:rect l="0" t="0" r="r" b="b"/>
                                  <a:pathLst>
                                    <a:path w="276" h="277">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70946C" id="Group 18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">
                      <v:shape id="Freeform 185" o:spid="_x0000_s1027" style="position:absolute;left:7;top:7;width:276;height:277;visibility:visible;mso-wrap-style:square;v-text-anchor:top" coordsize="2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3ccQA&#10;AADcAAAADwAAAGRycy9kb3ducmV2LnhtbERPTWvCQBC9F/wPywi91Y22GIluRISUQnupFcHbkB2z&#10;idnZkN1q6q93C4Xe5vE+Z7UebCsu1PvasYLpJAFBXDpdc6Vg/1U8LUD4gKyxdUwKfsjDOh89rDDT&#10;7sqfdNmFSsQQ9hkqMCF0mZS+NGTRT1xHHLmT6y2GCPtK6h6vMdy2cpYkc2mx5thgsKOtofK8+7YK&#10;3g/z1DTd861I62PRbMrXD8aDUo/jYbMEEWgI/+I/95uO8xcv8PtMvE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3t3H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21A6FC3" wp14:editId="0B3E5533">
                      <wp:extent cx="184785" cy="184785"/>
                      <wp:effectExtent l="8255" t="3810" r="6985" b="190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2" name="Freeform 183"/>
                              <wps:cNvSpPr>
                                <a:spLocks/>
                              </wps:cNvSpPr>
                              <wps:spPr bwMode="auto">
                                <a:xfrm>
                                  <a:off x="7" y="7"/>
                                  <a:ext cx="277" cy="277"/>
                                </a:xfrm>
                                <a:custGeom>
                                  <a:avLst/>
                                  <a:gdLst>
                                    <a:gd name="T0" fmla="*/ 0 w 277"/>
                                    <a:gd name="T1" fmla="*/ 276 h 277"/>
                                    <a:gd name="T2" fmla="*/ 276 w 277"/>
                                    <a:gd name="T3" fmla="*/ 276 h 277"/>
                                    <a:gd name="T4" fmla="*/ 276 w 277"/>
                                    <a:gd name="T5" fmla="*/ 0 h 277"/>
                                    <a:gd name="T6" fmla="*/ 0 w 277"/>
                                    <a:gd name="T7" fmla="*/ 0 h 277"/>
                                    <a:gd name="T8" fmla="*/ 0 w 277"/>
                                    <a:gd name="T9" fmla="*/ 276 h 277"/>
                                  </a:gdLst>
                                  <a:ahLst/>
                                  <a:cxnLst>
                                    <a:cxn ang="0">
                                      <a:pos x="T0" y="T1"/>
                                    </a:cxn>
                                    <a:cxn ang="0">
                                      <a:pos x="T2" y="T3"/>
                                    </a:cxn>
                                    <a:cxn ang="0">
                                      <a:pos x="T4" y="T5"/>
                                    </a:cxn>
                                    <a:cxn ang="0">
                                      <a:pos x="T6" y="T7"/>
                                    </a:cxn>
                                    <a:cxn ang="0">
                                      <a:pos x="T8" y="T9"/>
                                    </a:cxn>
                                  </a:cxnLst>
                                  <a:rect l="0" t="0" r="r" b="b"/>
                                  <a:pathLst>
                                    <a:path w="277" h="277">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FE51F7" id="Group 18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JGQaAGyAwAAvgkAAA4AAAAAAAAAAAAAAAAALgIAAGRycy9lMm9Eb2MueG1sUEsB&#10;Ai0AFAAGAAgAAAAhAMGmo6nZAAAAAwEAAA8AAAAAAAAAAAAAAAAADAYAAGRycy9kb3ducmV2Lnht&#10;bFBLBQYAAAAABAAEAPMAAAASBwAAAAA=&#10;">
                      <v:shape id="Freeform 183" o:spid="_x0000_s1027" style="position:absolute;left:7;top:7;width:277;height:277;visibility:visible;mso-wrap-style:square;v-text-anchor:top" coordsize="27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61sMA&#10;AADcAAAADwAAAGRycy9kb3ducmV2LnhtbESPQYvCMBCF78L+hzCCF1lTRVSqUWRl0aNWL3sbm7Et&#10;NpPQZG33328EwdsM771v3qw2nanFgxpfWVYwHiUgiHOrKy4UXM7fnwsQPiBrrC2Tgj/ysFl/9FaY&#10;atvyiR5ZKESEsE9RQRmCS6X0eUkG/cg64qjdbGMwxLUppG6wjXBTy0mSzKTBiuOFEh19lZTfs18T&#10;KdNrd/yxmFX6mtthu3X7+c4pNeh32yWIQF14m1/pg471FxN4PhMn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61s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09" w:right="80"/>
              <w:rPr>
                <w:rFonts w:asciiTheme="minorHAnsi" w:hAnsiTheme="minorHAnsi" w:cstheme="minorHAnsi"/>
                <w:sz w:val="20"/>
                <w:szCs w:val="20"/>
              </w:rPr>
            </w:pPr>
            <w:r w:rsidRPr="00D45D99">
              <w:rPr>
                <w:rFonts w:asciiTheme="minorHAnsi" w:hAnsiTheme="minorHAnsi" w:cstheme="minorHAnsi"/>
                <w:sz w:val="20"/>
                <w:szCs w:val="20"/>
              </w:rPr>
              <w:t>Determine the potential impact of a pandemic on utility-related travel (e.g. quarantines, border closures that limit availability of chemicals), including suppliers who make deliveries. Encourage suppliers to develop their own pandemic</w:t>
            </w:r>
          </w:p>
          <w:p w:rsidR="004C6414" w:rsidRPr="00D45D99" w:rsidRDefault="004C6414" w:rsidP="00C91168">
            <w:pPr>
              <w:pStyle w:val="TableParagraph"/>
              <w:kinsoku w:val="0"/>
              <w:overflowPunct w:val="0"/>
              <w:spacing w:before="0" w:line="238" w:lineRule="exact"/>
              <w:ind w:left="109"/>
              <w:rPr>
                <w:rFonts w:asciiTheme="minorHAnsi" w:hAnsiTheme="minorHAnsi" w:cstheme="minorHAnsi"/>
                <w:sz w:val="20"/>
                <w:szCs w:val="20"/>
              </w:rPr>
            </w:pPr>
            <w:r>
              <w:rPr>
                <w:rFonts w:asciiTheme="minorHAnsi" w:hAnsiTheme="minorHAnsi" w:cstheme="minorHAnsi"/>
                <w:sz w:val="20"/>
                <w:szCs w:val="20"/>
              </w:rPr>
              <w:t>COVID-19</w:t>
            </w:r>
            <w:r w:rsidRPr="00D45D99">
              <w:rPr>
                <w:rFonts w:asciiTheme="minorHAnsi" w:hAnsiTheme="minorHAnsi" w:cstheme="minorHAnsi"/>
                <w:sz w:val="20"/>
                <w:szCs w:val="20"/>
              </w:rPr>
              <w:t xml:space="preserve"> continuity of operations plans.</w:t>
            </w:r>
          </w:p>
        </w:tc>
      </w:tr>
      <w:tr w:rsidR="004C6414" w:rsidRPr="00D45D99" w:rsidTr="00C91168">
        <w:trPr>
          <w:gridAfter w:val="1"/>
          <w:wAfter w:w="35" w:type="dxa"/>
          <w:trHeight w:val="50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1573255" wp14:editId="3932D88C">
                      <wp:extent cx="184785" cy="184785"/>
                      <wp:effectExtent l="8255" t="5715" r="6985"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0" name="Freeform 18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BD8692" id="Group 17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JsIG3G1AwAAvgkAAA4AAAAAAAAAAAAAAAAALgIAAGRycy9lMm9Eb2MueG1s&#10;UEsBAi0AFAAGAAgAAAAhAMGmo6nZAAAAAwEAAA8AAAAAAAAAAAAAAAAADwYAAGRycy9kb3ducmV2&#10;LnhtbFBLBQYAAAAABAAEAPMAAAAVBwAAAAA=&#10;">
                      <v:shape id="Freeform 18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lYcYA&#10;AADcAAAADwAAAGRycy9kb3ducmV2LnhtbESPQWvCQBCF7wX/wzJCL1I3itQQXUUEqXjTFrG3ITsm&#10;abOzIbvG+O+dQ6G3Gd6b975ZrntXq47aUHk2MBknoIhzbysuDHx97t5SUCEiW6w9k4EHBVivBi9L&#10;zKy/85G6UyyUhHDI0EAZY5NpHfKSHIaxb4hFu/rWYZS1LbRt8S7hrtbTJHnXDiuWhhIb2paU/55u&#10;zsD+56O5XEbf3Wh67ia7Wz2bJ4eZMa/DfrMAFamP/+a/670V/FTw5RmZQ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7lYc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EAA3B76" wp14:editId="13B81E72">
                      <wp:extent cx="184785" cy="184785"/>
                      <wp:effectExtent l="6350" t="5715"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78" name="Freeform 17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63FA19" id="Group 17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OkNh+i1AwAAvgkAAA4AAAAAAAAAAAAAAAAALgIAAGRycy9lMm9Eb2MueG1s&#10;UEsBAi0AFAAGAAgAAAAhAMGmo6nZAAAAAwEAAA8AAAAAAAAAAAAAAAAADwYAAGRycy9kb3ducmV2&#10;LnhtbFBLBQYAAAAABAAEAPMAAAAVBwAAAAA=&#10;">
                      <v:shape id="Freeform 17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ZQMUA&#10;AADcAAAADwAAAGRycy9kb3ducmV2LnhtbESPQWvCQBCF74L/YRmhF9GNIirRVUpBKr3VFtHbkB2T&#10;aHY2ZNeY/vvOQfA2w3vz3jfrbecq1VITSs8GJuMEFHHmbcm5gd+f3WgJKkRki5VnMvBHAbabfm+N&#10;qfUP/qb2EHMlIRxSNFDEWKdah6wgh2Hsa2LRLr5xGGVtcm0bfEi4q/Q0SebaYcnSUGBNHwVlt8Pd&#10;GdhfP+vTaXhuh9NjO9ndq9ki+ZoZ8zbo3legInXxZX5e763gL4RWnpEJ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ZlAxQAAANwAAAAPAAAAAAAAAAAAAAAAAJgCAABkcnMv&#10;ZG93bnJldi54bWxQSwUGAAAAAAQABAD1AAAAigM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974C991" wp14:editId="30658476">
                      <wp:extent cx="184785" cy="184785"/>
                      <wp:effectExtent l="8255" t="5715" r="6985"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76" name="Freeform 177"/>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D86F17" id="Group 17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NkSBSC4AwAAvgkAAA4AAAAAAAAAAAAAAAAALgIAAGRycy9lMm9Eb2Mu&#10;eG1sUEsBAi0AFAAGAAgAAAAhAMGmo6nZAAAAAwEAAA8AAAAAAAAAAAAAAAAAEgYAAGRycy9kb3du&#10;cmV2LnhtbFBLBQYAAAAABAAEAPMAAAAYBwAAAAA=&#10;">
                      <v:shape id="Freeform 177"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pcQA&#10;AADcAAAADwAAAGRycy9kb3ducmV2LnhtbERPTWsCMRC9C/0PYQq91WxFrWyNUpSCqAere/A4bqa7&#10;i5vJkkRd/fVGKHibx/uc8bQ1tTiT85VlBR/dBARxbnXFhYJs9/M+AuEDssbaMim4kofp5KUzxlTb&#10;C//SeRsKEUPYp6igDKFJpfR5SQZ91zbEkfuzzmCI0BVSO7zEcFPLXpIMpcGKY0OJDc1Kyo/bk1HQ&#10;9s1+vr71M5fNm7XZLFfH5eCg1Ntr+/0FIlAbnuJ/90LH+Z9DeDwTL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cqX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line="252" w:lineRule="exact"/>
              <w:ind w:left="109" w:right="190"/>
              <w:rPr>
                <w:rFonts w:asciiTheme="minorHAnsi" w:hAnsiTheme="minorHAnsi" w:cstheme="minorHAnsi"/>
                <w:sz w:val="20"/>
                <w:szCs w:val="20"/>
              </w:rPr>
            </w:pPr>
            <w:r w:rsidRPr="00D45D99">
              <w:rPr>
                <w:rFonts w:asciiTheme="minorHAnsi" w:hAnsiTheme="minorHAnsi" w:cstheme="minorHAnsi"/>
                <w:sz w:val="20"/>
                <w:szCs w:val="20"/>
              </w:rPr>
              <w:t>Find up-to-date, reliable pandemic information from the local public health agency and other sources. Make this information available to all personnel.</w:t>
            </w:r>
          </w:p>
        </w:tc>
      </w:tr>
      <w:tr w:rsidR="004C6414" w:rsidRPr="00D45D99" w:rsidTr="00C91168">
        <w:trPr>
          <w:gridAfter w:val="1"/>
          <w:wAfter w:w="35" w:type="dxa"/>
          <w:trHeight w:val="50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19772F7" wp14:editId="6A224E3C">
                      <wp:extent cx="184785" cy="184785"/>
                      <wp:effectExtent l="8255" t="5715" r="6985" b="0"/>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88" name="Freeform 18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08B3D2" id="Group 28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vrqJ2swMAAL4JAAAOAAAAAAAAAAAAAAAAAC4CAABkcnMvZTJvRG9jLnhtbFBL&#10;AQItABQABgAIAAAAIQDBpqOp2QAAAAMBAAAPAAAAAAAAAAAAAAAAAA0GAABkcnMvZG93bnJldi54&#10;bWxQSwUGAAAAAAQABADzAAAAEwcAAAAA&#10;">
                      <v:shape id="Freeform 18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IG8IA&#10;AADcAAAADwAAAGRycy9kb3ducmV2LnhtbERPy4rCMBTdC/5DuMJsRFOLOFJNiwgyMjsfDLq7NNe2&#10;M81NaWLt/L1ZCC4P573OelOLjlpXWVYwm0YgiHOrKy4UnE+7yRKE88gaa8uk4J8cZOlwsMZE2wcf&#10;qDv6QoQQdgkqKL1vEildXpJBN7UNceButjXoA2wLqVt8hHBTyziKFtJgxaGhxIa2JeV/x7tRsP/9&#10;ai6X8bUbxz/dbHev55/R91ypj1G/WYHw1Pu3+OXeawXxMq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YgbwgAAANwAAAAPAAAAAAAAAAAAAAAAAJgCAABkcnMvZG93&#10;bnJldi54bWxQSwUGAAAAAAQABAD1AAAAhw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1205233" wp14:editId="0FFE58C7">
                      <wp:extent cx="184785" cy="184785"/>
                      <wp:effectExtent l="6350" t="5715" r="0" b="0"/>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90" name="Freeform 17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C2C643" id="Group 28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HOeza+4AwAAvgkAAA4AAAAAAAAAAAAAAAAALgIAAGRycy9lMm9Eb2Mu&#10;eG1sUEsBAi0AFAAGAAgAAAAhAMGmo6nZAAAAAwEAAA8AAAAAAAAAAAAAAAAAEgYAAGRycy9kb3du&#10;cmV2LnhtbFBLBQYAAAAABAAEAPMAAAAYBwAAAAA=&#10;">
                      <v:shape id="Freeform 17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SwMQA&#10;AADcAAAADwAAAGRycy9kb3ducmV2LnhtbERPTWvCQBC9F/oflhG8iNkYQrWpqxQhVHqrFYm3ITtN&#10;UrOzIbuJ6b/vHgo9Pt73dj+ZVozUu8ayglUUgyAurW64UnD+zJcbEM4ja2wtk4IfcrDfPT5sMdP2&#10;zh80nnwlQgi7DBXU3neZlK6syaCLbEccuC/bG/QB9pXUPd5DuGllEsdP0mDDoaHGjg41lbfTYBQc&#10;v9+6olhcx0VyGVf50Kbr+D1Vaj6bXl9AeJr8v/jPfdQKkucwP5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EsD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BA09380" wp14:editId="4A475ABC">
                      <wp:extent cx="184785" cy="184785"/>
                      <wp:effectExtent l="8255" t="5715" r="6985"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92" name="Freeform 177"/>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B0675C" id="Group 29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fJxWrcDAAC+CQAADgAAAAAAAAAAAAAAAAAuAgAAZHJzL2Uyb0RvYy54&#10;bWxQSwECLQAUAAYACAAAACEAwaajqdkAAAADAQAADwAAAAAAAAAAAAAAAAARBgAAZHJzL2Rvd25y&#10;ZXYueG1sUEsFBgAAAAAEAAQA8wAAABcHAAAAAA==&#10;">
                      <v:shape id="Freeform 177"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IMYA&#10;AADcAAAADwAAAGRycy9kb3ducmV2LnhtbESPQWvCQBSE74X+h+UJvenGYEuNrlIqhaIerObg8Zl9&#10;JsHs27C71eivdwtCj8PMfMNM551pxJmcry0rGA4SEMSF1TWXCvLdV/8dhA/IGhvLpOBKHuaz56cp&#10;Ztpe+IfO21CKCGGfoYIqhDaT0hcVGfQD2xJH72idwRClK6V2eIlw08g0Sd6kwZrjQoUtfVZUnLa/&#10;RkE3MvvF+jbKXb5o12azXJ2WrwelXnrdxwREoC78hx/tb60gHafwd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zIM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10" w:right="335"/>
              <w:rPr>
                <w:rFonts w:asciiTheme="minorHAnsi" w:hAnsiTheme="minorHAnsi" w:cstheme="minorHAnsi"/>
                <w:sz w:val="20"/>
                <w:szCs w:val="20"/>
              </w:rPr>
            </w:pPr>
            <w:r w:rsidRPr="00D45D99">
              <w:rPr>
                <w:rFonts w:asciiTheme="minorHAnsi" w:hAnsiTheme="minorHAnsi" w:cstheme="minorHAnsi"/>
                <w:sz w:val="20"/>
                <w:szCs w:val="20"/>
              </w:rPr>
              <w:t>Establish an emergency communications plan and revise it periodically. The plan should include identification of key contacts (with back-ups), chain of communications (including suppliers and key customers), and processes for tracking and communicating utility operational status and status of employees.</w:t>
            </w:r>
          </w:p>
          <w:p w:rsidR="004C6414" w:rsidRPr="00D45D99" w:rsidRDefault="004C6414" w:rsidP="00C91168">
            <w:pPr>
              <w:pStyle w:val="TableParagraph"/>
              <w:kinsoku w:val="0"/>
              <w:overflowPunct w:val="0"/>
              <w:spacing w:before="0" w:line="252" w:lineRule="exact"/>
              <w:ind w:left="109" w:right="190"/>
              <w:rPr>
                <w:rFonts w:asciiTheme="minorHAnsi" w:hAnsiTheme="minorHAnsi" w:cstheme="minorHAnsi"/>
                <w:sz w:val="20"/>
                <w:szCs w:val="20"/>
              </w:rPr>
            </w:pPr>
            <w:r w:rsidRPr="00D45D99">
              <w:rPr>
                <w:rFonts w:asciiTheme="minorHAnsi" w:hAnsiTheme="minorHAnsi" w:cstheme="minorHAnsi"/>
                <w:sz w:val="20"/>
                <w:szCs w:val="20"/>
              </w:rPr>
              <w:t>Ensure public notification procedures are in place for potential scenarios.</w:t>
            </w:r>
          </w:p>
        </w:tc>
      </w:tr>
      <w:tr w:rsidR="004C6414" w:rsidRPr="00D45D99" w:rsidTr="00C91168">
        <w:trPr>
          <w:gridAfter w:val="1"/>
          <w:wAfter w:w="35" w:type="dxa"/>
          <w:trHeight w:val="50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4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E70B1D8" wp14:editId="34637340">
                      <wp:extent cx="184785" cy="184785"/>
                      <wp:effectExtent l="8255" t="5715" r="6985" b="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94" name="Freeform 18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A3998B" id="Group 29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rD2l2LQDAAC+CQAADgAAAAAAAAAAAAAAAAAuAgAAZHJzL2Uyb0RvYy54bWxQ&#10;SwECLQAUAAYACAAAACEAwaajqdkAAAADAQAADwAAAAAAAAAAAAAAAAAOBgAAZHJzL2Rvd25yZXYu&#10;eG1sUEsFBgAAAAAEAAQA8wAAABQHAAAAAA==&#10;">
                      <v:shape id="Freeform 18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Uw8YA&#10;AADcAAAADwAAAGRycy9kb3ducmV2LnhtbESPQWvCQBSE74L/YXmCF6kbQ7Bt6iqlIIo3bSnp7ZF9&#10;TaLZtyG7xvjvXUHwOMzMN8xi1ZtadNS6yrKC2TQCQZxbXXGh4Od7/fIGwnlkjbVlUnAlB6vlcLDA&#10;VNsL76k7+EIECLsUFZTeN6mULi/JoJvahjh4/7Y16INsC6lbvAS4qWUcRXNpsOKwUGJDXyXlp8PZ&#10;KNgeN02WTf66SfzbzdbnOnmNdolS41H/+QHCU++f4Ud7qxXE7wn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Uw8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7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6493889" wp14:editId="220ADB41">
                      <wp:extent cx="184785" cy="184785"/>
                      <wp:effectExtent l="6350" t="5715" r="0" b="0"/>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96" name="Freeform 17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2181F2" id="Group 29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CemU/a1AwAAvgkAAA4AAAAAAAAAAAAAAAAALgIAAGRycy9lMm9Eb2MueG1s&#10;UEsBAi0AFAAGAAgAAAAhAMGmo6nZAAAAAwEAAA8AAAAAAAAAAAAAAAAADwYAAGRycy9kb3ducmV2&#10;LnhtbFBLBQYAAAAABAAEAPMAAAAVBwAAAAA=&#10;">
                      <v:shape id="Freeform 17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vL8cA&#10;AADcAAAADwAAAGRycy9kb3ducmV2LnhtbESPQWvCQBSE74X+h+UVvATdGEKq0VWKIEpvtUX09si+&#10;Jmmzb0N2TeK/7xYKPQ4z8w2z3o6mET11rrasYD6LQRAXVtdcKvh4308XIJxH1thYJgV3crDdPD6s&#10;Mdd24DfqT74UAcIuRwWV920upSsqMuhmtiUO3qftDPogu1LqDocAN41M4jiTBmsOCxW2tKuo+D7d&#10;jILj16G9XKJrHyXnfr6/Nelz/JoqNXkaX1YgPI3+P/zXPmoFyTKD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Ly/HAAAA3AAAAA8AAAAAAAAAAAAAAAAAmAIAAGRy&#10;cy9kb3ducmV2LnhtbFBLBQYAAAAABAAEAPUAAACM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rPr>
                <w:rFonts w:asciiTheme="minorHAnsi" w:hAnsiTheme="minorHAnsi" w:cstheme="minorHAnsi"/>
                <w:sz w:val="20"/>
                <w:szCs w:val="20"/>
              </w:rPr>
            </w:pPr>
          </w:p>
          <w:p w:rsidR="004C6414" w:rsidRPr="00D45D99" w:rsidRDefault="004C6414" w:rsidP="00C91168">
            <w:pPr>
              <w:pStyle w:val="TableParagraph"/>
              <w:kinsoku w:val="0"/>
              <w:overflowPunct w:val="0"/>
              <w:spacing w:before="0"/>
              <w:ind w:left="333"/>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58A0D48" wp14:editId="6C2C2D43">
                      <wp:extent cx="184785" cy="184785"/>
                      <wp:effectExtent l="8255" t="5715" r="6985"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98" name="Freeform 177"/>
                              <wps:cNvSpPr>
                                <a:spLocks/>
                              </wps:cNvSpPr>
                              <wps:spPr bwMode="auto">
                                <a:xfrm>
                                  <a:off x="7" y="7"/>
                                  <a:ext cx="277" cy="276"/>
                                </a:xfrm>
                                <a:custGeom>
                                  <a:avLst/>
                                  <a:gdLst>
                                    <a:gd name="T0" fmla="*/ 0 w 277"/>
                                    <a:gd name="T1" fmla="*/ 276 h 276"/>
                                    <a:gd name="T2" fmla="*/ 276 w 277"/>
                                    <a:gd name="T3" fmla="*/ 276 h 276"/>
                                    <a:gd name="T4" fmla="*/ 276 w 277"/>
                                    <a:gd name="T5" fmla="*/ 0 h 276"/>
                                    <a:gd name="T6" fmla="*/ 0 w 277"/>
                                    <a:gd name="T7" fmla="*/ 0 h 276"/>
                                    <a:gd name="T8" fmla="*/ 0 w 277"/>
                                    <a:gd name="T9" fmla="*/ 276 h 276"/>
                                  </a:gdLst>
                                  <a:ahLst/>
                                  <a:cxnLst>
                                    <a:cxn ang="0">
                                      <a:pos x="T0" y="T1"/>
                                    </a:cxn>
                                    <a:cxn ang="0">
                                      <a:pos x="T2" y="T3"/>
                                    </a:cxn>
                                    <a:cxn ang="0">
                                      <a:pos x="T4" y="T5"/>
                                    </a:cxn>
                                    <a:cxn ang="0">
                                      <a:pos x="T6" y="T7"/>
                                    </a:cxn>
                                    <a:cxn ang="0">
                                      <a:pos x="T8" y="T9"/>
                                    </a:cxn>
                                  </a:cxnLst>
                                  <a:rect l="0" t="0" r="r" b="b"/>
                                  <a:pathLst>
                                    <a:path w="277"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27B26D" id="Group 29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AXudE+tgMAAL4JAAAOAAAAAAAAAAAAAAAAAC4CAABkcnMvZTJvRG9jLnht&#10;bFBLAQItABQABgAIAAAAIQDBpqOp2QAAAAMBAAAPAAAAAAAAAAAAAAAAABAGAABkcnMvZG93bnJl&#10;di54bWxQSwUGAAAAAAQABADzAAAAFgcAAAAA&#10;">
                      <v:shape id="Freeform 177" o:spid="_x0000_s1027" style="position:absolute;left:7;top:7;width:277;height:276;visibility:visible;mso-wrap-style:square;v-text-anchor:top" coordsize="27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EysMA&#10;AADcAAAADwAAAGRycy9kb3ducmV2LnhtbERPy4rCMBTdD8w/hDvgTlPFGbQaZRgRRF346MLltbm2&#10;xeamJFE7fv1kIczycN7TeWtqcSfnK8sK+r0EBHFudcWFguy47I5A+ICssbZMCn7Jw3z2/jbFVNsH&#10;7+l+CIWIIexTVFCG0KRS+rwkg75nG+LIXawzGCJ0hdQOHzHc1HKQJF/SYMWxocSGfkrKr4ebUdAO&#10;zWmxfQ4zly2ardmtN9f151mpzkf7PQERqA3/4pd7pRUMx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fEys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10"/>
              <w:rPr>
                <w:rFonts w:asciiTheme="minorHAnsi" w:hAnsiTheme="minorHAnsi" w:cstheme="minorHAnsi"/>
                <w:sz w:val="20"/>
                <w:szCs w:val="20"/>
              </w:rPr>
            </w:pPr>
            <w:r w:rsidRPr="00D45D99">
              <w:rPr>
                <w:rFonts w:asciiTheme="minorHAnsi" w:hAnsiTheme="minorHAnsi" w:cstheme="minorHAnsi"/>
                <w:sz w:val="20"/>
                <w:szCs w:val="20"/>
              </w:rPr>
              <w:t>Implement an exercise/drill to test your plan and revise it periodically. Ensure that exercises include the participation or cooperation of local health agencies,</w:t>
            </w:r>
          </w:p>
          <w:p w:rsidR="004C6414" w:rsidRPr="00D45D99" w:rsidRDefault="004C6414" w:rsidP="00C91168">
            <w:pPr>
              <w:pStyle w:val="TableParagraph"/>
              <w:kinsoku w:val="0"/>
              <w:overflowPunct w:val="0"/>
              <w:spacing w:before="0" w:line="252" w:lineRule="exact"/>
              <w:ind w:left="109" w:right="190"/>
              <w:rPr>
                <w:rFonts w:asciiTheme="minorHAnsi" w:hAnsiTheme="minorHAnsi" w:cstheme="minorHAnsi"/>
                <w:sz w:val="20"/>
                <w:szCs w:val="20"/>
              </w:rPr>
            </w:pPr>
            <w:proofErr w:type="gramStart"/>
            <w:r w:rsidRPr="00D45D99">
              <w:rPr>
                <w:rFonts w:asciiTheme="minorHAnsi" w:hAnsiTheme="minorHAnsi" w:cstheme="minorHAnsi"/>
                <w:sz w:val="20"/>
                <w:szCs w:val="20"/>
              </w:rPr>
              <w:t>emergency</w:t>
            </w:r>
            <w:proofErr w:type="gramEnd"/>
            <w:r w:rsidRPr="00D45D99">
              <w:rPr>
                <w:rFonts w:asciiTheme="minorHAnsi" w:hAnsiTheme="minorHAnsi" w:cstheme="minorHAnsi"/>
                <w:sz w:val="20"/>
                <w:szCs w:val="20"/>
              </w:rPr>
              <w:t xml:space="preserve"> planning officials and the Environmental Protection Agency.</w:t>
            </w:r>
          </w:p>
        </w:tc>
      </w:tr>
      <w:tr w:rsidR="004C6414" w:rsidRPr="00D45D99" w:rsidTr="00C91168">
        <w:trPr>
          <w:trHeight w:val="1499"/>
        </w:trPr>
        <w:tc>
          <w:tcPr>
            <w:tcW w:w="11065" w:type="dxa"/>
            <w:gridSpan w:val="5"/>
            <w:tcBorders>
              <w:top w:val="single" w:sz="4" w:space="0" w:color="000000"/>
              <w:left w:val="single" w:sz="4" w:space="0" w:color="000000"/>
              <w:bottom w:val="single" w:sz="4" w:space="0" w:color="000000"/>
              <w:right w:val="single" w:sz="4" w:space="0" w:color="000000"/>
            </w:tcBorders>
          </w:tcPr>
          <w:p w:rsidR="004C6414" w:rsidRPr="00D45D99" w:rsidRDefault="004C6414" w:rsidP="00C91168">
            <w:pPr>
              <w:pStyle w:val="TableParagraph"/>
              <w:kinsoku w:val="0"/>
              <w:overflowPunct w:val="0"/>
              <w:spacing w:before="0"/>
              <w:ind w:left="110"/>
              <w:rPr>
                <w:rFonts w:asciiTheme="minorHAnsi" w:hAnsiTheme="minorHAnsi" w:cstheme="minorHAnsi"/>
                <w:sz w:val="20"/>
                <w:szCs w:val="20"/>
              </w:rPr>
            </w:pPr>
            <w:r>
              <w:rPr>
                <w:rFonts w:asciiTheme="minorHAnsi" w:hAnsiTheme="minorHAnsi" w:cstheme="minorHAnsi"/>
                <w:sz w:val="20"/>
                <w:szCs w:val="20"/>
              </w:rPr>
              <w:t>Notes:</w:t>
            </w:r>
          </w:p>
        </w:tc>
      </w:tr>
    </w:tbl>
    <w:p w:rsidR="004C6414" w:rsidRDefault="004C6414"/>
    <w:tbl>
      <w:tblPr>
        <w:tblpPr w:leftFromText="180" w:rightFromText="180" w:vertAnchor="text" w:horzAnchor="margin" w:tblpY="-372"/>
        <w:tblW w:w="0" w:type="auto"/>
        <w:tblCellMar>
          <w:left w:w="0" w:type="dxa"/>
          <w:right w:w="0" w:type="dxa"/>
        </w:tblCellMar>
        <w:tblLook w:val="0000" w:firstRow="0" w:lastRow="0" w:firstColumn="0" w:lastColumn="0" w:noHBand="0" w:noVBand="0"/>
      </w:tblPr>
      <w:tblGrid>
        <w:gridCol w:w="1069"/>
        <w:gridCol w:w="1251"/>
        <w:gridCol w:w="1124"/>
        <w:gridCol w:w="7586"/>
      </w:tblGrid>
      <w:tr w:rsidR="004C6414" w:rsidRPr="00D45D99" w:rsidTr="004C6414">
        <w:trPr>
          <w:trHeight w:val="254"/>
        </w:trPr>
        <w:tc>
          <w:tcPr>
            <w:tcW w:w="0" w:type="auto"/>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34"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lastRenderedPageBreak/>
              <w:t>1.2 Plan for the impact of a pandemic on your employees and customers:</w:t>
            </w:r>
          </w:p>
        </w:tc>
      </w:tr>
      <w:tr w:rsidR="004C6414" w:rsidRPr="00D45D99" w:rsidTr="004C6414">
        <w:trPr>
          <w:trHeight w:val="50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7"/>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55" w:right="130"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38" w:right="110" w:firstLine="177"/>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tc>
      </w:tr>
      <w:tr w:rsidR="004C6414" w:rsidRPr="00D45D99" w:rsidTr="00C91168">
        <w:trPr>
          <w:trHeight w:val="832"/>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6A08C44" wp14:editId="08320651">
                      <wp:extent cx="184785" cy="184785"/>
                      <wp:effectExtent l="2540" t="3810" r="3175" b="190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62" name="Freeform 16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F3EBB5" id="Group 16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f0wG/LcDAAC+CQAADgAAAAAAAAAAAAAAAAAuAgAAZHJzL2Uyb0RvYy54&#10;bWxQSwECLQAUAAYACAAAACEAwaajqdkAAAADAQAADwAAAAAAAAAAAAAAAAARBgAAZHJzL2Rvd25y&#10;ZXYueG1sUEsFBgAAAAAEAAQA8wAAABcHAAAAAA==&#10;">
                      <v:shape id="Freeform 16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4d8QA&#10;AADcAAAADwAAAGRycy9kb3ducmV2LnhtbERPTWvCQBC9F/wPywhexGwMwZY0q5SCGLxVS9HbkJ0m&#10;0exsyK4x/vtuodDbPN7n5JvRtGKg3jWWFSyjGARxaXXDlYLP43bxAsJ5ZI2tZVLwIAeb9eQpx0zb&#10;O3/QcPCVCCHsMlRQe99lUrqyJoMush1x4L5tb9AH2FdS93gP4aaVSRyvpMGGQ0ONHb3XVF4PN6Og&#10;uOy602l+HubJ17Dc3tr0Od6nSs2m49srCE+j/xf/uQsd5q8S+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OHf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228FD6A" wp14:editId="798E7085">
                      <wp:extent cx="184785" cy="184785"/>
                      <wp:effectExtent l="2540" t="3810" r="3175" b="1905"/>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60" name="Freeform 16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2A60B1" id="Group 15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ezaIFbQDAAC+CQAADgAAAAAAAAAAAAAAAAAuAgAAZHJzL2Uyb0RvYy54bWxQ&#10;SwECLQAUAAYACAAAACEAwaajqdkAAAADAQAADwAAAAAAAAAAAAAAAAAOBgAAZHJzL2Rvd25yZXYu&#10;eG1sUEsFBgAAAAAEAAQA8wAAABQHAAAAAA==&#10;">
                      <v:shape id="Freeform 16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Dm8UA&#10;AADcAAAADwAAAGRycy9kb3ducmV2LnhtbESPQWvCQBCF7wX/wzJCL6IbRaxEVxFBlN60pehtyI5J&#10;NDsbsmtM/33nIPQ2w3vz3jfLdecq1VITSs8GxqMEFHHmbcm5ge+v3XAOKkRki5VnMvBLAdar3tsS&#10;U+uffKT2FHMlIRxSNFDEWKdah6wgh2Hka2LRrr5xGGVtcm0bfEq4q/QkSWbaYcnSUGBN24Ky++nh&#10;DBxu+/p8HlzaweSnHe8e1fQj+Zwa897vNgtQkbr4b35dH6zgz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gObxQAAANw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87F942E" wp14:editId="01648ED8">
                      <wp:extent cx="184785" cy="184785"/>
                      <wp:effectExtent l="5080" t="3810" r="635" b="190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58" name="Freeform 15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447512" id="Group 15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6gvQt7EDAAC+CQAADgAAAAAAAAAAAAAAAAAuAgAAZHJzL2Uyb0RvYy54bWxQSwEC&#10;LQAUAAYACAAAACEAwaajqdkAAAADAQAADwAAAAAAAAAAAAAAAAALBgAAZHJzL2Rvd25yZXYueG1s&#10;UEsFBgAAAAAEAAQA8wAAABEHAAAAAA==&#10;">
                      <v:shape id="Freeform 15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FIMcA&#10;AADcAAAADwAAAGRycy9kb3ducmV2LnhtbESPT2vCQBDF7wW/wzKCF9GNYv+QugkiSKU3bSl6G7LT&#10;JDU7G7JrTL995yD0NsN7895v1vngGtVTF2rPBhbzBBRx4W3NpYHPj93sBVSIyBYbz2TglwLk2ehh&#10;jan1Nz5Qf4ylkhAOKRqoYmxTrUNRkcMw9y2xaN++cxhl7UptO7xJuGv0MkmetMOapaHClrYVFZfj&#10;1RnY/7y1p9P03E+XX/1id21Wz8n7ypjJeNi8goo0xH/z/XpvBf9Ra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4xSDHAAAA3AAAAA8AAAAAAAAAAAAAAAAAmAIAAGRy&#10;cy9kb3ducmV2LnhtbFBLBQYAAAAABAAEAPUAAACM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1" w:right="111"/>
              <w:rPr>
                <w:rFonts w:asciiTheme="minorHAnsi" w:hAnsiTheme="minorHAnsi" w:cstheme="minorHAnsi"/>
                <w:sz w:val="20"/>
                <w:szCs w:val="20"/>
              </w:rPr>
            </w:pPr>
            <w:r w:rsidRPr="00D45D99">
              <w:rPr>
                <w:rFonts w:asciiTheme="minorHAnsi" w:hAnsiTheme="minorHAnsi" w:cstheme="minorHAnsi"/>
                <w:sz w:val="20"/>
                <w:szCs w:val="20"/>
              </w:rPr>
              <w:t>Forecast and allow for employee absences during a pandemic due to factors such as personal illness, family member illness, community containment measures and</w:t>
            </w:r>
          </w:p>
          <w:p w:rsidR="004C6414" w:rsidRPr="00D45D99" w:rsidRDefault="004C6414" w:rsidP="004C6414">
            <w:pPr>
              <w:pStyle w:val="TableParagraph"/>
              <w:kinsoku w:val="0"/>
              <w:overflowPunct w:val="0"/>
              <w:spacing w:before="0" w:line="238" w:lineRule="exact"/>
              <w:ind w:left="111"/>
              <w:rPr>
                <w:rFonts w:asciiTheme="minorHAnsi" w:hAnsiTheme="minorHAnsi" w:cstheme="minorHAnsi"/>
                <w:sz w:val="20"/>
                <w:szCs w:val="20"/>
              </w:rPr>
            </w:pPr>
            <w:proofErr w:type="gramStart"/>
            <w:r w:rsidRPr="00D45D99">
              <w:rPr>
                <w:rFonts w:asciiTheme="minorHAnsi" w:hAnsiTheme="minorHAnsi" w:cstheme="minorHAnsi"/>
                <w:sz w:val="20"/>
                <w:szCs w:val="20"/>
              </w:rPr>
              <w:t>quarantines</w:t>
            </w:r>
            <w:proofErr w:type="gramEnd"/>
            <w:r w:rsidRPr="00D45D99">
              <w:rPr>
                <w:rFonts w:asciiTheme="minorHAnsi" w:hAnsiTheme="minorHAnsi" w:cstheme="minorHAnsi"/>
                <w:sz w:val="20"/>
                <w:szCs w:val="20"/>
              </w:rPr>
              <w:t>, school and/or business closures, and public transportation closures.</w:t>
            </w:r>
          </w:p>
        </w:tc>
      </w:tr>
      <w:tr w:rsidR="004C6414" w:rsidRPr="00D45D99" w:rsidTr="004C6414">
        <w:trPr>
          <w:trHeight w:val="1012"/>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9C897B0" wp14:editId="6F6FFCA6">
                      <wp:extent cx="184785" cy="184785"/>
                      <wp:effectExtent l="2540" t="9525" r="3175" b="571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56" name="Freeform 15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E30ABA" id="Group 15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gi7cswMAAL4JAAAOAAAAAAAAAAAAAAAAAC4CAABkcnMvZTJvRG9jLnhtbFBL&#10;AQItABQABgAIAAAAIQDBpqOp2QAAAAMBAAAPAAAAAAAAAAAAAAAAAA0GAABkcnMvZG93bnJldi54&#10;bWxQSwUGAAAAAAQABADzAAAAEwcAAAAA&#10;">
                      <v:shape id="Freeform 15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ycIA&#10;AADcAAAADwAAAGRycy9kb3ducmV2LnhtbERPTYvCMBC9L/gfwgheRFPFValGEUEUb+uK6G1oxrba&#10;TEoTa/33RljY2zze58yXjSlETZXLLSsY9CMQxInVOacKjr+b3hSE88gaC8uk4EUOlovW1xxjbZ/8&#10;Q/XBpyKEsItRQeZ9GUvpkowMur4tiQN3tZVBH2CVSl3hM4SbQg6jaCwN5hwaMixpnVFyPzyMgt1t&#10;W57P3UvdHZ7qweZRjCbRfqRUp92sZiA8Nf5f/Ofe6TD/ewyfZ8IF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TJwgAAANwAAAAPAAAAAAAAAAAAAAAAAJgCAABkcnMvZG93&#10;bnJldi54bWxQSwUGAAAAAAQABAD1AAAAhwM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63C5D1C" wp14:editId="44CCD383">
                      <wp:extent cx="184785" cy="184785"/>
                      <wp:effectExtent l="2540" t="9525" r="3175" b="571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54" name="Freeform 15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7431F1" id="Group 15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LTt612yAwAAvgkAAA4AAAAAAAAAAAAAAAAALgIAAGRycy9lMm9Eb2MueG1sUEsB&#10;Ai0AFAAGAAgAAAAhAMGmo6nZAAAAAwEAAA8AAAAAAAAAAAAAAAAADAYAAGRycy9kb3ducmV2Lnht&#10;bFBLBQYAAAAABAAEAPMAAAASBwAAAAA=&#10;">
                      <v:shape id="Freeform 15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PJcMA&#10;AADcAAAADwAAAGRycy9kb3ducmV2LnhtbERPTYvCMBC9C/sfwix4EU2Vuko1igii7E13WfQ2NGNb&#10;bSalibX+e7MgeJvH+5z5sjWlaKh2hWUFw0EEgji1uuBMwe/Ppj8F4TyyxtIyKXiQg+XiozPHRNs7&#10;76k5+EyEEHYJKsi9rxIpXZqTQTewFXHgzrY26AOsM6lrvIdwU8pRFH1JgwWHhhwrWueUXg83o2B3&#10;2VbHY+/U9EZ/zXBzK+NJ9B0r1f1sVzMQnlr/Fr/cOx3mj2P4f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XPJc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0DB285A" wp14:editId="72A7BD6A">
                      <wp:extent cx="184785" cy="184785"/>
                      <wp:effectExtent l="5080" t="9525" r="635" b="571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52" name="Freeform 15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2BFB68" id="Group 15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mx72KLQDAAC+CQAADgAAAAAAAAAAAAAAAAAuAgAAZHJzL2Uyb0RvYy54bWxQ&#10;SwECLQAUAAYACAAAACEAwaajqdkAAAADAQAADwAAAAAAAAAAAAAAAAAOBgAAZHJzL2Rvd25yZXYu&#10;eG1sUEsFBgAAAAAEAAQA8wAAABQHAAAAAA==&#10;">
                      <v:shape id="Freeform 15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yysMA&#10;AADcAAAADwAAAGRycy9kb3ducmV2LnhtbERPTYvCMBC9C/sfwix4EU0tuko1igii7E13WfQ2NGNb&#10;bSalibX+e7MgeJvH+5z5sjWlaKh2hWUFw0EEgji1uuBMwe/Ppj8F4TyyxtIyKXiQg+XiozPHRNs7&#10;76k5+EyEEHYJKsi9rxIpXZqTQTewFXHgzrY26AOsM6lrvIdwU8o4ir6kwYJDQ44VrXNKr4ebUbC7&#10;bKvjsXdqevFfM9zcytEk+h4p1f1sVzMQnlr/Fr/cOx3mj2P4f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yysMAAADc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1" w:right="151"/>
              <w:rPr>
                <w:rFonts w:asciiTheme="minorHAnsi" w:hAnsiTheme="minorHAnsi" w:cstheme="minorHAnsi"/>
                <w:sz w:val="20"/>
                <w:szCs w:val="20"/>
              </w:rPr>
            </w:pPr>
            <w:r w:rsidRPr="00D45D99">
              <w:rPr>
                <w:rFonts w:asciiTheme="minorHAnsi" w:hAnsiTheme="minorHAnsi" w:cstheme="minorHAnsi"/>
                <w:sz w:val="20"/>
                <w:szCs w:val="20"/>
              </w:rPr>
              <w:t xml:space="preserve">Implement guidelines to limit the frequency and type of face-to-face contact (e.g. </w:t>
            </w:r>
            <w:r w:rsidR="008B6C4D" w:rsidRPr="00D45D99">
              <w:rPr>
                <w:rFonts w:asciiTheme="minorHAnsi" w:hAnsiTheme="minorHAnsi" w:cstheme="minorHAnsi"/>
                <w:sz w:val="20"/>
                <w:szCs w:val="20"/>
              </w:rPr>
              <w:t>handshaking</w:t>
            </w:r>
            <w:r w:rsidRPr="00D45D99">
              <w:rPr>
                <w:rFonts w:asciiTheme="minorHAnsi" w:hAnsiTheme="minorHAnsi" w:cstheme="minorHAnsi"/>
                <w:sz w:val="20"/>
                <w:szCs w:val="20"/>
              </w:rPr>
              <w:t>, meetings, office layout, shared workstations) among employees</w:t>
            </w:r>
          </w:p>
          <w:p w:rsidR="004C6414" w:rsidRPr="00D45D99" w:rsidRDefault="004C6414" w:rsidP="004C6414">
            <w:pPr>
              <w:pStyle w:val="TableParagraph"/>
              <w:kinsoku w:val="0"/>
              <w:overflowPunct w:val="0"/>
              <w:spacing w:before="0" w:line="252" w:lineRule="exact"/>
              <w:ind w:left="111" w:right="428"/>
              <w:rPr>
                <w:rFonts w:asciiTheme="minorHAnsi" w:hAnsiTheme="minorHAnsi" w:cstheme="minorHAnsi"/>
                <w:sz w:val="20"/>
                <w:szCs w:val="20"/>
              </w:rPr>
            </w:pPr>
            <w:proofErr w:type="gramStart"/>
            <w:r w:rsidRPr="00D45D99">
              <w:rPr>
                <w:rFonts w:asciiTheme="minorHAnsi" w:hAnsiTheme="minorHAnsi" w:cstheme="minorHAnsi"/>
                <w:sz w:val="20"/>
                <w:szCs w:val="20"/>
              </w:rPr>
              <w:t>and</w:t>
            </w:r>
            <w:proofErr w:type="gramEnd"/>
            <w:r w:rsidRPr="00D45D99">
              <w:rPr>
                <w:rFonts w:asciiTheme="minorHAnsi" w:hAnsiTheme="minorHAnsi" w:cstheme="minorHAnsi"/>
                <w:sz w:val="20"/>
                <w:szCs w:val="20"/>
              </w:rPr>
              <w:t xml:space="preserve"> between employees and customers. Take into consideration delivery personnel who would interact with employees.  (See CDC recommendations.)</w:t>
            </w:r>
          </w:p>
        </w:tc>
      </w:tr>
      <w:tr w:rsidR="004C6414" w:rsidRPr="00D45D99" w:rsidTr="004C6414">
        <w:trPr>
          <w:trHeight w:val="474"/>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81A789B" wp14:editId="1A91A34F">
                      <wp:extent cx="184785" cy="184785"/>
                      <wp:effectExtent l="2540" t="6985" r="3175" b="825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50" name="Freeform 15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972B98" id="Group 14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KKPMtO4AwAAvgkAAA4AAAAAAAAAAAAAAAAALgIAAGRycy9lMm9Eb2Mu&#10;eG1sUEsBAi0AFAAGAAgAAAAhAMGmo6nZAAAAAwEAAA8AAAAAAAAAAAAAAAAAEgYAAGRycy9kb3du&#10;cmV2LnhtbFBLBQYAAAAABAAEAPMAAAAYBwAAAAA=&#10;">
                      <v:shape id="Freeform 15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JJscA&#10;AADcAAAADwAAAGRycy9kb3ducmV2LnhtbESPT2vCQBDF7wW/wzKCF9GNYv+QugkiSKU3bSl6G7LT&#10;JDU7G7JrTL995yD0NsN7895v1vngGtVTF2rPBhbzBBRx4W3NpYHPj93sBVSIyBYbz2TglwLk2ehh&#10;jan1Nz5Qf4ylkhAOKRqoYmxTrUNRkcMw9y2xaN++cxhl7UptO7xJuGv0MkmetMOapaHClrYVFZfj&#10;1RnY/7y1p9P03E+XX/1id21Wz8n7ypjJeNi8goo0xH/z/XpvBf9R8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ySbHAAAA3AAAAA8AAAAAAAAAAAAAAAAAmAIAAGRy&#10;cy9kb3ducmV2LnhtbFBLBQYAAAAABAAEAPUAAACM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032CEBC" wp14:editId="1831F59D">
                      <wp:extent cx="184785" cy="184785"/>
                      <wp:effectExtent l="2540" t="6985" r="3175" b="825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8" name="Freeform 14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1580DA" id="Group 14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A1fdzyyAwAAvgkAAA4AAAAAAAAAAAAAAAAALgIAAGRycy9lMm9Eb2MueG1sUEsB&#10;Ai0AFAAGAAgAAAAhAMGmo6nZAAAAAwEAAA8AAAAAAAAAAAAAAAAADAYAAGRycy9kb3ducmV2Lnht&#10;bFBLBQYAAAAABAAEAPMAAAASBwAAAAA=&#10;">
                      <v:shape id="Freeform 14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T/cYA&#10;AADcAAAADwAAAGRycy9kb3ducmV2LnhtbESPQWvCQBCF74L/YRmhF9GNEmyJriKCVHpTS9HbkB2T&#10;tNnZkF1j+u+dQ6G3Gd6b975ZbXpXq47aUHk2MJsmoIhzbysuDHye95M3UCEiW6w9k4FfCrBZDwcr&#10;zKx/8JG6UyyUhHDI0EAZY5NpHfKSHIapb4hFu/nWYZS1LbRt8SHhrtbzJFlohxVLQ4kN7UrKf053&#10;Z+Dw/d5cLuNrN55/dbP9vU5fk4/UmJdRv12CitTHf/Pf9cEKfiq08ox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FT/c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FA8506A" wp14:editId="0721DE2F">
                      <wp:extent cx="184785" cy="184785"/>
                      <wp:effectExtent l="5080" t="6985" r="635" b="825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6" name="Freeform 147"/>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AAA243" id="Group 14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">
                      <v:shape id="Freeform 14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iFMQA&#10;AADcAAAADwAAAGRycy9kb3ducmV2LnhtbERPTWvCQBC9F/wPywhexGwMwZY0q5SCGLxVS9HbkJ0m&#10;0exsyK4x/vtuodDbPN7n5JvRtGKg3jWWFSyjGARxaXXDlYLP43bxAsJ5ZI2tZVLwIAeb9eQpx0zb&#10;O3/QcPCVCCHsMlRQe99lUrqyJoMush1x4L5tb9AH2FdS93gP4aaVSRyvpMGGQ0ONHb3XVF4PN6Og&#10;uOy602l+HubJ17Dc3tr0Od6nSs2m49srCE+j/xf/uQsd5qcr+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YhT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1" w:right="111"/>
              <w:rPr>
                <w:rFonts w:asciiTheme="minorHAnsi" w:hAnsiTheme="minorHAnsi" w:cstheme="minorHAnsi"/>
                <w:sz w:val="20"/>
                <w:szCs w:val="20"/>
              </w:rPr>
            </w:pPr>
            <w:r w:rsidRPr="00D45D99">
              <w:rPr>
                <w:rFonts w:asciiTheme="minorHAnsi" w:hAnsiTheme="minorHAnsi" w:cstheme="minorHAnsi"/>
                <w:sz w:val="20"/>
                <w:szCs w:val="20"/>
              </w:rPr>
              <w:t xml:space="preserve">Consult local public health pandemic coordinators regarding </w:t>
            </w:r>
            <w:r>
              <w:rPr>
                <w:rFonts w:asciiTheme="minorHAnsi" w:hAnsiTheme="minorHAnsi" w:cstheme="minorHAnsi"/>
                <w:sz w:val="20"/>
                <w:szCs w:val="20"/>
              </w:rPr>
              <w:t>COVID 19 testing.</w:t>
            </w:r>
          </w:p>
        </w:tc>
      </w:tr>
      <w:tr w:rsidR="004C6414" w:rsidRPr="00D45D99" w:rsidTr="004C6414">
        <w:trPr>
          <w:trHeight w:val="50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955653A" wp14:editId="1C1925BC">
                      <wp:extent cx="184785" cy="184785"/>
                      <wp:effectExtent l="2540" t="4445" r="3175" b="127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4" name="Freeform 145"/>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32B844" id="Group 14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N8QJEW1AwAAvgkAAA4AAAAAAAAAAAAAAAAALgIAAGRycy9lMm9Eb2MueG1s&#10;UEsBAi0AFAAGAAgAAAAhAMGmo6nZAAAAAwEAAA8AAAAAAAAAAAAAAAAADwYAAGRycy9kb3ducmV2&#10;LnhtbFBLBQYAAAAABAAEAPMAAAAVBwAAAAA=&#10;">
                      <v:shape id="Freeform 14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Z+MQA&#10;AADcAAAADwAAAGRycy9kb3ducmV2LnhtbERPyWrDMBC9F/oPYgK9hEaOMW1xo4QSCDG5ZaG4t8Ga&#10;2m6skbHkpX8fBQq9zeOts9pMphEDda62rGC5iEAQF1bXXCq4nHfPbyCcR9bYWCYFv+Rgs358WGGq&#10;7chHGk6+FCGEXYoKKu/bVEpXVGTQLWxLHLhv2xn0AXal1B2OIdw0Mo6iF2mw5tBQYUvbiorrqTcK&#10;sp99m+fzr2Eefw7LXd8kr9EhUeppNn28g/A0+X/xnzvTYX6SwP2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Wfj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BC9519A" wp14:editId="454C2C2E">
                      <wp:extent cx="184785" cy="184785"/>
                      <wp:effectExtent l="2540" t="4445" r="3175" b="127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2" name="Freeform 14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C14ADA" id="Group 14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fEpRo7QDAAC+CQAADgAAAAAAAAAAAAAAAAAuAgAAZHJzL2Uyb0RvYy54bWxQ&#10;SwECLQAUAAYACAAAACEAwaajqdkAAAADAQAADwAAAAAAAAAAAAAAAAAOBgAAZHJzL2Rvd25yZXYu&#10;eG1sUEsFBgAAAAAEAAQA8wAAABQHAAAAAA==&#10;">
                      <v:shape id="Freeform 14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kF8IA&#10;AADcAAAADwAAAGRycy9kb3ducmV2LnhtbERPTYvCMBC9C/sfwix4EU0txZVqlEUQxduqLHobmrGt&#10;20xKE2v992ZB8DaP9znzZWcq0VLjSssKxqMIBHFmdcm5guNhPZyCcB5ZY2WZFDzIwXLx0Ztjqu2d&#10;f6jd+1yEEHYpKii8r1MpXVaQQTeyNXHgLrYx6ANscqkbvIdwU8k4iibSYMmhocCaVgVlf/ubUbC9&#10;burTaXBuB/FvO17fquQr2iVK9T+77xkIT51/i1/urQ7zkxj+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WQXwgAAANwAAAAPAAAAAAAAAAAAAAAAAJgCAABkcnMvZG93&#10;bnJldi54bWxQSwUGAAAAAAQABAD1AAAAhw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647B323" wp14:editId="57AFF1B2">
                      <wp:extent cx="184785" cy="184785"/>
                      <wp:effectExtent l="5080" t="4445" r="635" b="127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0" name="Freeform 14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9B4211" id="Group 13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I5PIv21AwAAvgkAAA4AAAAAAAAAAAAAAAAALgIAAGRycy9lMm9Eb2MueG1s&#10;UEsBAi0AFAAGAAgAAAAhAMGmo6nZAAAAAwEAAA8AAAAAAAAAAAAAAAAADwYAAGRycy9kb3ducmV2&#10;LnhtbFBLBQYAAAAABAAEAPMAAAAVBwAAAAA=&#10;">
                      <v:shape id="Freeform 14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f+8YA&#10;AADcAAAADwAAAGRycy9kb3ducmV2LnhtbESPQWvCQBCF74L/YRmhF9GNEmyJriKCVHpTS9HbkB2T&#10;tNnZkF1j+u+dQ6G3Gd6b975ZbXpXq47aUHk2MJsmoIhzbysuDHye95M3UCEiW6w9k4FfCrBZDwcr&#10;zKx/8JG6UyyUhHDI0EAZY5NpHfKSHIapb4hFu/nWYZS1LbRt8SHhrtbzJFlohxVLQ4kN7UrKf053&#10;Z+Dw/d5cLuNrN55/dbP9vU5fk4/UmJdRv12CitTHf/Pf9cEKfir48ox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df+8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111"/>
              <w:rPr>
                <w:rFonts w:asciiTheme="minorHAnsi" w:hAnsiTheme="minorHAnsi" w:cstheme="minorHAnsi"/>
                <w:sz w:val="20"/>
                <w:szCs w:val="20"/>
              </w:rPr>
            </w:pPr>
            <w:r w:rsidRPr="00D45D99">
              <w:rPr>
                <w:rFonts w:asciiTheme="minorHAnsi" w:hAnsiTheme="minorHAnsi" w:cstheme="minorHAnsi"/>
                <w:sz w:val="20"/>
                <w:szCs w:val="20"/>
              </w:rPr>
              <w:t>Evaluate employee access to and availability of healthcare services during a</w:t>
            </w:r>
          </w:p>
          <w:p w:rsidR="004C6414" w:rsidRPr="00D45D99" w:rsidRDefault="004C6414" w:rsidP="004C6414">
            <w:pPr>
              <w:pStyle w:val="TableParagraph"/>
              <w:kinsoku w:val="0"/>
              <w:overflowPunct w:val="0"/>
              <w:spacing w:before="0" w:line="238" w:lineRule="exact"/>
              <w:ind w:left="111"/>
              <w:rPr>
                <w:rFonts w:asciiTheme="minorHAnsi" w:hAnsiTheme="minorHAnsi" w:cstheme="minorHAnsi"/>
                <w:sz w:val="20"/>
                <w:szCs w:val="20"/>
              </w:rPr>
            </w:pPr>
            <w:proofErr w:type="gramStart"/>
            <w:r w:rsidRPr="00D45D99">
              <w:rPr>
                <w:rFonts w:asciiTheme="minorHAnsi" w:hAnsiTheme="minorHAnsi" w:cstheme="minorHAnsi"/>
                <w:sz w:val="20"/>
                <w:szCs w:val="20"/>
              </w:rPr>
              <w:t>pandemic</w:t>
            </w:r>
            <w:proofErr w:type="gramEnd"/>
            <w:r w:rsidRPr="00D45D99">
              <w:rPr>
                <w:rFonts w:asciiTheme="minorHAnsi" w:hAnsiTheme="minorHAnsi" w:cstheme="minorHAnsi"/>
                <w:sz w:val="20"/>
                <w:szCs w:val="20"/>
              </w:rPr>
              <w:t>, and improve services as needed.</w:t>
            </w:r>
          </w:p>
        </w:tc>
      </w:tr>
      <w:tr w:rsidR="004C6414" w:rsidRPr="00D45D99" w:rsidTr="004C6414">
        <w:trPr>
          <w:trHeight w:val="75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3D82B69" wp14:editId="67060447">
                      <wp:extent cx="184785" cy="184785"/>
                      <wp:effectExtent l="2540" t="2540" r="3175" b="317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38" name="Freeform 13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61CEF" id="Group 13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LZUiau1AwAAvgkAAA4AAAAAAAAAAAAAAAAALgIAAGRycy9lMm9Eb2MueG1s&#10;UEsBAi0AFAAGAAgAAAAhAMGmo6nZAAAAAwEAAA8AAAAAAAAAAAAAAAAADwYAAGRycy9kb3ducmV2&#10;LnhtbFBLBQYAAAAABAAEAPMAAAAVBwAAAAA=&#10;">
                      <v:shape id="Freeform 13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ggMYA&#10;AADcAAAADwAAAGRycy9kb3ducmV2LnhtbESPQWvCQBCF74X+h2WEXkQ3WlGJrlIKUumtKqK3ITtN&#10;UrOzIbvG+O+dQ8HbDO/Ne98s152rVEtNKD0bGA0TUMSZtyXnBg77zWAOKkRki5VnMnCnAOvV68sS&#10;U+tv/EPtLuZKQjikaKCIsU61DllBDsPQ18Si/frGYZS1ybVt8CbhrtLjJJlqhyVLQ4E1fRaUXXZX&#10;Z2D791WfTv1z2x8f29HmWk1myffEmLde97EAFamLT/P/9dYK/rvQyjMygV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ggMYAAADcAAAADwAAAAAAAAAAAAAAAACYAgAAZHJz&#10;L2Rvd25yZXYueG1sUEsFBgAAAAAEAAQA9QAAAIsDA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CDF0D47" wp14:editId="440D55CD">
                      <wp:extent cx="184785" cy="184785"/>
                      <wp:effectExtent l="2540" t="2540" r="3175" b="3175"/>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36" name="Freeform 137"/>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968D18" id="Group 13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">
                      <v:shape id="Freeform 13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RacQA&#10;AADcAAAADwAAAGRycy9kb3ducmV2LnhtbERPyWrDMBC9B/IPYgK9hFrOglvcKKEUQkNvWQjubbCm&#10;tltrZCx5yd9XhUJu83jrbHajqUVPrassK1hEMQji3OqKCwWX8/7xGYTzyBpry6TgRg522+lkg6m2&#10;Ax+pP/lChBB2KSoovW9SKV1ekkEX2YY4cF+2NegDbAupWxxCuKnlMo4TabDi0FBiQ28l5T+nzig4&#10;fL83WTb/7OfLa7/Yd/X6Kf5YK/UwG19fQHga/V387z7oMH+VwN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EWn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EA180CC" wp14:editId="24D6FE75">
                      <wp:extent cx="184785" cy="184785"/>
                      <wp:effectExtent l="5080" t="2540" r="635" b="317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34" name="Freeform 13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1EB0D6" id="Group 13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kG9rSswMAAL4JAAAOAAAAAAAAAAAAAAAAAC4CAABkcnMvZTJvRG9jLnhtbFBL&#10;AQItABQABgAIAAAAIQDBpqOp2QAAAAMBAAAPAAAAAAAAAAAAAAAAAA0GAABkcnMvZG93bnJldi54&#10;bWxQSwUGAAAAAAQABADzAAAAEwcAAAAA&#10;">
                      <v:shape id="Freeform 13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qhcQA&#10;AADcAAAADwAAAGRycy9kb3ducmV2LnhtbERPS2vCQBC+F/wPywi9iG5Mg5bUVUohVLxVRextyE6T&#10;tNnZkN08+u/dQsHbfHzP2exGU4ueWldZVrBcRCCIc6srLhScT9n8GYTzyBpry6TglxzstpOHDaba&#10;DvxB/dEXIoSwS1FB6X2TSunykgy6hW2IA/dlW4M+wLaQusUhhJtaxlG0kgYrDg0lNvRWUv5z7IyC&#10;/fd7c73OPvtZfOmXWVcn6+iQKPU4HV9fQHga/V38797rMP8pgb9nwgV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KoX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111"/>
              <w:rPr>
                <w:rFonts w:asciiTheme="minorHAnsi" w:hAnsiTheme="minorHAnsi" w:cstheme="minorHAnsi"/>
                <w:sz w:val="20"/>
                <w:szCs w:val="20"/>
              </w:rPr>
            </w:pPr>
            <w:r w:rsidRPr="00D45D99">
              <w:rPr>
                <w:rFonts w:asciiTheme="minorHAnsi" w:hAnsiTheme="minorHAnsi" w:cstheme="minorHAnsi"/>
                <w:sz w:val="20"/>
                <w:szCs w:val="20"/>
              </w:rPr>
              <w:t>Evaluate employee access to and availability of mental health and social services</w:t>
            </w:r>
          </w:p>
          <w:p w:rsidR="004C6414" w:rsidRPr="00D45D99" w:rsidRDefault="004C6414" w:rsidP="004C6414">
            <w:pPr>
              <w:pStyle w:val="TableParagraph"/>
              <w:kinsoku w:val="0"/>
              <w:overflowPunct w:val="0"/>
              <w:spacing w:before="0" w:line="252" w:lineRule="exact"/>
              <w:ind w:left="111" w:right="313"/>
              <w:rPr>
                <w:rFonts w:asciiTheme="minorHAnsi" w:hAnsiTheme="minorHAnsi" w:cstheme="minorHAnsi"/>
                <w:sz w:val="20"/>
                <w:szCs w:val="20"/>
              </w:rPr>
            </w:pPr>
            <w:proofErr w:type="gramStart"/>
            <w:r w:rsidRPr="00D45D99">
              <w:rPr>
                <w:rFonts w:asciiTheme="minorHAnsi" w:hAnsiTheme="minorHAnsi" w:cstheme="minorHAnsi"/>
                <w:sz w:val="20"/>
                <w:szCs w:val="20"/>
              </w:rPr>
              <w:t>during</w:t>
            </w:r>
            <w:proofErr w:type="gramEnd"/>
            <w:r w:rsidRPr="00D45D99">
              <w:rPr>
                <w:rFonts w:asciiTheme="minorHAnsi" w:hAnsiTheme="minorHAnsi" w:cstheme="minorHAnsi"/>
                <w:sz w:val="20"/>
                <w:szCs w:val="20"/>
              </w:rPr>
              <w:t xml:space="preserve"> a pandemic, including corporate, community, and faith-based resources, and improve services as needed.</w:t>
            </w:r>
          </w:p>
        </w:tc>
      </w:tr>
      <w:tr w:rsidR="004C6414" w:rsidRPr="00D45D99" w:rsidTr="004C6414">
        <w:trPr>
          <w:trHeight w:val="505"/>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6EC9B01" wp14:editId="1E0360AA">
                      <wp:extent cx="184785" cy="184785"/>
                      <wp:effectExtent l="2540" t="635" r="3175" b="508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32" name="Freeform 13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D237D" id="Group 13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MdBrzS4AwAAvgkAAA4AAAAAAAAAAAAAAAAALgIAAGRycy9lMm9Eb2Mu&#10;eG1sUEsBAi0AFAAGAAgAAAAhAMGmo6nZAAAAAwEAAA8AAAAAAAAAAAAAAAAAEgYAAGRycy9kb3du&#10;cmV2LnhtbFBLBQYAAAAABAAEAPMAAAAYBwAAAAA=&#10;">
                      <v:shape id="Freeform 13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XasMA&#10;AADcAAAADwAAAGRycy9kb3ducmV2LnhtbERPTYvCMBC9C/6HMIIX0dSu6FKNIoIo3tRlcW9DM7bd&#10;bSalibX7740geJvH+5zFqjWlaKh2hWUF41EEgji1uuBMwdd5O/wE4TyyxtIyKfgnB6tlt7PARNs7&#10;H6k5+UyEEHYJKsi9rxIpXZqTQTeyFXHgrrY26AOsM6lrvIdwU8o4iqbSYMGhIceKNjmlf6ebUbD/&#10;3VWXy+CnGcTfzXh7Kyez6DBRqt9r13MQnlr/Fr/cex3mf8TwfCZ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8XasMAAADcAAAADwAAAAAAAAAAAAAAAACYAgAAZHJzL2Rv&#10;d25yZXYueG1sUEsFBgAAAAAEAAQA9QAAAIgDA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2A0116F" wp14:editId="51C9813A">
                      <wp:extent cx="184785" cy="184785"/>
                      <wp:effectExtent l="2540" t="635" r="3175" b="508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30" name="Freeform 13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C91C80" id="Group 12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P7Qa8+1AwAAvgkAAA4AAAAAAAAAAAAAAAAALgIAAGRycy9lMm9Eb2MueG1s&#10;UEsBAi0AFAAGAAgAAAAhAMGmo6nZAAAAAwEAAA8AAAAAAAAAAAAAAAAADwYAAGRycy9kb3ducmV2&#10;LnhtbFBLBQYAAAAABAAEAPMAAAAVBwAAAAA=&#10;">
                      <v:shape id="Freeform 13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shsYA&#10;AADcAAAADwAAAGRycy9kb3ducmV2LnhtbESPQWvCQBCF74X+h2WEXkQ3WlGJrlIKUumtKqK3ITtN&#10;UrOzIbvG+O+dQ8HbDO/Ne98s152rVEtNKD0bGA0TUMSZtyXnBg77zWAOKkRki5VnMnCnAOvV68sS&#10;U+tv/EPtLuZKQjikaKCIsU61DllBDsPQ18Si/frGYZS1ybVt8CbhrtLjJJlqhyVLQ4E1fRaUXXZX&#10;Z2D791WfTv1z2x8f29HmWk1myffEmLde97EAFamLT/P/9dYK/rvgyzMygV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Eshs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A6F66DD" wp14:editId="5ECA0021">
                      <wp:extent cx="184785" cy="184785"/>
                      <wp:effectExtent l="5080" t="635" r="635" b="508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8" name="Freeform 12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885A47" id="Group 12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N2pRrOyAwAAvgkAAA4AAAAAAAAAAAAAAAAALgIAAGRycy9lMm9Eb2MueG1sUEsB&#10;Ai0AFAAGAAgAAAAhAMGmo6nZAAAAAwEAAA8AAAAAAAAAAAAAAAAADAYAAGRycy9kb3ducmV2Lnht&#10;bFBLBQYAAAAABAAEAPMAAAASBwAAAAA=&#10;">
                      <v:shape id="Freeform 12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2XcYA&#10;AADcAAAADwAAAGRycy9kb3ducmV2LnhtbESPQWvCQBCF74L/YRmhF9GNQWyJriKCVHpTS9HbkB2T&#10;tNnZkF1j+u+dQ6G3Gd6b975ZbXpXq47aUHk2MJsmoIhzbysuDHye95M3UCEiW6w9k4FfCrBZDwcr&#10;zKx/8JG6UyyUhHDI0EAZY5NpHfKSHIapb4hFu/nWYZS1LbRt8SHhrtZpkiy0w4qlocSGdiXlP6e7&#10;M3D4fm8ul/G1G6df3Wx/r+evycfcmJdRv12CitTHf/Pf9cEKfiq08ox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62XcYAAADc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8" w:lineRule="exact"/>
              <w:ind w:left="111"/>
              <w:rPr>
                <w:rFonts w:asciiTheme="minorHAnsi" w:hAnsiTheme="minorHAnsi" w:cstheme="minorHAnsi"/>
                <w:sz w:val="20"/>
                <w:szCs w:val="20"/>
              </w:rPr>
            </w:pPr>
            <w:r w:rsidRPr="00D45D99">
              <w:rPr>
                <w:rFonts w:asciiTheme="minorHAnsi" w:hAnsiTheme="minorHAnsi" w:cstheme="minorHAnsi"/>
                <w:sz w:val="20"/>
                <w:szCs w:val="20"/>
              </w:rPr>
              <w:t>Identify employees and key customers with special needs, and incorporate the</w:t>
            </w:r>
          </w:p>
          <w:p w:rsidR="004C6414" w:rsidRPr="00D45D99" w:rsidRDefault="004C6414" w:rsidP="004C6414">
            <w:pPr>
              <w:pStyle w:val="TableParagraph"/>
              <w:kinsoku w:val="0"/>
              <w:overflowPunct w:val="0"/>
              <w:spacing w:before="0" w:line="238" w:lineRule="exact"/>
              <w:ind w:left="111"/>
              <w:rPr>
                <w:rFonts w:asciiTheme="minorHAnsi" w:hAnsiTheme="minorHAnsi" w:cstheme="minorHAnsi"/>
                <w:sz w:val="20"/>
                <w:szCs w:val="20"/>
              </w:rPr>
            </w:pPr>
            <w:proofErr w:type="gramStart"/>
            <w:r w:rsidRPr="00D45D99">
              <w:rPr>
                <w:rFonts w:asciiTheme="minorHAnsi" w:hAnsiTheme="minorHAnsi" w:cstheme="minorHAnsi"/>
                <w:sz w:val="20"/>
                <w:szCs w:val="20"/>
              </w:rPr>
              <w:t>requirements</w:t>
            </w:r>
            <w:proofErr w:type="gramEnd"/>
            <w:r w:rsidRPr="00D45D99">
              <w:rPr>
                <w:rFonts w:asciiTheme="minorHAnsi" w:hAnsiTheme="minorHAnsi" w:cstheme="minorHAnsi"/>
                <w:sz w:val="20"/>
                <w:szCs w:val="20"/>
              </w:rPr>
              <w:t xml:space="preserve"> of such persons into your preparedness plan.</w:t>
            </w:r>
          </w:p>
        </w:tc>
      </w:tr>
      <w:tr w:rsidR="004C6414" w:rsidRPr="00D45D99" w:rsidTr="004C6414">
        <w:trPr>
          <w:trHeight w:val="1167"/>
        </w:trPr>
        <w:tc>
          <w:tcPr>
            <w:tcW w:w="0" w:type="auto"/>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07"/>
              <w:rPr>
                <w:rFonts w:asciiTheme="minorHAnsi" w:hAnsiTheme="minorHAnsi" w:cstheme="minorHAnsi"/>
                <w:b/>
                <w:bCs/>
                <w:sz w:val="20"/>
                <w:szCs w:val="20"/>
              </w:rPr>
            </w:pPr>
            <w:r w:rsidRPr="00D45D99">
              <w:rPr>
                <w:rFonts w:asciiTheme="minorHAnsi" w:hAnsiTheme="minorHAnsi" w:cstheme="minorHAnsi"/>
                <w:b/>
                <w:bCs/>
                <w:sz w:val="20"/>
                <w:szCs w:val="20"/>
              </w:rPr>
              <w:t>NOTES:</w:t>
            </w:r>
          </w:p>
        </w:tc>
      </w:tr>
    </w:tbl>
    <w:p w:rsidR="004C6414" w:rsidRDefault="004C6414"/>
    <w:tbl>
      <w:tblPr>
        <w:tblpPr w:leftFromText="180" w:rightFromText="180" w:vertAnchor="text" w:horzAnchor="margin" w:tblpY="-372"/>
        <w:tblW w:w="11065" w:type="dxa"/>
        <w:tblCellMar>
          <w:left w:w="0" w:type="dxa"/>
          <w:right w:w="0" w:type="dxa"/>
        </w:tblCellMar>
        <w:tblLook w:val="0000" w:firstRow="0" w:lastRow="0" w:firstColumn="0" w:lastColumn="0" w:noHBand="0" w:noVBand="0"/>
      </w:tblPr>
      <w:tblGrid>
        <w:gridCol w:w="1069"/>
        <w:gridCol w:w="1169"/>
        <w:gridCol w:w="1038"/>
        <w:gridCol w:w="7754"/>
        <w:gridCol w:w="35"/>
      </w:tblGrid>
      <w:tr w:rsidR="004C6414" w:rsidRPr="00D45D99" w:rsidTr="00083AB8">
        <w:trPr>
          <w:gridAfter w:val="1"/>
          <w:wAfter w:w="35" w:type="dxa"/>
          <w:trHeight w:val="253"/>
        </w:trPr>
        <w:tc>
          <w:tcPr>
            <w:tcW w:w="0" w:type="auto"/>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34"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lastRenderedPageBreak/>
              <w:t>1.3 Establish policies to be implemented during a pandemic:</w:t>
            </w:r>
          </w:p>
        </w:tc>
      </w:tr>
      <w:tr w:rsidR="004C6414" w:rsidRPr="00D45D99" w:rsidTr="00083AB8">
        <w:trPr>
          <w:gridAfter w:val="1"/>
          <w:wAfter w:w="35" w:type="dxa"/>
          <w:trHeight w:val="506"/>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7"/>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55" w:right="130"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38" w:right="110" w:firstLine="177"/>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tc>
      </w:tr>
      <w:tr w:rsidR="004C6414" w:rsidRPr="00D45D99" w:rsidTr="00083AB8">
        <w:trPr>
          <w:gridAfter w:val="1"/>
          <w:wAfter w:w="35" w:type="dxa"/>
          <w:trHeight w:val="1012"/>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5553EC4" wp14:editId="7255CD0D">
                      <wp:extent cx="184785" cy="184785"/>
                      <wp:effectExtent l="2540" t="4445" r="3175" b="127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6" name="Freeform 12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6B34DA" id="Group 12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IILjYswMAAL4JAAAOAAAAAAAAAAAAAAAAAC4CAABkcnMvZTJvRG9jLnhtbFBL&#10;AQItABQABgAIAAAAIQDBpqOp2QAAAAMBAAAPAAAAAAAAAAAAAAAAAA0GAABkcnMvZG93bnJldi54&#10;bWxQSwUGAAAAAAQABADzAAAAEwcAAAAA&#10;">
                      <v:shape id="Freeform 12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HtMQA&#10;AADcAAAADwAAAGRycy9kb3ducmV2LnhtbERPTWvCQBC9F/wPywhexGwMwZY0q5SCGLxVS9HbkJ0m&#10;0exsyK4x/vtuodDbPN7n5JvRtGKg3jWWFSyjGARxaXXDlYLP43bxAsJ5ZI2tZVLwIAeb9eQpx0zb&#10;O3/QcPCVCCHsMlRQe99lUrqyJoMush1x4L5tb9AH2FdS93gP4aaVSRyvpMGGQ0ONHb3XVF4PN6Og&#10;uOy602l+HubJ17Dc3tr0Od6nSs2m49srCE+j/xf/uQsd5icr+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h7TEAAAA3A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0A8627B" wp14:editId="36D70524">
                      <wp:extent cx="184785" cy="184785"/>
                      <wp:effectExtent l="2540" t="4445" r="3175" b="127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4" name="Freeform 12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17A9F5" id="Group 12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INPfVmyAwAAvgkAAA4AAAAAAAAAAAAAAAAALgIAAGRycy9lMm9Eb2MueG1sUEsB&#10;Ai0AFAAGAAgAAAAhAMGmo6nZAAAAAwEAAA8AAAAAAAAAAAAAAAAADAYAAGRycy9kb3ducmV2Lnht&#10;bFBLBQYAAAAABAAEAPMAAAASBwAAAAA=&#10;">
                      <v:shape id="Freeform 12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8WMIA&#10;AADcAAAADwAAAGRycy9kb3ducmV2LnhtbERPTYvCMBC9C/sfwix4EU0txZVqlEUQxduqLHobmrGt&#10;20xKE2v992ZB8DaP9znzZWcq0VLjSssKxqMIBHFmdcm5guNhPZyCcB5ZY2WZFDzIwXLx0Ztjqu2d&#10;f6jd+1yEEHYpKii8r1MpXVaQQTeyNXHgLrYx6ANscqkbvIdwU8k4iibSYMmhocCaVgVlf/ubUbC9&#10;burTaXBuB/FvO17fquQr2iVK9T+77xkIT51/i1/urQ7z4wT+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7xYwgAAANwAAAAPAAAAAAAAAAAAAAAAAJgCAABkcnMvZG93&#10;bnJldi54bWxQSwUGAAAAAAQABAD1AAAAhwM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1ED049A" wp14:editId="2CD66F93">
                      <wp:extent cx="184785" cy="184785"/>
                      <wp:effectExtent l="5080" t="4445" r="635" b="127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2" name="Freeform 12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9EBAEA" id="Group 12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rLxgLLQDAAC+CQAADgAAAAAAAAAAAAAAAAAuAgAAZHJzL2Uyb0RvYy54bWxQ&#10;SwECLQAUAAYACAAAACEAwaajqdkAAAADAQAADwAAAAAAAAAAAAAAAAAOBgAAZHJzL2Rvd25yZXYu&#10;eG1sUEsFBgAAAAAEAAQA8wAAABQHAAAAAA==&#10;">
                      <v:shape id="Freeform 12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Bt8QA&#10;AADcAAAADwAAAGRycy9kb3ducmV2LnhtbERPTWvCQBC9F/wPywi9iG4MoUp0I1KQht5qi+htyI5J&#10;NDsbsmuS/vtuodDbPN7nbHejaURPnastK1guIhDEhdU1lwq+Pg/zNQjnkTU2lknBNznYZZOnLaba&#10;DvxB/dGXIoSwS1FB5X2bSumKigy6hW2JA3e1nUEfYFdK3eEQwk0j4yh6kQZrDg0VtvRaUXE/PoyC&#10;/PbWns+zSz+LT/3y8GiSVfSeKPU8HfcbEJ5G/y/+c+c6zI9j+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gbfEAAAA3A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1" w:right="151"/>
              <w:rPr>
                <w:rFonts w:asciiTheme="minorHAnsi" w:hAnsiTheme="minorHAnsi" w:cstheme="minorHAnsi"/>
                <w:sz w:val="20"/>
                <w:szCs w:val="20"/>
              </w:rPr>
            </w:pPr>
            <w:r w:rsidRPr="00D45D99">
              <w:rPr>
                <w:rFonts w:asciiTheme="minorHAnsi" w:hAnsiTheme="minorHAnsi" w:cstheme="minorHAnsi"/>
                <w:sz w:val="20"/>
                <w:szCs w:val="20"/>
              </w:rPr>
              <w:t>Establish policies for employee attendance, sick-leave absences and compensation unique to a pandemic (e.g. non-punitive, liberal leave), including policies on when a previously ill person is no longer infectious and can return to</w:t>
            </w:r>
          </w:p>
          <w:p w:rsidR="004C6414" w:rsidRPr="00D45D99" w:rsidRDefault="004C6414" w:rsidP="004C6414">
            <w:pPr>
              <w:pStyle w:val="TableParagraph"/>
              <w:kinsoku w:val="0"/>
              <w:overflowPunct w:val="0"/>
              <w:spacing w:before="0" w:line="240" w:lineRule="exact"/>
              <w:ind w:left="111"/>
              <w:rPr>
                <w:rFonts w:asciiTheme="minorHAnsi" w:hAnsiTheme="minorHAnsi" w:cstheme="minorHAnsi"/>
                <w:sz w:val="20"/>
                <w:szCs w:val="20"/>
              </w:rPr>
            </w:pPr>
            <w:proofErr w:type="gramStart"/>
            <w:r w:rsidRPr="00D45D99">
              <w:rPr>
                <w:rFonts w:asciiTheme="minorHAnsi" w:hAnsiTheme="minorHAnsi" w:cstheme="minorHAnsi"/>
                <w:sz w:val="20"/>
                <w:szCs w:val="20"/>
              </w:rPr>
              <w:t>work</w:t>
            </w:r>
            <w:proofErr w:type="gramEnd"/>
            <w:r w:rsidRPr="00D45D99">
              <w:rPr>
                <w:rFonts w:asciiTheme="minorHAnsi" w:hAnsiTheme="minorHAnsi" w:cstheme="minorHAnsi"/>
                <w:sz w:val="20"/>
                <w:szCs w:val="20"/>
              </w:rPr>
              <w:t xml:space="preserve"> after illness.</w:t>
            </w:r>
          </w:p>
        </w:tc>
      </w:tr>
      <w:tr w:rsidR="004C6414" w:rsidRPr="00D45D99" w:rsidTr="00083AB8">
        <w:trPr>
          <w:gridAfter w:val="1"/>
          <w:wAfter w:w="35" w:type="dxa"/>
          <w:trHeight w:val="1264"/>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84"/>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98315F9" wp14:editId="74EEB471">
                      <wp:extent cx="184785" cy="184785"/>
                      <wp:effectExtent l="2540" t="9525" r="3175" b="5715"/>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0" name="Freeform 121"/>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733B2D" id="Group 11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AnbbAW1AwAAvgkAAA4AAAAAAAAAAAAAAAAALgIAAGRycy9lMm9Eb2MueG1s&#10;UEsBAi0AFAAGAAgAAAAhAMGmo6nZAAAAAwEAAA8AAAAAAAAAAAAAAAAADwYAAGRycy9kb3ducmV2&#10;LnhtbFBLBQYAAAAABAAEAPMAAAAVBwAAAAA=&#10;">
                      <v:shape id="Freeform 12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6W8YA&#10;AADcAAAADwAAAGRycy9kb3ducmV2LnhtbESPQWvCQBCF74L/YRmhF9GNQWyJriKCVHpTS9HbkB2T&#10;tNnZkF1j+u+dQ6G3Gd6b975ZbXpXq47aUHk2MJsmoIhzbysuDHye95M3UCEiW6w9k4FfCrBZDwcr&#10;zKx/8JG6UyyUhHDI0EAZY5NpHfKSHIapb4hFu/nWYZS1LbRt8SHhrtZpkiy0w4qlocSGdiXlP6e7&#10;M3D4fm8ul/G1G6df3Wx/r+evycfcmJdRv12CitTHf/Pf9cEKfir48ox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6W8YAAADcAAAADwAAAAAAAAAAAAAAAACYAgAAZHJz&#10;L2Rvd25yZXYueG1sUEsFBgAAAAAEAAQA9QAAAIsDAAAAAA==&#10;" path="m,275r275,l275,,,,,275xe" filled="f" strokeweight=".72pt">
                        <v:path arrowok="t" o:connecttype="custom" o:connectlocs="0,275;275,275;275,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48D3BBB" wp14:editId="39391EF8">
                      <wp:extent cx="184785" cy="184785"/>
                      <wp:effectExtent l="2540" t="9525" r="3175" b="571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18" name="Freeform 119"/>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0C8195" id="Group 11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AUT1w0swMAAL4JAAAOAAAAAAAAAAAAAAAAAC4CAABkcnMvZTJvRG9jLnhtbFBL&#10;AQItABQABgAIAAAAIQDBpqOp2QAAAAMBAAAPAAAAAAAAAAAAAAAAAA0GAABkcnMvZG93bnJldi54&#10;bWxQSwUGAAAAAAQABADzAAAAEwcAAAAA&#10;">
                      <v:shape id="Freeform 11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84MYA&#10;AADcAAAADwAAAGRycy9kb3ducmV2LnhtbESPQWvCQBCF74L/YRmhF9FNRGyJriKCVHpTS9HbkB2T&#10;tNnZkF1j+u+dQ6G3Gd6b975ZbXpXq47aUHk2kE4TUMS5txUXBj7P+8kbqBCRLdaeycAvBdish4MV&#10;ZtY/+EjdKRZKQjhkaKCMscm0DnlJDsPUN8Si3XzrMMraFtq2+JBwV+tZkiy0w4qlocSGdiXlP6e7&#10;M3D4fm8ul/G1G8++unR/r+evycfcmJdRv12CitTHf/Pf9cEKfiq08oxMo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84MYAAADcAAAADwAAAAAAAAAAAAAAAACYAgAAZHJz&#10;L2Rvd25yZXYueG1sUEsFBgAAAAAEAAQA9QAAAIsDAAAAAA==&#10;" path="m,275r276,l276,,,,,275xe" filled="f" strokeweight=".72pt">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39"/>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F65E61C" wp14:editId="6339AE17">
                      <wp:extent cx="184785" cy="184785"/>
                      <wp:effectExtent l="5080" t="9525" r="635"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16" name="Freeform 117"/>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419550" id="Group 11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DW/KzLQDAAC+CQAADgAAAAAAAAAAAAAAAAAuAgAAZHJzL2Uyb0RvYy54bWxQ&#10;SwECLQAUAAYACAAAACEAwaajqdkAAAADAQAADwAAAAAAAAAAAAAAAAAOBgAAZHJzL2Rvd25yZXYu&#10;eG1sUEsFBgAAAAAEAAQA8wAAABQHAAAAAA==&#10;">
                      <v:shape id="Freeform 11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NCcIA&#10;AADcAAAADwAAAGRycy9kb3ducmV2LnhtbERPTYvCMBC9C/6HMIIX0bQirlSjLAuieFMX0dvQjG21&#10;mZQm1vrvzcKCt3m8z1msWlOKhmpXWFYQjyIQxKnVBWcKfo/r4QyE88gaS8uk4EUOVstuZ4GJtk/e&#10;U3PwmQgh7BJUkHtfJVK6NCeDbmQr4sBdbW3QB1hnUtf4DOGmlOMomkqDBYeGHCv6ySm9Hx5Gwfa2&#10;qc7nwaUZjE9NvH6Uk69oN1Gq32u/5yA8tf4j/ndvdZgfT+HvmXC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U0JwgAAANwAAAAPAAAAAAAAAAAAAAAAAJgCAABkcnMvZG93&#10;bnJldi54bWxQSwUGAAAAAAQABAD1AAAAhwMAAAAA&#10;" path="m,275r276,l276,,,,,275xe" filled="f" strokeweight=".72pt">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11" w:right="416"/>
              <w:rPr>
                <w:rFonts w:asciiTheme="minorHAnsi" w:hAnsiTheme="minorHAnsi" w:cstheme="minorHAnsi"/>
                <w:sz w:val="20"/>
                <w:szCs w:val="20"/>
              </w:rPr>
            </w:pPr>
            <w:r w:rsidRPr="00D45D99">
              <w:rPr>
                <w:rFonts w:asciiTheme="minorHAnsi" w:hAnsiTheme="minorHAnsi" w:cstheme="minorHAnsi"/>
                <w:sz w:val="20"/>
                <w:szCs w:val="20"/>
              </w:rPr>
              <w:t>Establish policies for ﬂexible worksite (e.g. telecommuting) and ﬂexible work hours (e.g. staggered shifts). Take into account that longer shifts and onsite sleeping accommodations may reduce potential exposure to key workers.</w:t>
            </w:r>
          </w:p>
          <w:p w:rsidR="004C6414" w:rsidRPr="00D45D99" w:rsidRDefault="004C6414" w:rsidP="004C6414">
            <w:pPr>
              <w:pStyle w:val="TableParagraph"/>
              <w:kinsoku w:val="0"/>
              <w:overflowPunct w:val="0"/>
              <w:spacing w:before="0" w:line="252" w:lineRule="exact"/>
              <w:ind w:left="111" w:right="990"/>
              <w:rPr>
                <w:rFonts w:asciiTheme="minorHAnsi" w:hAnsiTheme="minorHAnsi" w:cstheme="minorHAnsi"/>
                <w:sz w:val="20"/>
                <w:szCs w:val="20"/>
              </w:rPr>
            </w:pPr>
            <w:r w:rsidRPr="00D45D99">
              <w:rPr>
                <w:rFonts w:asciiTheme="minorHAnsi" w:hAnsiTheme="minorHAnsi" w:cstheme="minorHAnsi"/>
                <w:sz w:val="20"/>
                <w:szCs w:val="20"/>
              </w:rPr>
              <w:t>Consider needs and conditions (food, sleeping accommodations, family arrangements, etc.) for sequestering on-site critical staff.</w:t>
            </w:r>
          </w:p>
        </w:tc>
      </w:tr>
      <w:tr w:rsidR="004C6414" w:rsidRPr="00D45D99" w:rsidTr="00083AB8">
        <w:trPr>
          <w:gridAfter w:val="1"/>
          <w:wAfter w:w="35" w:type="dxa"/>
          <w:trHeight w:val="87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0E38813" wp14:editId="03E7F7E7">
                      <wp:extent cx="184785" cy="184785"/>
                      <wp:effectExtent l="2540" t="3810" r="3175" b="190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83" name="Freeform 115"/>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557D10" id="Group 282"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GyO+vW1AwAAvgkAAA4AAAAAAAAAAAAAAAAALgIAAGRycy9lMm9Eb2MueG1s&#10;UEsBAi0AFAAGAAgAAAAhAMGmo6nZAAAAAwEAAA8AAAAAAAAAAAAAAAAADwYAAGRycy9kb3ducmV2&#10;LnhtbFBLBQYAAAAABAAEAPMAAAAVBwAAAAA=&#10;">
                      <v:shape id="Freeform 11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aascA&#10;AADcAAAADwAAAGRycy9kb3ducmV2LnhtbESPT2vCQBTE7wW/w/KEXoJuTIOV1FVKQSreaqXo7ZF9&#10;TdJm34bs5k+/vSsIPQ4z8xtmvR1NLXpqXWVZwWIegyDOra64UHD63M1WIJxH1lhbJgV/5GC7mTys&#10;MdN24A/qj74QAcIuQwWl900mpctLMujmtiEO3rdtDfog20LqFocAN7VM4ngpDVYcFkps6K2k/PfY&#10;GQX7n/fmfI4ufZR89YtdV6fP8SFV6nE6vr6A8DT6//C9vdcKktUT3M6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GmrHAAAA3AAAAA8AAAAAAAAAAAAAAAAAmAIAAGRy&#10;cy9kb3ducmV2LnhtbFBLBQYAAAAABAAEAPUAAACMAwAAAAA=&#10;" path="m,275r275,l275,,,,,275xe" filled="f" strokeweight=".72pt">
                        <v:path arrowok="t" o:connecttype="custom" o:connectlocs="0,275;275,275;275,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02D633C" wp14:editId="5844B768">
                      <wp:extent cx="184785" cy="184785"/>
                      <wp:effectExtent l="2540" t="3810" r="3175" b="1905"/>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85" name="Freeform 113"/>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B4122" id="Group 284"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r7aV6LcDAAC+CQAADgAAAAAAAAAAAAAAAAAuAgAAZHJzL2Uyb0RvYy54&#10;bWxQSwECLQAUAAYACAAAACEAwaajqdkAAAADAQAADwAAAAAAAAAAAAAAAAARBgAAZHJzL2Rvd25y&#10;ZXYueG1sUEsFBgAAAAAEAAQA8wAAABcHAAAAAA==&#10;">
                      <v:shape id="Freeform 11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O/MUA&#10;AADcAAAADwAAAGRycy9kb3ducmV2LnhtbESPQWsCMRSE70L/Q3iFXkSztSiy3ShSEDwUiq4Xb6+b&#10;5+6ym5eYRN3++6ZQ8DjMzDdMsR5ML27kQ2tZwes0A0FcWd1yreBYbidLECEia+wtk4IfCrBePY0K&#10;zLW9855uh1iLBOGQo4ImRpdLGaqGDIapdcTJO1tvMCbpa6k93hPc9HKWZQtpsOW00KCjj4aq7nA1&#10;Ci5fwX+WIW57p7/L03k8uO5tr9TL87B5BxFpiI/wf3unFcyW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Y78xQAAANwAAAAPAAAAAAAAAAAAAAAAAJgCAABkcnMv&#10;ZG93bnJldi54bWxQSwUGAAAAAAQABAD1AAAAigM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6BFCA62" wp14:editId="46C3F0E9">
                      <wp:extent cx="184785" cy="184785"/>
                      <wp:effectExtent l="5080" t="3810" r="635" b="190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5" name="Freeform 111"/>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A55038" id="Group 286"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L61K7K1AwAAvQkAAA4AAAAAAAAAAAAAAAAALgIAAGRycy9lMm9Eb2MueG1s&#10;UEsBAi0AFAAGAAgAAAAhAMGmo6nZAAAAAwEAAA8AAAAAAAAAAAAAAAAADwYAAGRycy9kb3ducmV2&#10;LnhtbFBLBQYAAAAABAAEAPMAAAAVBwAAAAA=&#10;">
                      <v:shape id="Freeform 11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m0cMA&#10;AADbAAAADwAAAGRycy9kb3ducmV2LnhtbESPQWsCMRSE74L/IbxCL1KzWhTZGkUKgodC0fXi7XXz&#10;3F3cvKRJ1PXfG0HwOMzMN8x82ZlWXMiHxrKC0TADQVxa3XClYF+sP2YgQkTW2FomBTcKsFz0e3PM&#10;tb3yli67WIkE4ZCjgjpGl0sZypoMhqF1xMk7Wm8wJukrqT1eE9y0cpxlU2mw4bRQo6PvmsrT7mwU&#10;/P8G/1OEuG6d/isOx0HnTp9bpd7futUXiEhdfIWf7Y1WMJv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m0cMAAADbAAAADwAAAAAAAAAAAAAAAACYAgAAZHJzL2Rv&#10;d25yZXYueG1sUEsFBgAAAAAEAAQA9QAAAIgDA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2" w:lineRule="auto"/>
              <w:ind w:left="129" w:right="183"/>
              <w:rPr>
                <w:rFonts w:asciiTheme="minorHAnsi" w:hAnsiTheme="minorHAnsi" w:cstheme="minorHAnsi"/>
                <w:sz w:val="20"/>
                <w:szCs w:val="20"/>
              </w:rPr>
            </w:pPr>
            <w:r w:rsidRPr="00D45D99">
              <w:rPr>
                <w:rFonts w:asciiTheme="minorHAnsi" w:hAnsiTheme="minorHAnsi" w:cstheme="minorHAnsi"/>
                <w:sz w:val="20"/>
                <w:szCs w:val="20"/>
              </w:rPr>
              <w:t xml:space="preserve">Establish policies for preventing </w:t>
            </w:r>
            <w:r>
              <w:rPr>
                <w:rFonts w:asciiTheme="minorHAnsi" w:hAnsiTheme="minorHAnsi" w:cstheme="minorHAnsi"/>
                <w:sz w:val="20"/>
                <w:szCs w:val="20"/>
              </w:rPr>
              <w:t>COVID-19</w:t>
            </w:r>
            <w:r w:rsidRPr="00D45D99">
              <w:rPr>
                <w:rFonts w:asciiTheme="minorHAnsi" w:hAnsiTheme="minorHAnsi" w:cstheme="minorHAnsi"/>
                <w:sz w:val="20"/>
                <w:szCs w:val="20"/>
              </w:rPr>
              <w:t xml:space="preserve"> spread at the worksite (e.g. promoting respiratory hygiene/cough etiquette, sanitizer stations, disinfecting work areas</w:t>
            </w:r>
          </w:p>
          <w:p w:rsidR="004C6414" w:rsidRPr="00D45D99" w:rsidRDefault="004C6414" w:rsidP="004C6414">
            <w:pPr>
              <w:pStyle w:val="TableParagraph"/>
              <w:kinsoku w:val="0"/>
              <w:overflowPunct w:val="0"/>
              <w:spacing w:before="0"/>
              <w:ind w:left="111" w:right="416"/>
              <w:rPr>
                <w:rFonts w:asciiTheme="minorHAnsi" w:hAnsiTheme="minorHAnsi" w:cstheme="minorHAnsi"/>
                <w:sz w:val="20"/>
                <w:szCs w:val="20"/>
              </w:rPr>
            </w:pPr>
            <w:proofErr w:type="gramStart"/>
            <w:r w:rsidRPr="00D45D99">
              <w:rPr>
                <w:rFonts w:asciiTheme="minorHAnsi" w:hAnsiTheme="minorHAnsi" w:cstheme="minorHAnsi"/>
                <w:sz w:val="20"/>
                <w:szCs w:val="20"/>
              </w:rPr>
              <w:t>and</w:t>
            </w:r>
            <w:proofErr w:type="gramEnd"/>
            <w:r w:rsidRPr="00D45D99">
              <w:rPr>
                <w:rFonts w:asciiTheme="minorHAnsi" w:hAnsiTheme="minorHAnsi" w:cstheme="minorHAnsi"/>
                <w:sz w:val="20"/>
                <w:szCs w:val="20"/>
              </w:rPr>
              <w:t xml:space="preserve"> break rooms, and prompt exclusion of people with </w:t>
            </w:r>
            <w:r>
              <w:rPr>
                <w:rFonts w:asciiTheme="minorHAnsi" w:hAnsiTheme="minorHAnsi" w:cstheme="minorHAnsi"/>
                <w:sz w:val="20"/>
                <w:szCs w:val="20"/>
              </w:rPr>
              <w:t>COVID-19</w:t>
            </w:r>
            <w:r w:rsidRPr="00D45D99">
              <w:rPr>
                <w:rFonts w:asciiTheme="minorHAnsi" w:hAnsiTheme="minorHAnsi" w:cstheme="minorHAnsi"/>
                <w:sz w:val="20"/>
                <w:szCs w:val="20"/>
              </w:rPr>
              <w:t xml:space="preserve"> symptoms).</w:t>
            </w:r>
          </w:p>
        </w:tc>
      </w:tr>
      <w:tr w:rsidR="004C6414" w:rsidRPr="00D45D99" w:rsidTr="00083AB8">
        <w:trPr>
          <w:gridAfter w:val="1"/>
          <w:wAfter w:w="35" w:type="dxa"/>
          <w:trHeight w:val="789"/>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E9AFCCA" wp14:editId="3AE0A18F">
                      <wp:extent cx="184785" cy="184785"/>
                      <wp:effectExtent l="2540" t="635" r="3175" b="508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7" name="Freeform 109"/>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D333C6" id="Group 86"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Fil8wCyAwAAuwkAAA4AAAAAAAAAAAAAAAAALgIAAGRycy9lMm9Eb2MueG1sUEsB&#10;Ai0AFAAGAAgAAAAhAMGmo6nZAAAAAwEAAA8AAAAAAAAAAAAAAAAADAYAAGRycy9kb3ducmV2Lnht&#10;bFBLBQYAAAAABAAEAPMAAAASBwAAAAA=&#10;">
                      <v:shape id="Freeform 10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8SMUA&#10;AADbAAAADwAAAGRycy9kb3ducmV2LnhtbESPT4vCMBTE74LfITzBi6ypIirdRhFBlL35h8W9PZq3&#10;bdfmpTSxrd9+Iwgeh5n5DZOsO1OKhmpXWFYwGUcgiFOrC84UXM67jyUI55E1lpZJwYMcrFf9XoKx&#10;ti0fqTn5TAQIuxgV5N5XsZQuzcmgG9uKOHi/tjbog6wzqWtsA9yUchpFc2mw4LCQY0XbnNLb6W4U&#10;HP721fU6+mlG0+9msruXs0X0NVNqOOg2nyA8df4dfrUPWsFyAc8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7xIxQAAANsAAAAPAAAAAAAAAAAAAAAAAJgCAABkcnMv&#10;ZG93bnJldi54bWxQSwUGAAAAAAQABAD1AAAAigMAAAAA&#10;" path="m,275r275,l275,,,,,275xe" filled="f" strokeweight=".72pt">
                        <v:path arrowok="t" o:connecttype="custom" o:connectlocs="0,275;275,275;275,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4DBB18F" wp14:editId="1B3780A3">
                      <wp:extent cx="184785" cy="184785"/>
                      <wp:effectExtent l="2540" t="635" r="3175" b="508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9" name="Freeform 107"/>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742B83" id="Group 88"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MPYs/bQDAAC7CQAADgAAAAAAAAAAAAAAAAAuAgAAZHJzL2Uyb0RvYy54bWxQ&#10;SwECLQAUAAYACAAAACEAwaajqdkAAAADAQAADwAAAAAAAAAAAAAAAAAOBgAAZHJzL2Rvd25yZXYu&#10;eG1sUEsFBgAAAAAEAAQA8wAAABQHAAAAAA==&#10;">
                      <v:shape id="Freeform 10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1MMA&#10;AADbAAAADwAAAGRycy9kb3ducmV2LnhtbESPQWsCMRSE74L/IbxCL1KzWhDdGkUKgodC0fXi7XXz&#10;3F3cvKRJ1PXfG0HwOMzMN8x82ZlWXMiHxrKC0TADQVxa3XClYF+sP6YgQkTW2FomBTcKsFz0e3PM&#10;tb3yli67WIkE4ZCjgjpGl0sZypoMhqF1xMk7Wm8wJukrqT1eE9y0cpxlE2mw4bRQo6PvmsrT7mwU&#10;/P8G/1OEuG6d/isOx0HnTp9bpd7futUXiEhdfIWf7Y1WMJ3B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1MMAAADbAAAADwAAAAAAAAAAAAAAAACYAgAAZHJzL2Rv&#10;d25yZXYueG1sUEsFBgAAAAAEAAQA9QAAAIgDA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DCEAD00" wp14:editId="2CCFBF5B">
                      <wp:extent cx="184785" cy="184785"/>
                      <wp:effectExtent l="5080" t="635" r="635" b="508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91" name="Freeform 105"/>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531217" id="Group 90"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3lTzK7QDAAC7CQAADgAAAAAAAAAAAAAAAAAuAgAAZHJzL2Uyb0RvYy54bWxQ&#10;SwECLQAUAAYACAAAACEAwaajqdkAAAADAQAADwAAAAAAAAAAAAAAAAAOBgAAZHJzL2Rvd25yZXYu&#10;eG1sUEsFBgAAAAAEAAQA8wAAABQHAAAAAA==&#10;">
                      <v:shape id="Freeform 10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2D8UA&#10;AADbAAAADwAAAGRycy9kb3ducmV2LnhtbESPQWvCQBSE70L/w/IKvYjZ2ELR1I1IQeihUDRevL1m&#10;n0lI9u26u9X4791CocdhZr5hVuvRDOJCPnSWFcyzHARxbXXHjYJDtZ0tQISIrHGwTApuFGBdPkxW&#10;WGh75R1d9rERCcKhQAVtjK6QMtQtGQyZdcTJO1lvMCbpG6k9XhPcDPI5z1+lwY7TQouO3luq+/2P&#10;UXD+Cv6zCnE7OP1dHU/T0fUvO6WeHsfNG4hIY/wP/7U/tILlHH6/pB8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HYPxQAAANsAAAAPAAAAAAAAAAAAAAAAAJgCAABkcnMv&#10;ZG93bnJldi54bWxQSwUGAAAAAAQABAD1AAAAigM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29" w:right="238"/>
              <w:rPr>
                <w:rFonts w:asciiTheme="minorHAnsi" w:hAnsiTheme="minorHAnsi" w:cstheme="minorHAnsi"/>
                <w:sz w:val="20"/>
                <w:szCs w:val="20"/>
              </w:rPr>
            </w:pPr>
            <w:r w:rsidRPr="00D45D99">
              <w:rPr>
                <w:rFonts w:asciiTheme="minorHAnsi" w:hAnsiTheme="minorHAnsi" w:cstheme="minorHAnsi"/>
                <w:sz w:val="20"/>
                <w:szCs w:val="20"/>
              </w:rPr>
              <w:t>Establish policies for employees who have been exposed to pandemic inﬂuenza, are suspected to be ill, or become ill at the worksite (e.g. infection control</w:t>
            </w:r>
          </w:p>
          <w:p w:rsidR="004C6414" w:rsidRPr="00D45D99" w:rsidRDefault="004C6414" w:rsidP="004C6414">
            <w:pPr>
              <w:pStyle w:val="TableParagraph"/>
              <w:kinsoku w:val="0"/>
              <w:overflowPunct w:val="0"/>
              <w:spacing w:before="0"/>
              <w:ind w:left="111" w:right="416"/>
              <w:rPr>
                <w:rFonts w:asciiTheme="minorHAnsi" w:hAnsiTheme="minorHAnsi" w:cstheme="minorHAnsi"/>
                <w:sz w:val="20"/>
                <w:szCs w:val="20"/>
              </w:rPr>
            </w:pPr>
            <w:proofErr w:type="gramStart"/>
            <w:r w:rsidRPr="00D45D99">
              <w:rPr>
                <w:rFonts w:asciiTheme="minorHAnsi" w:hAnsiTheme="minorHAnsi" w:cstheme="minorHAnsi"/>
                <w:sz w:val="20"/>
                <w:szCs w:val="20"/>
              </w:rPr>
              <w:t>response</w:t>
            </w:r>
            <w:proofErr w:type="gramEnd"/>
            <w:r w:rsidRPr="00D45D99">
              <w:rPr>
                <w:rFonts w:asciiTheme="minorHAnsi" w:hAnsiTheme="minorHAnsi" w:cstheme="minorHAnsi"/>
                <w:sz w:val="20"/>
                <w:szCs w:val="20"/>
              </w:rPr>
              <w:t>, immediate mandatory sick leave).</w:t>
            </w:r>
          </w:p>
        </w:tc>
      </w:tr>
      <w:tr w:rsidR="004C6414" w:rsidRPr="00D45D99" w:rsidTr="00083AB8">
        <w:trPr>
          <w:gridAfter w:val="1"/>
          <w:wAfter w:w="35" w:type="dxa"/>
          <w:trHeight w:val="617"/>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E169E1B" wp14:editId="54BC589C">
                      <wp:extent cx="184785" cy="184785"/>
                      <wp:effectExtent l="2540" t="7620" r="3175" b="762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93" name="Freeform 103"/>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0E8121" id="Group 92"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u7gybQDAAC7CQAADgAAAAAAAAAAAAAAAAAuAgAAZHJzL2Uyb0RvYy54bWxQ&#10;SwECLQAUAAYACAAAACEAwaajqdkAAAADAQAADwAAAAAAAAAAAAAAAAAOBgAAZHJzL2Rvd25yZXYu&#10;eG1sUEsFBgAAAAAEAAQA8wAAABQHAAAAAA==&#10;">
                      <v:shape id="Freeform 10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slsUA&#10;AADbAAAADwAAAGRycy9kb3ducmV2LnhtbESPT4vCMBTE74LfITzBi6ypf3DXrlFEEMWbuizu7dE8&#10;267NS2lird/eCILHYWZ+w8wWjSlETZXLLSsY9CMQxInVOacKfo7rjy8QziNrLCyTgjs5WMzbrRnG&#10;2t54T/XBpyJA2MWoIPO+jKV0SUYGXd+WxME728qgD7JKpa7wFuCmkMMomkiDOYeFDEtaZZRcDlej&#10;YPu/KU+n3l/dG/7Wg/W1GH9Gu7FS3U6z/AbhqfHv8Ku91QqmI3h+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SyWxQAAANsAAAAPAAAAAAAAAAAAAAAAAJgCAABkcnMv&#10;ZG93bnJldi54bWxQSwUGAAAAAAQABAD1AAAAigMAAAAA&#10;" path="m,275r275,l275,,,,,275xe" filled="f" strokeweight=".72pt">
                        <v:path arrowok="t" o:connecttype="custom" o:connectlocs="0,275;275,275;275,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55898EB" wp14:editId="62EF660E">
                      <wp:extent cx="184785" cy="184785"/>
                      <wp:effectExtent l="2540" t="7620" r="3175" b="762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95" name="Freeform 101"/>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4EC38C" id="Group 94"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Mq4g9m1AwAAuwkAAA4AAAAAAAAAAAAAAAAALgIAAGRycy9lMm9Eb2MueG1s&#10;UEsBAi0AFAAGAAgAAAAhAMGmo6nZAAAAAwEAAA8AAAAAAAAAAAAAAAAADwYAAGRycy9kb3ducmV2&#10;LnhtbFBLBQYAAAAABAAEAPMAAAAVBwAAAAA=&#10;">
                      <v:shape id="Freeform 10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wDMUA&#10;AADbAAAADwAAAGRycy9kb3ducmV2LnhtbESPQWsCMRSE70L/Q3gFL1KzViztdqMUQfBQEN1eenvd&#10;PHeX3bykSarbf28EweMwM98wxWowvTiRD61lBbNpBoK4srrlWsFXuXl6BREissbeMin4pwCr5cOo&#10;wFzbM+/pdIi1SBAOOSpoYnS5lKFqyGCYWkecvKP1BmOSvpba4znBTS+fs+xFGmw5LTToaN1Q1R3+&#10;jILfXfCfZYib3umf8vs4GVw33ys1fhw+3kFEGuI9fGtvtYK3BVy/p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3AMxQAAANsAAAAPAAAAAAAAAAAAAAAAAJgCAABkcnMv&#10;ZG93bnJldi54bWxQSwUGAAAAAAQABAD1AAAAigM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B5277B9" wp14:editId="75C7B2D8">
                      <wp:extent cx="184785" cy="184785"/>
                      <wp:effectExtent l="5080" t="7620" r="635" b="762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97" name="Freeform 99"/>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92CD34" id="Group 96"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g7CZerQDAAC6CQAADgAAAAAAAAAAAAAAAAAuAgAAZHJzL2Uyb0RvYy54bWxQ&#10;SwECLQAUAAYACAAAACEAwaajqdkAAAADAQAADwAAAAAAAAAAAAAAAAAOBgAAZHJzL2Rvd25yZXYu&#10;eG1sUEsFBgAAAAAEAAQA8wAAABQHAAAAAA==&#10;">
                      <v:shape id="Freeform 9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L4MUA&#10;AADbAAAADwAAAGRycy9kb3ducmV2LnhtbESPQWsCMRSE70L/Q3gFL1KzVrDtdqMUQfBQEN1eenvd&#10;PHeX3bykSarbf28EweMwM98wxWowvTiRD61lBbNpBoK4srrlWsFXuXl6BREissbeMin4pwCr5cOo&#10;wFzbM+/pdIi1SBAOOSpoYnS5lKFqyGCYWkecvKP1BmOSvpba4znBTS+fs2whDbacFhp0tG6o6g5/&#10;RsHvLvjPMsRN7/RP+X2cDK6b75UaPw4f7yAiDfEevrW3WsHbC1y/p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UvgxQAAANsAAAAPAAAAAAAAAAAAAAAAAJgCAABkcnMv&#10;ZG93bnJldi54bWxQSwUGAAAAAAQABAD1AAAAigM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129"/>
              <w:rPr>
                <w:rFonts w:asciiTheme="minorHAnsi" w:hAnsiTheme="minorHAnsi" w:cstheme="minorHAnsi"/>
                <w:sz w:val="20"/>
                <w:szCs w:val="20"/>
              </w:rPr>
            </w:pPr>
            <w:r w:rsidRPr="00D45D99">
              <w:rPr>
                <w:rFonts w:asciiTheme="minorHAnsi" w:hAnsiTheme="minorHAnsi" w:cstheme="minorHAnsi"/>
                <w:sz w:val="20"/>
                <w:szCs w:val="20"/>
              </w:rPr>
              <w:t>Establish policies for teleconferencing and videoconferencing to limit face to face</w:t>
            </w:r>
          </w:p>
          <w:p w:rsidR="004C6414" w:rsidRPr="00D45D99" w:rsidRDefault="004C6414" w:rsidP="004C6414">
            <w:pPr>
              <w:pStyle w:val="TableParagraph"/>
              <w:kinsoku w:val="0"/>
              <w:overflowPunct w:val="0"/>
              <w:spacing w:before="0"/>
              <w:ind w:left="111" w:right="416"/>
              <w:rPr>
                <w:rFonts w:asciiTheme="minorHAnsi" w:hAnsiTheme="minorHAnsi" w:cstheme="minorHAnsi"/>
                <w:sz w:val="20"/>
                <w:szCs w:val="20"/>
              </w:rPr>
            </w:pPr>
            <w:proofErr w:type="gramStart"/>
            <w:r w:rsidRPr="00D45D99">
              <w:rPr>
                <w:rFonts w:asciiTheme="minorHAnsi" w:hAnsiTheme="minorHAnsi" w:cstheme="minorHAnsi"/>
                <w:sz w:val="20"/>
                <w:szCs w:val="20"/>
              </w:rPr>
              <w:t>contact</w:t>
            </w:r>
            <w:proofErr w:type="gramEnd"/>
            <w:r w:rsidRPr="00D45D99">
              <w:rPr>
                <w:rFonts w:asciiTheme="minorHAnsi" w:hAnsiTheme="minorHAnsi" w:cstheme="minorHAnsi"/>
                <w:sz w:val="20"/>
                <w:szCs w:val="20"/>
              </w:rPr>
              <w:t>.</w:t>
            </w:r>
          </w:p>
        </w:tc>
      </w:tr>
      <w:tr w:rsidR="004C6414" w:rsidRPr="00D45D99" w:rsidTr="00083AB8">
        <w:trPr>
          <w:gridAfter w:val="1"/>
          <w:wAfter w:w="35" w:type="dxa"/>
          <w:trHeight w:val="708"/>
        </w:trPr>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51FB719" wp14:editId="7CBFFA5E">
                      <wp:extent cx="184785" cy="184785"/>
                      <wp:effectExtent l="2540" t="1905" r="3175" b="381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99" name="Freeform 97"/>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7BF304" id="Group 98"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s1CCurEDAAC6CQAADgAAAAAAAAAAAAAAAAAuAgAAZHJzL2Uyb0RvYy54bWxQSwEC&#10;LQAUAAYACAAAACEAwaajqdkAAAADAQAADwAAAAAAAAAAAAAAAAALBgAAZHJzL2Rvd25yZXYueG1s&#10;UEsFBgAAAAAEAAQA8wAAABEHAAAAAA==&#10;">
                      <v:shape id="Freeform 9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bfMQA&#10;AADbAAAADwAAAGRycy9kb3ducmV2LnhtbESPQYvCMBSE7wv+h/AEL6KpIqtWo4ggird1RfT2aJ5t&#10;tXkpTaz13xthYY/DzHzDzJeNKURNlcstKxj0IxDEidU5pwqOv5veBITzyBoLy6TgRQ6Wi9bXHGNt&#10;n/xD9cGnIkDYxagg876MpXRJRgZd35bEwbvayqAPskqlrvAZ4KaQwyj6lgZzDgsZlrTOKLkfHkbB&#10;7rYtz+fupe4OT/Vg8yhG42g/UqrTblYzEJ4a/x/+a++0gukUPl/C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ZG3zEAAAA2wAAAA8AAAAAAAAAAAAAAAAAmAIAAGRycy9k&#10;b3ducmV2LnhtbFBLBQYAAAAABAAEAPUAAACJAwAAAAA=&#10;" path="m,275r275,l275,,,,,275xe" filled="f" strokeweight=".72pt">
                        <v:path arrowok="t" o:connecttype="custom" o:connectlocs="0,275;275,275;275,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C5E0A02" wp14:editId="6EB2EF4D">
                      <wp:extent cx="184785" cy="184785"/>
                      <wp:effectExtent l="2540" t="1905" r="3175" b="381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01" name="Freeform 95"/>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37D48D" id="Group 100"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tB7UFbQDAAC9CQAADgAAAAAAAAAAAAAAAAAuAgAAZHJzL2Uyb0RvYy54bWxQ&#10;SwECLQAUAAYACAAAACEAwaajqdkAAAADAQAADwAAAAAAAAAAAAAAAAAOBgAAZHJzL2Rvd25yZXYu&#10;eG1sUEsFBgAAAAAEAAQA8wAAABQHAAAAAA==&#10;">
                      <v:shape id="Freeform 9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q2cMA&#10;AADcAAAADwAAAGRycy9kb3ducmV2LnhtbERPTWvCQBC9F/wPywi9FN2khSLRVaQQ8CCUJL30NmbH&#10;JJidXXe3mv77bqHQ2zze52x2kxnFjXwYLCvIlxkI4tbqgTsFH025WIEIEVnjaJkUfFOA3Xb2sMFC&#10;2ztXdKtjJ1IIhwIV9DG6QsrQ9mQwLK0jTtzZeoMxQd9J7fGews0on7PsVRocODX06Oitp/ZSfxkF&#10;1/fgj02I5ej0qfk8P03u8lIp9Tif9msQkab4L/5zH3San+X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q2cMAAADcAAAADwAAAAAAAAAAAAAAAACYAgAAZHJzL2Rv&#10;d25yZXYueG1sUEsFBgAAAAAEAAQA9QAAAIgDA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1004721" wp14:editId="32B5BFE4">
                      <wp:extent cx="184785" cy="184785"/>
                      <wp:effectExtent l="5080" t="1905" r="635" b="381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03" name="Freeform 93"/>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8E9D80" id="Group 102"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BDHP6ItgMAAL0JAAAOAAAAAAAAAAAAAAAAAC4CAABkcnMvZTJvRG9jLnht&#10;bFBLAQItABQABgAIAAAAIQDBpqOp2QAAAAMBAAAPAAAAAAAAAAAAAAAAABAGAABkcnMvZG93bnJl&#10;di54bWxQSwUGAAAAAAQABADzAAAAFgcAAAAA&#10;">
                      <v:shape id="Freeform 9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RNcEA&#10;AADcAAAADwAAAGRycy9kb3ducmV2LnhtbERPTYvCMBC9L/gfwgh7WTRVQaQaRQTBg7Bo97K3sRnb&#10;YjOJSdTuv98Igrd5vM9ZrDrTijv50FhWMBpmIIhLqxuuFPwU28EMRIjIGlvLpOCPAqyWvY8F5to+&#10;+ED3Y6xECuGQo4I6RpdLGcqaDIahdcSJO1tvMCboK6k9PlK4aeU4y6bSYMOpoUZHm5rKy/FmFFy/&#10;g98XIW5bp0/F7/mrc5fJQanPfreeg4jUxbf45d7pND+bwP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20TXBAAAA3AAAAA8AAAAAAAAAAAAAAAAAmAIAAGRycy9kb3du&#10;cmV2LnhtbFBLBQYAAAAABAAEAPUAAACGAwAAAAA=&#10;" path="m,275r276,l276,,,,,275xe" filled="f" strokeweight=".25397mm">
                        <v:path arrowok="t" o:connecttype="custom" o:connectlocs="0,275;276,275;276,0;0,0;0,275" o:connectangles="0,0,0,0,0"/>
                      </v:shape>
                      <w10:anchorlock/>
                    </v:group>
                  </w:pict>
                </mc:Fallback>
              </mc:AlternateContent>
            </w:r>
          </w:p>
        </w:tc>
        <w:tc>
          <w:tcPr>
            <w:tcW w:w="0" w:type="auto"/>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129"/>
              <w:rPr>
                <w:rFonts w:asciiTheme="minorHAnsi" w:hAnsiTheme="minorHAnsi" w:cstheme="minorHAnsi"/>
                <w:sz w:val="20"/>
                <w:szCs w:val="20"/>
              </w:rPr>
            </w:pPr>
            <w:r w:rsidRPr="00D45D99">
              <w:rPr>
                <w:rFonts w:asciiTheme="minorHAnsi" w:hAnsiTheme="minorHAnsi" w:cstheme="minorHAnsi"/>
                <w:sz w:val="20"/>
                <w:szCs w:val="20"/>
              </w:rPr>
              <w:t>Establish policies for travel to affected geographic areas and guidance for</w:t>
            </w:r>
          </w:p>
          <w:p w:rsidR="004C6414" w:rsidRPr="00D45D99" w:rsidRDefault="004C6414" w:rsidP="004C6414">
            <w:pPr>
              <w:pStyle w:val="TableParagraph"/>
              <w:kinsoku w:val="0"/>
              <w:overflowPunct w:val="0"/>
              <w:spacing w:before="0"/>
              <w:ind w:left="111" w:right="416"/>
              <w:rPr>
                <w:rFonts w:asciiTheme="minorHAnsi" w:hAnsiTheme="minorHAnsi" w:cstheme="minorHAnsi"/>
                <w:sz w:val="20"/>
                <w:szCs w:val="20"/>
              </w:rPr>
            </w:pPr>
            <w:proofErr w:type="gramStart"/>
            <w:r w:rsidRPr="00D45D99">
              <w:rPr>
                <w:rFonts w:asciiTheme="minorHAnsi" w:hAnsiTheme="minorHAnsi" w:cstheme="minorHAnsi"/>
                <w:sz w:val="20"/>
                <w:szCs w:val="20"/>
              </w:rPr>
              <w:t>employees</w:t>
            </w:r>
            <w:proofErr w:type="gramEnd"/>
            <w:r w:rsidRPr="00D45D99">
              <w:rPr>
                <w:rFonts w:asciiTheme="minorHAnsi" w:hAnsiTheme="minorHAnsi" w:cstheme="minorHAnsi"/>
                <w:sz w:val="20"/>
                <w:szCs w:val="20"/>
              </w:rPr>
              <w:t xml:space="preserve"> returning from affected areas (refer to CDC travel recommendations).</w:t>
            </w:r>
          </w:p>
        </w:tc>
      </w:tr>
      <w:tr w:rsidR="00083AB8" w:rsidRPr="00D45D99" w:rsidTr="00083AB8">
        <w:trPr>
          <w:trHeight w:val="1086"/>
        </w:trPr>
        <w:tc>
          <w:tcPr>
            <w:tcW w:w="11065" w:type="dxa"/>
            <w:gridSpan w:val="5"/>
            <w:tcBorders>
              <w:top w:val="single" w:sz="4" w:space="0" w:color="000000"/>
              <w:left w:val="single" w:sz="4" w:space="0" w:color="000000"/>
              <w:bottom w:val="single" w:sz="4" w:space="0" w:color="000000"/>
              <w:right w:val="single" w:sz="4" w:space="0" w:color="000000"/>
            </w:tcBorders>
          </w:tcPr>
          <w:p w:rsidR="00083AB8" w:rsidRPr="00D45D99" w:rsidRDefault="00083AB8" w:rsidP="00083AB8">
            <w:pPr>
              <w:pStyle w:val="TableParagraph"/>
              <w:kinsoku w:val="0"/>
              <w:overflowPunct w:val="0"/>
              <w:spacing w:before="0" w:line="247" w:lineRule="exact"/>
              <w:ind w:left="129"/>
              <w:rPr>
                <w:rFonts w:asciiTheme="minorHAnsi" w:hAnsiTheme="minorHAnsi" w:cstheme="minorHAnsi"/>
                <w:sz w:val="20"/>
                <w:szCs w:val="20"/>
              </w:rPr>
            </w:pPr>
            <w:r w:rsidRPr="00D45D99">
              <w:rPr>
                <w:rFonts w:asciiTheme="minorHAnsi" w:hAnsiTheme="minorHAnsi" w:cstheme="minorHAnsi"/>
                <w:b/>
                <w:bCs/>
                <w:sz w:val="20"/>
                <w:szCs w:val="20"/>
              </w:rPr>
              <w:t>NOTES:</w:t>
            </w:r>
          </w:p>
        </w:tc>
      </w:tr>
    </w:tbl>
    <w:p w:rsidR="004C6414" w:rsidRDefault="004C6414"/>
    <w:p w:rsidR="004C6414" w:rsidRDefault="004C6414">
      <w:r>
        <w:br w:type="page"/>
      </w:r>
    </w:p>
    <w:p w:rsidR="004C6414" w:rsidRDefault="004C6414"/>
    <w:tbl>
      <w:tblPr>
        <w:tblW w:w="0" w:type="auto"/>
        <w:tblInd w:w="-5" w:type="dxa"/>
        <w:tblLayout w:type="fixed"/>
        <w:tblCellMar>
          <w:left w:w="0" w:type="dxa"/>
          <w:right w:w="0" w:type="dxa"/>
        </w:tblCellMar>
        <w:tblLook w:val="0000" w:firstRow="0" w:lastRow="0" w:firstColumn="0" w:lastColumn="0" w:noHBand="0" w:noVBand="0"/>
      </w:tblPr>
      <w:tblGrid>
        <w:gridCol w:w="1307"/>
        <w:gridCol w:w="1105"/>
        <w:gridCol w:w="944"/>
        <w:gridCol w:w="7454"/>
      </w:tblGrid>
      <w:tr w:rsidR="004C6414" w:rsidRPr="00D45D99" w:rsidTr="004C6414">
        <w:trPr>
          <w:trHeight w:val="254"/>
        </w:trPr>
        <w:tc>
          <w:tcPr>
            <w:tcW w:w="10810" w:type="dxa"/>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35"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t>1.4 Allocate resources to protect your employees and customers during a pandemic:</w:t>
            </w:r>
          </w:p>
        </w:tc>
      </w:tr>
      <w:tr w:rsidR="004C6414" w:rsidRPr="00D45D99" w:rsidTr="004C6414">
        <w:trPr>
          <w:trHeight w:val="506"/>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right="117"/>
              <w:jc w:val="right"/>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54" w:right="102"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120" w:right="97" w:firstLine="175"/>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tc>
      </w:tr>
      <w:tr w:rsidR="004C6414" w:rsidRPr="00D45D99" w:rsidTr="00083AB8">
        <w:trPr>
          <w:trHeight w:val="830"/>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D304B30" wp14:editId="60C127F5">
                      <wp:extent cx="184785" cy="184785"/>
                      <wp:effectExtent l="3175" t="3175" r="2540" b="254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4" name="Freeform 85"/>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E47124" id="Group 8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S5/7LbQDAAC6CQAADgAAAAAAAAAAAAAAAAAuAgAAZHJzL2Uyb0RvYy54bWxQ&#10;SwECLQAUAAYACAAAACEAwaajqdkAAAADAQAADwAAAAAAAAAAAAAAAAAOBgAAZHJzL2Rvd25yZXYu&#10;eG1sUEsFBgAAAAAEAAQA8wAAABQHAAAAAA==&#10;">
                      <v:shape id="Freeform 8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iP8UA&#10;AADbAAAADwAAAGRycy9kb3ducmV2LnhtbESPQWvCQBSE74X+h+UJvQTdGEIr0VVKQRp6U4vo7ZF9&#10;JtHs25Bdk/Tfd4VCj8PMfMOsNqNpRE+dqy0rmM9iEMSF1TWXCr4P2+kChPPIGhvLpOCHHGzWz08r&#10;zLQdeEf93pciQNhlqKDyvs2kdEVFBt3MtsTBu9jOoA+yK6XucAhw08gkjl+lwZrDQoUtfVRU3PZ3&#10;oyC/franU3Tuo+TYz7f3Jn2Lv1KlXibj+xKEp9H/h//auVawSOHx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SI/xQAAANsAAAAPAAAAAAAAAAAAAAAAAJgCAABkcnMv&#10;ZG93bnJldi54bWxQSwUGAAAAAAQABAD1AAAAigM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D26D2B2" wp14:editId="056DD7B3">
                      <wp:extent cx="184785" cy="184785"/>
                      <wp:effectExtent l="9525" t="3175" r="5715" b="254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2" name="Freeform 8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C581A4" id="Group 8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UUwRArcDAAC6CQAADgAAAAAAAAAAAAAAAAAuAgAAZHJzL2Uyb0RvYy54&#10;bWxQSwECLQAUAAYACAAAACEAwaajqdkAAAADAQAADwAAAAAAAAAAAAAAAAARBgAAZHJzL2Rvd25y&#10;ZXYueG1sUEsFBgAAAAAEAAQA8wAAABcHAAAAAA==&#10;">
                      <v:shape id="Freeform 8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f0MQA&#10;AADbAAAADwAAAGRycy9kb3ducmV2LnhtbESPT4vCMBTE74LfITzBi2hqkVWqUWRBVvbmH0Rvj+bZ&#10;VpuX0sRav/1GWPA4zMxvmMWqNaVoqHaFZQXjUQSCOLW64EzB8bAZzkA4j6yxtEwKXuRgtex2Fpho&#10;++QdNXufiQBhl6CC3PsqkdKlORl0I1sRB+9qa4M+yDqTusZngJtSxlH0JQ0WHBZyrOg7p/S+fxgF&#10;29tPdT4PLs0gPjXjzaOcTKPfiVL9Xrueg/DU+k/4v73VCmYxv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H9D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1F8AA31" wp14:editId="1BA61489">
                      <wp:extent cx="184785" cy="184785"/>
                      <wp:effectExtent l="1905" t="3175" r="3810" b="254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0" name="Freeform 8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4A13D1" id="Group 7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c4ugfswMAALoJAAAOAAAAAAAAAAAAAAAAAC4CAABkcnMvZTJvRG9jLnhtbFBL&#10;AQItABQABgAIAAAAIQDBpqOp2QAAAAMBAAAPAAAAAAAAAAAAAAAAAA0GAABkcnMvZG93bnJldi54&#10;bWxQSwUGAAAAAAQABADzAAAAEwcAAAAA&#10;">
                      <v:shape id="Freeform 8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kPMAA&#10;AADbAAAADwAAAGRycy9kb3ducmV2LnhtbERPTYvCMBC9C/6HMMJeRFNFtFSjiCAr3nQX0dvQjG21&#10;mZQm1vrvzUHw+Hjfi1VrStFQ7QrLCkbDCARxanXBmYL/v+0gBuE8ssbSMil4kYPVsttZYKLtkw/U&#10;HH0mQgi7BBXk3leJlC7NyaAb2oo4cFdbG/QB1pnUNT5DuCnlOIqm0mDBoSHHijY5pffjwyjY3X6r&#10;87l/afrjUzPaPsrJLNpPlPrptes5CE+t/4o/7p1WEIf1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okPMAAAADbAAAADwAAAAAAAAAAAAAAAACYAgAAZHJzL2Rvd25y&#10;ZXYueG1sUEsFBgAAAAAEAAQA9QAAAIUDA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96" w:right="155"/>
              <w:rPr>
                <w:rFonts w:asciiTheme="minorHAnsi" w:hAnsiTheme="minorHAnsi" w:cstheme="minorHAnsi"/>
                <w:sz w:val="20"/>
                <w:szCs w:val="20"/>
              </w:rPr>
            </w:pPr>
            <w:r w:rsidRPr="00D45D99">
              <w:rPr>
                <w:rFonts w:asciiTheme="minorHAnsi" w:hAnsiTheme="minorHAnsi" w:cstheme="minorHAnsi"/>
                <w:sz w:val="20"/>
                <w:szCs w:val="20"/>
              </w:rPr>
              <w:t>Provide sufficient and accessible infection control supplies (e.g. alcohol sanitizer stations, tissues, N-95 facial masks and receptacles for their disposal) at all work-</w:t>
            </w:r>
          </w:p>
          <w:p w:rsidR="004C6414" w:rsidRPr="00D45D99" w:rsidRDefault="004C6414" w:rsidP="004C6414">
            <w:pPr>
              <w:pStyle w:val="TableParagraph"/>
              <w:kinsoku w:val="0"/>
              <w:overflowPunct w:val="0"/>
              <w:spacing w:before="0" w:line="238" w:lineRule="exact"/>
              <w:ind w:left="96"/>
              <w:rPr>
                <w:rFonts w:asciiTheme="minorHAnsi" w:hAnsiTheme="minorHAnsi" w:cstheme="minorHAnsi"/>
                <w:sz w:val="20"/>
                <w:szCs w:val="20"/>
              </w:rPr>
            </w:pPr>
            <w:proofErr w:type="gramStart"/>
            <w:r w:rsidRPr="00D45D99">
              <w:rPr>
                <w:rFonts w:asciiTheme="minorHAnsi" w:hAnsiTheme="minorHAnsi" w:cstheme="minorHAnsi"/>
                <w:sz w:val="20"/>
                <w:szCs w:val="20"/>
              </w:rPr>
              <w:t>related</w:t>
            </w:r>
            <w:proofErr w:type="gramEnd"/>
            <w:r w:rsidRPr="00D45D99">
              <w:rPr>
                <w:rFonts w:asciiTheme="minorHAnsi" w:hAnsiTheme="minorHAnsi" w:cstheme="minorHAnsi"/>
                <w:sz w:val="20"/>
                <w:szCs w:val="20"/>
              </w:rPr>
              <w:t xml:space="preserve"> locations.</w:t>
            </w:r>
          </w:p>
        </w:tc>
      </w:tr>
      <w:tr w:rsidR="004C6414" w:rsidRPr="00D45D99" w:rsidTr="00083AB8">
        <w:trPr>
          <w:trHeight w:val="686"/>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D6E937A" wp14:editId="261C82A4">
                      <wp:extent cx="184785" cy="184785"/>
                      <wp:effectExtent l="3175" t="1270" r="2540" b="444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78" name="Freeform 7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554E1A" id="Group 7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IB4ixbQDAAC6CQAADgAAAAAAAAAAAAAAAAAuAgAAZHJzL2Uyb0RvYy54bWxQ&#10;SwECLQAUAAYACAAAACEAwaajqdkAAAADAQAADwAAAAAAAAAAAAAAAAAOBgAAZHJzL2Rvd25yZXYu&#10;eG1sUEsFBgAAAAAEAAQA8wAAABQHAAAAAA==&#10;">
                      <v:shape id="Freeform 7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YHcAA&#10;AADbAAAADwAAAGRycy9kb3ducmV2LnhtbERPTYvCMBC9C/6HMMJeRFNFrFSjiCAr3nQX0dvQjG21&#10;mZQm1vrvzUHw+Hjfi1VrStFQ7QrLCkbDCARxanXBmYL/v+1gBsJ5ZI2lZVLwIgerZbezwETbJx+o&#10;OfpMhBB2CSrIva8SKV2ak0E3tBVx4K62NugDrDOpa3yGcFPKcRRNpcGCQ0OOFW1ySu/Hh1Gwu/1W&#10;53P/0vTHp2a0fZSTONpPlPrptes5CE+t/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lYHcAAAADbAAAADwAAAAAAAAAAAAAAAACYAgAAZHJzL2Rvd25y&#10;ZXYueG1sUEsFBgAAAAAEAAQA9QAAAIUDA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ECCA6D2" wp14:editId="7C288693">
                      <wp:extent cx="184785" cy="184785"/>
                      <wp:effectExtent l="9525" t="1270" r="5715" b="444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76" name="Freeform 7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0F435" id="Group 7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SiaDVLEDAAC6CQAADgAAAAAAAAAAAAAAAAAuAgAAZHJzL2Uyb0RvYy54bWxQSwEC&#10;LQAUAAYACAAAACEAwaajqdkAAAADAQAADwAAAAAAAAAAAAAAAAALBgAAZHJzL2Rvd25yZXYueG1s&#10;UEsFBgAAAAAEAAQA8wAAABEHAAAAAA==&#10;">
                      <v:shape id="Freeform 7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p9MUA&#10;AADbAAAADwAAAGRycy9kb3ducmV2LnhtbESPQWvCQBSE7wX/w/KEXkQ3hhAluooI0tBbbRG9PbLP&#10;JJp9G7JrTP99t1DocZiZb5j1djCN6KlztWUF81kEgriwuuZSwdfnYboE4TyyxsYyKfgmB9vN6GWN&#10;mbZP/qD+6EsRIOwyVFB532ZSuqIig25mW+LgXW1n0AfZlVJ3+Axw08g4ilJpsOawUGFL+4qK+/Fh&#10;FOS3t/Z8nlz6SXzq54dHkyyi90Sp1/GwW4HwNPj/8F871woWKf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mn0xQAAANsAAAAPAAAAAAAAAAAAAAAAAJgCAABkcnMv&#10;ZG93bnJldi54bWxQSwUGAAAAAAQABAD1AAAAigM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9BFAFC3" wp14:editId="09C69725">
                      <wp:extent cx="184785" cy="184785"/>
                      <wp:effectExtent l="1905" t="1270" r="3810" b="444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74" name="Freeform 7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C5B52" id="Group 7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mBGfCbEDAAC6CQAADgAAAAAAAAAAAAAAAAAuAgAAZHJzL2Uyb0RvYy54bWxQSwEC&#10;LQAUAAYACAAAACEAwaajqdkAAAADAQAADwAAAAAAAAAAAAAAAAALBgAAZHJzL2Rvd25yZXYueG1s&#10;UEsFBgAAAAAEAAQA8wAAABEHAAAAAA==&#10;">
                      <v:shape id="Freeform 7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SGMMA&#10;AADbAAAADwAAAGRycy9kb3ducmV2LnhtbESPQYvCMBSE74L/IbwFL6KpUlSqUWRBVrytiujt0Tzb&#10;us1LaWKt/94sCB6HmfmGWaxaU4qGaldYVjAaRiCIU6sLzhQcD5vBDITzyBpLy6TgSQ5Wy25ngYm2&#10;D/6lZu8zESDsElSQe18lUro0J4NuaCvi4F1tbdAHWWdS1/gIcFPKcRRNpMGCw0KOFX3nlP7t70bB&#10;9vZTnc/9S9Mfn5rR5l7G02gXK9X7atdzEJ5a/wm/21utYBrD/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SGMMAAADbAAAADwAAAAAAAAAAAAAAAACYAgAAZHJzL2Rv&#10;d25yZXYueG1sUEsFBgAAAAAEAAQA9QAAAIgDA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96"/>
              <w:rPr>
                <w:rFonts w:asciiTheme="minorHAnsi" w:hAnsiTheme="minorHAnsi" w:cstheme="minorHAnsi"/>
                <w:sz w:val="20"/>
                <w:szCs w:val="20"/>
              </w:rPr>
            </w:pPr>
            <w:r w:rsidRPr="00D45D99">
              <w:rPr>
                <w:rFonts w:asciiTheme="minorHAnsi" w:hAnsiTheme="minorHAnsi" w:cstheme="minorHAnsi"/>
                <w:sz w:val="20"/>
                <w:szCs w:val="20"/>
              </w:rPr>
              <w:t>Enhance communications and information technology infrastructures as needed to</w:t>
            </w:r>
          </w:p>
          <w:p w:rsidR="004C6414" w:rsidRPr="00D45D99" w:rsidRDefault="004C6414" w:rsidP="004C6414">
            <w:pPr>
              <w:pStyle w:val="TableParagraph"/>
              <w:kinsoku w:val="0"/>
              <w:overflowPunct w:val="0"/>
              <w:spacing w:before="0" w:line="238" w:lineRule="exact"/>
              <w:ind w:left="96"/>
              <w:rPr>
                <w:rFonts w:asciiTheme="minorHAnsi" w:hAnsiTheme="minorHAnsi" w:cstheme="minorHAnsi"/>
                <w:sz w:val="20"/>
                <w:szCs w:val="20"/>
              </w:rPr>
            </w:pPr>
            <w:proofErr w:type="gramStart"/>
            <w:r w:rsidRPr="00D45D99">
              <w:rPr>
                <w:rFonts w:asciiTheme="minorHAnsi" w:hAnsiTheme="minorHAnsi" w:cstheme="minorHAnsi"/>
                <w:sz w:val="20"/>
                <w:szCs w:val="20"/>
              </w:rPr>
              <w:t>support</w:t>
            </w:r>
            <w:proofErr w:type="gramEnd"/>
            <w:r w:rsidRPr="00D45D99">
              <w:rPr>
                <w:rFonts w:asciiTheme="minorHAnsi" w:hAnsiTheme="minorHAnsi" w:cstheme="minorHAnsi"/>
                <w:sz w:val="20"/>
                <w:szCs w:val="20"/>
              </w:rPr>
              <w:t xml:space="preserve"> employee telecommuting and remote customer access.</w:t>
            </w:r>
          </w:p>
        </w:tc>
      </w:tr>
      <w:tr w:rsidR="004C6414" w:rsidRPr="00D45D99" w:rsidTr="00083AB8">
        <w:trPr>
          <w:trHeight w:val="398"/>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2A12EF9" wp14:editId="1C93D9B4">
                      <wp:extent cx="184785" cy="184785"/>
                      <wp:effectExtent l="3175" t="3810" r="2540" b="190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72" name="Freeform 7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DD6612" id="Group 7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DmsdtbcDAAC6CQAADgAAAAAAAAAAAAAAAAAuAgAAZHJzL2Uyb0RvYy54&#10;bWxQSwECLQAUAAYACAAAACEAwaajqdkAAAADAQAADwAAAAAAAAAAAAAAAAARBgAAZHJzL2Rvd25y&#10;ZXYueG1sUEsFBgAAAAAEAAQA8wAAABcHAAAAAA==&#10;">
                      <v:shape id="Freeform 7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v98QA&#10;AADbAAAADwAAAGRycy9kb3ducmV2LnhtbESPT4vCMBTE78J+h/AWvIimFlGpRlkWZMWbfxC9PZpn&#10;W7d5KU2s9dsbQfA4zMxvmPmyNaVoqHaFZQXDQQSCOLW64EzBYb/qT0E4j6yxtEwKHuRgufjqzDHR&#10;9s5banY+EwHCLkEFufdVIqVLczLoBrYiDt7F1gZ9kHUmdY33ADeljKNoLA0WHBZyrOg3p/R/dzMK&#10;1te/6nTqnZtefGyGq1s5mkSbkVLd7/ZnBsJT6z/hd3utFUxi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b/f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F13A0A9" wp14:editId="5F075E2A">
                      <wp:extent cx="184785" cy="184785"/>
                      <wp:effectExtent l="9525" t="3810" r="5715" b="190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70" name="Freeform 7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1979C0" id="Group 6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C4ZcCKtgMAALoJAAAOAAAAAAAAAAAAAAAAAC4CAABkcnMvZTJvRG9jLnht&#10;bFBLAQItABQABgAIAAAAIQDBpqOp2QAAAAMBAAAPAAAAAAAAAAAAAAAAABAGAABkcnMvZG93bnJl&#10;di54bWxQSwUGAAAAAAQABADzAAAAFgcAAAAA&#10;">
                      <v:shape id="Freeform 7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UG8AA&#10;AADbAAAADwAAAGRycy9kb3ducmV2LnhtbERPTYvCMBC9C/6HMMJeRFNFrFSjiCAr3nQX0dvQjG21&#10;mZQm1vrvzUHw+Hjfi1VrStFQ7QrLCkbDCARxanXBmYL/v+1gBsJ5ZI2lZVLwIgerZbezwETbJx+o&#10;OfpMhBB2CSrIva8SKV2ak0E3tBVx4K62NugDrDOpa3yGcFPKcRRNpcGCQ0OOFW1ySu/Hh1Gwu/1W&#10;53P/0vTHp2a0fZSTONpPlPrptes5CE+t/4o/7p1WEIf1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9UG8AAAADbAAAADwAAAAAAAAAAAAAAAACYAgAAZHJzL2Rvd25y&#10;ZXYueG1sUEsFBgAAAAAEAAQA9QAAAIUDA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8B46B51" wp14:editId="7C85D824">
                      <wp:extent cx="184785" cy="184785"/>
                      <wp:effectExtent l="1905" t="3810" r="3810" b="190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8" name="Freeform 6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0AD3A" id="Group 6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">
                      <v:shape id="Freeform 6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OwL8A&#10;AADbAAAADwAAAGRycy9kb3ducmV2LnhtbERPy6rCMBDdC/5DGMGNaKqISjWKCKK403sR3Q3N2Fab&#10;SWlirX9vFoLLw3kvVo0pRE2Vyy0rGA4iEMSJ1TmnCv7/tv0ZCOeRNRaWScGbHKyW7dYCY21ffKT6&#10;5FMRQtjFqCDzvoyldElGBt3AlsSBu9nKoA+wSqWu8BXCTSFHUTSRBnMODRmWtMkoeZyeRsH+visv&#10;l9617o3O9XD7LMbT6DBWqttp1nMQnhr/E3/de61gEsaG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wM7AvwAAANsAAAAPAAAAAAAAAAAAAAAAAJgCAABkcnMvZG93bnJl&#10;di54bWxQSwUGAAAAAAQABAD1AAAAhAM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96"/>
              <w:rPr>
                <w:rFonts w:asciiTheme="minorHAnsi" w:hAnsiTheme="minorHAnsi" w:cstheme="minorHAnsi"/>
                <w:sz w:val="20"/>
                <w:szCs w:val="20"/>
              </w:rPr>
            </w:pPr>
            <w:r w:rsidRPr="00D45D99">
              <w:rPr>
                <w:rFonts w:asciiTheme="minorHAnsi" w:hAnsiTheme="minorHAnsi" w:cstheme="minorHAnsi"/>
                <w:sz w:val="20"/>
                <w:szCs w:val="20"/>
              </w:rPr>
              <w:t>Ensure availability of medical consultation and advice for emergency response.</w:t>
            </w:r>
          </w:p>
        </w:tc>
      </w:tr>
      <w:tr w:rsidR="004C6414" w:rsidRPr="00D45D99" w:rsidTr="00083AB8">
        <w:trPr>
          <w:trHeight w:val="1154"/>
        </w:trPr>
        <w:tc>
          <w:tcPr>
            <w:tcW w:w="10810" w:type="dxa"/>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107"/>
              <w:rPr>
                <w:rFonts w:asciiTheme="minorHAnsi" w:hAnsiTheme="minorHAnsi" w:cstheme="minorHAnsi"/>
                <w:b/>
                <w:bCs/>
                <w:sz w:val="20"/>
                <w:szCs w:val="20"/>
              </w:rPr>
            </w:pPr>
            <w:r w:rsidRPr="00D45D99">
              <w:rPr>
                <w:rFonts w:asciiTheme="minorHAnsi" w:hAnsiTheme="minorHAnsi" w:cstheme="minorHAnsi"/>
                <w:b/>
                <w:bCs/>
                <w:sz w:val="20"/>
                <w:szCs w:val="20"/>
              </w:rPr>
              <w:t>NOTES:</w:t>
            </w:r>
          </w:p>
        </w:tc>
      </w:tr>
    </w:tbl>
    <w:p w:rsidR="004C6414" w:rsidRDefault="004C6414"/>
    <w:p w:rsidR="004C6414" w:rsidRDefault="004C6414">
      <w:r>
        <w:br w:type="page"/>
      </w:r>
    </w:p>
    <w:p w:rsidR="004C6414" w:rsidRDefault="004C6414"/>
    <w:tbl>
      <w:tblPr>
        <w:tblW w:w="0" w:type="auto"/>
        <w:tblInd w:w="-5" w:type="dxa"/>
        <w:tblLayout w:type="fixed"/>
        <w:tblCellMar>
          <w:left w:w="0" w:type="dxa"/>
          <w:right w:w="0" w:type="dxa"/>
        </w:tblCellMar>
        <w:tblLook w:val="0000" w:firstRow="0" w:lastRow="0" w:firstColumn="0" w:lastColumn="0" w:noHBand="0" w:noVBand="0"/>
      </w:tblPr>
      <w:tblGrid>
        <w:gridCol w:w="1307"/>
        <w:gridCol w:w="1105"/>
        <w:gridCol w:w="944"/>
        <w:gridCol w:w="7454"/>
      </w:tblGrid>
      <w:tr w:rsidR="004C6414" w:rsidRPr="00D45D99" w:rsidTr="004C6414">
        <w:trPr>
          <w:trHeight w:val="251"/>
        </w:trPr>
        <w:tc>
          <w:tcPr>
            <w:tcW w:w="10810" w:type="dxa"/>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32"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t>1.5 Communicate to and educate your employees:</w:t>
            </w:r>
          </w:p>
        </w:tc>
      </w:tr>
      <w:tr w:rsidR="004C6414" w:rsidRPr="00D45D99" w:rsidTr="004C6414">
        <w:trPr>
          <w:trHeight w:val="506"/>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right="117"/>
              <w:jc w:val="right"/>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4" w:lineRule="exact"/>
              <w:ind w:left="154" w:right="102"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4" w:lineRule="exact"/>
              <w:ind w:left="120" w:right="97" w:firstLine="175"/>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tc>
      </w:tr>
      <w:tr w:rsidR="004C6414" w:rsidRPr="00D45D99" w:rsidTr="004C6414">
        <w:trPr>
          <w:trHeight w:val="1010"/>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46093BC" wp14:editId="78106DBB">
                      <wp:extent cx="184785" cy="184785"/>
                      <wp:effectExtent l="3175" t="5715" r="254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6" name="Freeform 6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CFAFAB" id="Group 6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Lsg10iyAwAAugkAAA4AAAAAAAAAAAAAAAAALgIAAGRycy9lMm9Eb2MueG1sUEsB&#10;Ai0AFAAGAAgAAAAhAMGmo6nZAAAAAwEAAA8AAAAAAAAAAAAAAAAADAYAAGRycy9kb3ducmV2Lnht&#10;bFBLBQYAAAAABAAEAPMAAAASBwAAAAA=&#10;">
                      <v:shape id="Freeform 6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KcQA&#10;AADbAAAADwAAAGRycy9kb3ducmV2LnhtbESPT4vCMBTE78J+h/AW9iKaKlKlGkUEWdmbf5B6ezTP&#10;trvNS2li7X57Iwgeh5n5DbNYdaYSLTWutKxgNIxAEGdWl5wrOB23gxkI55E1VpZJwT85WC0/egtM&#10;tL3zntqDz0WAsEtQQeF9nUjpsoIMuqGtiYN3tY1BH2STS93gPcBNJcdRFEuDJYeFAmvaFJT9HW5G&#10;we73u07T/qXtj8/taHurJtPoZ6LU12e3noPw1Pl3+NXeaQVx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yn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94EA85B" wp14:editId="499D63A1">
                      <wp:extent cx="184785" cy="184785"/>
                      <wp:effectExtent l="9525" t="5715" r="5715"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4" name="Freeform 65"/>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0439DC" id="Group 6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5b6jhrQDAAC6CQAADgAAAAAAAAAAAAAAAAAuAgAAZHJzL2Uyb0RvYy54bWxQ&#10;SwECLQAUAAYACAAAACEAwaajqdkAAAADAQAADwAAAAAAAAAAAAAAAAAOBgAAZHJzL2Rvd25yZXYu&#10;eG1sUEsFBgAAAAAEAAQA8wAAABQHAAAAAA==&#10;">
                      <v:shape id="Freeform 6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ExcQA&#10;AADbAAAADwAAAGRycy9kb3ducmV2LnhtbESPT4vCMBTE78J+h/AW9iKaKkWlGkUEWdmbf5B6ezTP&#10;trvNS2li7X57Iwgeh5n5DbNYdaYSLTWutKxgNIxAEGdWl5wrOB23gxkI55E1VpZJwT85WC0/egtM&#10;tL3zntqDz0WAsEtQQeF9nUjpsoIMuqGtiYN3tY1BH2STS93gPcBNJcdRNJEGSw4LBda0KSj7O9yM&#10;gt3vd52m/UvbH5/b0fZWxdPoJ1bq67Nbz0F46vw7/GrvtIJJ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xMX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after="1"/>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603F6A6" wp14:editId="511A0C01">
                      <wp:extent cx="184785" cy="184785"/>
                      <wp:effectExtent l="1905" t="5715" r="381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2" name="Freeform 63"/>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675D8E" id="Group 6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HPEITqyAwAAugkAAA4AAAAAAAAAAAAAAAAALgIAAGRycy9lMm9Eb2MueG1sUEsB&#10;Ai0AFAAGAAgAAAAhAMGmo6nZAAAAAwEAAA8AAAAAAAAAAAAAAAAADAYAAGRycy9kb3ducmV2Lnht&#10;bFBLBQYAAAAABAAEAPMAAAASBwAAAAA=&#10;">
                      <v:shape id="Freeform 6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5KsQA&#10;AADbAAAADwAAAGRycy9kb3ducmV2LnhtbESPT4vCMBTE78J+h/AW9iKaWkSlGkUEWdmbf5B6ezTP&#10;trvNS2li7X57Iwgeh5n5DbNYdaYSLTWutKxgNIxAEGdWl5wrOB23gxkI55E1VpZJwT85WC0/egtM&#10;tL3zntqDz0WAsEtQQeF9nUjpsoIMuqGtiYN3tY1BH2STS93gPcBNJeMomkiDJYeFAmvaFJT9HW5G&#10;we73u07T/qXtx+d2tL1V42n0M1bq67Nbz0F46vw7/GrvtIJJ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SrEAAAA2w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2" w:lineRule="auto"/>
              <w:ind w:left="96" w:right="539"/>
              <w:rPr>
                <w:rFonts w:asciiTheme="minorHAnsi" w:hAnsiTheme="minorHAnsi" w:cstheme="minorHAnsi"/>
                <w:sz w:val="20"/>
                <w:szCs w:val="20"/>
              </w:rPr>
            </w:pPr>
            <w:r w:rsidRPr="00D45D99">
              <w:rPr>
                <w:rFonts w:asciiTheme="minorHAnsi" w:hAnsiTheme="minorHAnsi" w:cstheme="minorHAnsi"/>
                <w:sz w:val="20"/>
                <w:szCs w:val="20"/>
              </w:rPr>
              <w:t xml:space="preserve">Develop and disseminate programs and materials covering pandemic fundamentals (e.g. signs and symptoms of </w:t>
            </w:r>
            <w:r>
              <w:rPr>
                <w:rFonts w:asciiTheme="minorHAnsi" w:hAnsiTheme="minorHAnsi" w:cstheme="minorHAnsi"/>
                <w:sz w:val="20"/>
                <w:szCs w:val="20"/>
              </w:rPr>
              <w:t>COVID-19</w:t>
            </w:r>
            <w:r w:rsidRPr="00D45D99">
              <w:rPr>
                <w:rFonts w:asciiTheme="minorHAnsi" w:hAnsiTheme="minorHAnsi" w:cstheme="minorHAnsi"/>
                <w:sz w:val="20"/>
                <w:szCs w:val="20"/>
              </w:rPr>
              <w:t>, modes of transmission),</w:t>
            </w:r>
          </w:p>
          <w:p w:rsidR="004C6414" w:rsidRPr="00D45D99" w:rsidRDefault="004C6414" w:rsidP="004C6414">
            <w:pPr>
              <w:pStyle w:val="TableParagraph"/>
              <w:kinsoku w:val="0"/>
              <w:overflowPunct w:val="0"/>
              <w:spacing w:before="0" w:line="248" w:lineRule="exact"/>
              <w:ind w:left="96"/>
              <w:rPr>
                <w:rFonts w:asciiTheme="minorHAnsi" w:hAnsiTheme="minorHAnsi" w:cstheme="minorHAnsi"/>
                <w:sz w:val="20"/>
                <w:szCs w:val="20"/>
              </w:rPr>
            </w:pPr>
            <w:r w:rsidRPr="00D45D99">
              <w:rPr>
                <w:rFonts w:asciiTheme="minorHAnsi" w:hAnsiTheme="minorHAnsi" w:cstheme="minorHAnsi"/>
                <w:sz w:val="20"/>
                <w:szCs w:val="20"/>
              </w:rPr>
              <w:t>personal and family protection and response strategies (e.g. hand hygiene, use of</w:t>
            </w:r>
          </w:p>
          <w:p w:rsidR="004C6414" w:rsidRPr="00D45D99" w:rsidRDefault="004C6414" w:rsidP="004C6414">
            <w:pPr>
              <w:pStyle w:val="TableParagraph"/>
              <w:kinsoku w:val="0"/>
              <w:overflowPunct w:val="0"/>
              <w:spacing w:before="0" w:line="238" w:lineRule="exact"/>
              <w:ind w:left="96"/>
              <w:rPr>
                <w:rFonts w:asciiTheme="minorHAnsi" w:hAnsiTheme="minorHAnsi" w:cstheme="minorHAnsi"/>
                <w:sz w:val="20"/>
                <w:szCs w:val="20"/>
              </w:rPr>
            </w:pPr>
            <w:r w:rsidRPr="00D45D99">
              <w:rPr>
                <w:rFonts w:asciiTheme="minorHAnsi" w:hAnsiTheme="minorHAnsi" w:cstheme="minorHAnsi"/>
                <w:sz w:val="20"/>
                <w:szCs w:val="20"/>
              </w:rPr>
              <w:t>N-95 masks, coughing/sneezing etiquette, contingency plans).</w:t>
            </w:r>
          </w:p>
        </w:tc>
      </w:tr>
      <w:tr w:rsidR="004C6414" w:rsidRPr="00D45D99" w:rsidTr="004C6414">
        <w:trPr>
          <w:trHeight w:val="505"/>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F4B6A10" wp14:editId="3B30D0A3">
                      <wp:extent cx="184785" cy="184785"/>
                      <wp:effectExtent l="3175" t="8255" r="2540" b="698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0" name="Freeform 6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7EB548" id="Group 5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CuYnYhtgMAALoJAAAOAAAAAAAAAAAAAAAAAC4CAABkcnMvZTJvRG9jLnht&#10;bFBLAQItABQABgAIAAAAIQDBpqOp2QAAAAMBAAAPAAAAAAAAAAAAAAAAABAGAABkcnMvZG93bnJl&#10;di54bWxQSwUGAAAAAAQABADzAAAAFgcAAAAA&#10;">
                      <v:shape id="Freeform 6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Cxr8A&#10;AADbAAAADwAAAGRycy9kb3ducmV2LnhtbERPy6rCMBDdC/5DGMGNaKqISjWKCKK403sR3Q3N2Fab&#10;SWlirX9vFoLLw3kvVo0pRE2Vyy0rGA4iEMSJ1TmnCv7/tv0ZCOeRNRaWScGbHKyW7dYCY21ffKT6&#10;5FMRQtjFqCDzvoyldElGBt3AlsSBu9nKoA+wSqWu8BXCTSFHUTSRBnMODRmWtMkoeZyeRsH+visv&#10;l9617o3O9XD7LMbT6DBWqttp1nMQnhr/E3/de61gEtaH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sLGvwAAANsAAAAPAAAAAAAAAAAAAAAAAJgCAABkcnMvZG93bnJl&#10;di54bWxQSwUGAAAAAAQABAD1AAAAhAM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AC0DB8C" wp14:editId="33B37E00">
                      <wp:extent cx="184785" cy="184785"/>
                      <wp:effectExtent l="9525" t="8255" r="5715" b="698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58" name="Freeform 5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D0C86B" id="Group 5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whOK/bQDAAC6CQAADgAAAAAAAAAAAAAAAAAuAgAAZHJzL2Uyb0RvYy54bWxQ&#10;SwECLQAUAAYACAAAACEAwaajqdkAAAADAQAADwAAAAAAAAAAAAAAAAAOBgAAZHJzL2Rvd25yZXYu&#10;eG1sUEsFBgAAAAAEAAQA8wAAABQHAAAAAA==&#10;">
                      <v:shape id="Freeform 5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EfcIA&#10;AADbAAAADwAAAGRycy9kb3ducmV2LnhtbERPTYvCMBC9L/gfwgheRFPFXaWaFhFkxZu6iN6GZrbt&#10;2kxKE2v335uD4PHxvldpZyrRUuNKywom4wgEcWZ1ybmCn9N2tADhPLLGyjIp+CcHadL7WGGs7YMP&#10;1B59LkIIuxgVFN7XsZQuK8igG9uaOHC/tjHoA2xyqRt8hHBTyWkUfUmDJYeGAmvaFJTdjnejYPf3&#10;XV8uw2s7nJ7byfZezebRfqbUoN+tlyA8df4tfrl3WsFnGBu+hB8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AR9wgAAANsAAAAPAAAAAAAAAAAAAAAAAJgCAABkcnMvZG93&#10;bnJldi54bWxQSwUGAAAAAAQABAD1AAAAhwM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7F58E4F" wp14:editId="72612B09">
                      <wp:extent cx="184785" cy="184785"/>
                      <wp:effectExtent l="1905" t="8255" r="3810" b="698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56" name="Freeform 57"/>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866C48" id="Group 5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">
                      <v:shape id="Freeform 5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1lMYA&#10;AADbAAAADwAAAGRycy9kb3ducmV2LnhtbESPQWvCQBSE74L/YXlCL1I3SkxL6iqlECre1FLS2yP7&#10;mqTNvg3ZTUz/fVcQPA4z8w2z2Y2mEQN1rrasYLmIQBAXVtdcKvg4Z4/PIJxH1thYJgV/5GC3nU42&#10;mGp74SMNJ1+KAGGXooLK+zaV0hUVGXQL2xIH79t2Bn2QXSl1h5cAN41cRVEiDdYcFips6a2i4vfU&#10;GwX7n/c2z+dfw3z1OSyzvomfokOs1MNsfH0B4Wn09/CtvdcK1glcv4Qf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81lMYAAADb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96"/>
              <w:rPr>
                <w:rFonts w:asciiTheme="minorHAnsi" w:hAnsiTheme="minorHAnsi" w:cstheme="minorHAnsi"/>
                <w:sz w:val="20"/>
                <w:szCs w:val="20"/>
              </w:rPr>
            </w:pPr>
            <w:r w:rsidRPr="00D45D99">
              <w:rPr>
                <w:rFonts w:asciiTheme="minorHAnsi" w:hAnsiTheme="minorHAnsi" w:cstheme="minorHAnsi"/>
                <w:sz w:val="20"/>
                <w:szCs w:val="20"/>
              </w:rPr>
              <w:t>Anticipate employee fear and anxiety, rumors and misinformation and plan</w:t>
            </w:r>
          </w:p>
          <w:p w:rsidR="004C6414" w:rsidRPr="00D45D99" w:rsidRDefault="004C6414" w:rsidP="004C6414">
            <w:pPr>
              <w:pStyle w:val="TableParagraph"/>
              <w:kinsoku w:val="0"/>
              <w:overflowPunct w:val="0"/>
              <w:spacing w:before="0" w:line="238" w:lineRule="exact"/>
              <w:ind w:left="96"/>
              <w:rPr>
                <w:rFonts w:asciiTheme="minorHAnsi" w:hAnsiTheme="minorHAnsi" w:cstheme="minorHAnsi"/>
                <w:sz w:val="20"/>
                <w:szCs w:val="20"/>
              </w:rPr>
            </w:pPr>
            <w:proofErr w:type="gramStart"/>
            <w:r w:rsidRPr="00D45D99">
              <w:rPr>
                <w:rFonts w:asciiTheme="minorHAnsi" w:hAnsiTheme="minorHAnsi" w:cstheme="minorHAnsi"/>
                <w:sz w:val="20"/>
                <w:szCs w:val="20"/>
              </w:rPr>
              <w:t>communications</w:t>
            </w:r>
            <w:proofErr w:type="gramEnd"/>
            <w:r w:rsidRPr="00D45D99">
              <w:rPr>
                <w:rFonts w:asciiTheme="minorHAnsi" w:hAnsiTheme="minorHAnsi" w:cstheme="minorHAnsi"/>
                <w:sz w:val="20"/>
                <w:szCs w:val="20"/>
              </w:rPr>
              <w:t xml:space="preserve"> accordingly.</w:t>
            </w:r>
          </w:p>
        </w:tc>
      </w:tr>
      <w:tr w:rsidR="004C6414" w:rsidRPr="00D45D99" w:rsidTr="004C6414">
        <w:trPr>
          <w:trHeight w:val="321"/>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4BCFD45" wp14:editId="314D036E">
                      <wp:extent cx="184785" cy="184785"/>
                      <wp:effectExtent l="3175" t="1270" r="2540" b="444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54" name="Freeform 55"/>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A2914" id="Group 5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Pa1X6K1AwAAugkAAA4AAAAAAAAAAAAAAAAALgIAAGRycy9lMm9Eb2MueG1s&#10;UEsBAi0AFAAGAAgAAAAhAMGmo6nZAAAAAwEAAA8AAAAAAAAAAAAAAAAADwYAAGRycy9kb3ducmV2&#10;LnhtbFBLBQYAAAAABAAEAPMAAAAVBwAAAAA=&#10;">
                      <v:shape id="Freeform 5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eMQA&#10;AADbAAAADwAAAGRycy9kb3ducmV2LnhtbESPQYvCMBSE78L+h/AWvIimSl2lGkUEUfamuyx6ezTP&#10;ttq8lCbW+u/NguBxmJlvmPmyNaVoqHaFZQXDQQSCOLW64EzB78+mPwXhPLLG0jIpeJCD5eKjM8dE&#10;2zvvqTn4TAQIuwQV5N5XiZQuzcmgG9iKOHhnWxv0QdaZ1DXeA9yUchRFX9JgwWEhx4rWOaXXw80o&#10;2F221fHYOzW90V8z3NzKeBJ9x0p1P9vVDISn1r/Dr/ZOKxjH8P8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nj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28951C0" wp14:editId="191214D5">
                      <wp:extent cx="184785" cy="184785"/>
                      <wp:effectExtent l="9525" t="1270" r="5715" b="444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52" name="Freeform 5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43AA4A" id="Group 5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7Ga1jbcDAAC6CQAADgAAAAAAAAAAAAAAAAAuAgAAZHJzL2Uyb0RvYy54&#10;bWxQSwECLQAUAAYACAAAACEAwaajqdkAAAADAQAADwAAAAAAAAAAAAAAAAARBgAAZHJzL2Rvd25y&#10;ZXYueG1sUEsFBgAAAAAEAAQA8wAAABcHAAAAAA==&#10;">
                      <v:shape id="Freeform 5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zl8QA&#10;AADbAAAADwAAAGRycy9kb3ducmV2LnhtbESPQYvCMBSE78L+h/AWvIimFl2lGkUEUfamuyx6ezTP&#10;ttq8lCbW+u/NguBxmJlvmPmyNaVoqHaFZQXDQQSCOLW64EzB78+mPwXhPLLG0jIpeJCD5eKjM8dE&#10;2zvvqTn4TAQIuwQV5N5XiZQuzcmgG9iKOHhnWxv0QdaZ1DXeA9yUMo6iL2mw4LCQY0XrnNLr4WYU&#10;7C7b6njsnZpe/NcMN7dyNIm+R0p1P9vVDISn1r/Dr/ZOKxjH8P8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M5f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5B60060" wp14:editId="12394A47">
                      <wp:extent cx="184785" cy="184785"/>
                      <wp:effectExtent l="1905" t="1270" r="3810" b="44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50" name="Freeform 51"/>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AAD831" id="Group 4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DWwQAhswMAALoJAAAOAAAAAAAAAAAAAAAAAC4CAABkcnMvZTJvRG9jLnhtbFBL&#10;AQItABQABgAIAAAAIQDBpqOp2QAAAAMBAAAPAAAAAAAAAAAAAAAAAA0GAABkcnMvZG93bnJldi54&#10;bWxQSwUGAAAAAAQABADzAAAAEwcAAAAA&#10;">
                      <v:shape id="Freeform 5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Ie8IA&#10;AADbAAAADwAAAGRycy9kb3ducmV2LnhtbERPTYvCMBC9L/gfwgheRFPFXaWaFhFkxZu6iN6GZrbt&#10;2kxKE2v335uD4PHxvldpZyrRUuNKywom4wgEcWZ1ybmCn9N2tADhPLLGyjIp+CcHadL7WGGs7YMP&#10;1B59LkIIuxgVFN7XsZQuK8igG9uaOHC/tjHoA2xyqRt8hHBTyWkUfUmDJYeGAmvaFJTdjnejYPf3&#10;XV8uw2s7nJ7byfZezebRfqbUoN+tlyA8df4tfrl3WsFnWB++hB8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gh7wgAAANsAAAAPAAAAAAAAAAAAAAAAAJgCAABkcnMvZG93&#10;bnJldi54bWxQSwUGAAAAAAQABAD1AAAAhwM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7" w:lineRule="exact"/>
              <w:ind w:left="96"/>
              <w:rPr>
                <w:rFonts w:asciiTheme="minorHAnsi" w:hAnsiTheme="minorHAnsi" w:cstheme="minorHAnsi"/>
                <w:sz w:val="20"/>
                <w:szCs w:val="20"/>
              </w:rPr>
            </w:pPr>
            <w:r w:rsidRPr="00D45D99">
              <w:rPr>
                <w:rFonts w:asciiTheme="minorHAnsi" w:hAnsiTheme="minorHAnsi" w:cstheme="minorHAnsi"/>
                <w:sz w:val="20"/>
                <w:szCs w:val="20"/>
              </w:rPr>
              <w:t>Ensure that communications are culturally and linguistically appropriate.</w:t>
            </w:r>
          </w:p>
        </w:tc>
      </w:tr>
      <w:tr w:rsidR="004C6414" w:rsidRPr="00D45D99" w:rsidTr="004C6414">
        <w:trPr>
          <w:trHeight w:val="505"/>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AE352BF" wp14:editId="3DEA31C5">
                      <wp:extent cx="184785" cy="184785"/>
                      <wp:effectExtent l="3175" t="2540" r="2540" b="317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8" name="Freeform 4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E84BA7" id="Group 4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">
                      <v:shape id="Freeform 4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SoMEA&#10;AADbAAAADwAAAGRycy9kb3ducmV2LnhtbERPTYvCMBC9C/6HMIIX0dRS3KUaRQRR9qYui96GZmy7&#10;20xKE9vuvzcHwePjfa82valES40rLSuYzyIQxJnVJecKvi/76ScI55E1VpZJwT852KyHgxWm2nZ8&#10;ovbscxFC2KWooPC+TqV0WUEG3czWxIG728agD7DJpW6wC+GmknEULaTBkkNDgTXtCsr+zg+j4Ph7&#10;qK/Xya2dxD/tfP+oko/oK1FqPOq3SxCeev8Wv9xHrSAJY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1kqDBAAAA2wAAAA8AAAAAAAAAAAAAAAAAmAIAAGRycy9kb3du&#10;cmV2LnhtbFBLBQYAAAAABAAEAPUAAACG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C8417E0" wp14:editId="5294C6E3">
                      <wp:extent cx="184785" cy="184785"/>
                      <wp:effectExtent l="9525" t="2540" r="5715" b="317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6" name="Freeform 47"/>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C68427" id="Group 4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Fktf3CyAwAAugkAAA4AAAAAAAAAAAAAAAAALgIAAGRycy9lMm9Eb2MueG1sUEsB&#10;Ai0AFAAGAAgAAAAhAMGmo6nZAAAAAwEAAA8AAAAAAAAAAAAAAAAADAYAAGRycy9kb3ducmV2Lnht&#10;bFBLBQYAAAAABAAEAPMAAAASBwAAAAA=&#10;">
                      <v:shape id="Freeform 4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jScQA&#10;AADbAAAADwAAAGRycy9kb3ducmV2LnhtbESPT4vCMBTE78J+h/AW9iKaKkWlGkUEWdmbf5B6ezTP&#10;trvNS2li7X57Iwgeh5n5DbNYdaYSLTWutKxgNIxAEGdWl5wrOB23gxkI55E1VpZJwT85WC0/egtM&#10;tL3zntqDz0WAsEtQQeF9nUjpsoIMuqGtiYN3tY1BH2STS93gPcBNJcdRNJEGSw4LBda0KSj7O9yM&#10;gt3vd52m/UvbH5/b0fZWxdPoJ1bq67Nbz0F46vw7/GrvtIJ4A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o0n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09EDC7D" wp14:editId="597D8212">
                      <wp:extent cx="184785" cy="184785"/>
                      <wp:effectExtent l="1905" t="2540" r="3810" b="317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4" name="Freeform 45"/>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48DF60" id="Group 4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ixpjLbEDAAC6CQAADgAAAAAAAAAAAAAAAAAuAgAAZHJzL2Uyb0RvYy54bWxQSwEC&#10;LQAUAAYACAAAACEAwaajqdkAAAADAQAADwAAAAAAAAAAAAAAAAALBgAAZHJzL2Rvd25yZXYueG1s&#10;UEsFBgAAAAAEAAQA8wAAABEHAAAAAA==&#10;">
                      <v:shape id="Freeform 4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YpcYA&#10;AADbAAAADwAAAGRycy9kb3ducmV2LnhtbESPS2vDMBCE74X+B7GBXkIjx5i2uFFCCYSY3PKguLfF&#10;2tpurJWx5Ef/fRQo9DjMzDfMajOZRgzUudqyguUiAkFcWF1zqeBy3j2/gXAeWWNjmRT8koPN+vFh&#10;ham2Ix9pOPlSBAi7FBVU3replK6oyKBb2JY4eN+2M+iD7EqpOxwD3DQyjqIXabDmsFBhS9uKiuup&#10;Nwqyn32b5/OvYR5/Dstd3ySv0SFR6mk2fbyD8DT5//BfO9MKkgTu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YpcYAAADbAAAADwAAAAAAAAAAAAAAAACYAgAAZHJz&#10;L2Rvd25yZXYueG1sUEsFBgAAAAAEAAQA9QAAAIsDA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2" w:lineRule="exact"/>
              <w:ind w:left="96" w:right="436"/>
              <w:rPr>
                <w:rFonts w:asciiTheme="minorHAnsi" w:hAnsiTheme="minorHAnsi" w:cstheme="minorHAnsi"/>
                <w:sz w:val="20"/>
                <w:szCs w:val="20"/>
              </w:rPr>
            </w:pPr>
            <w:r w:rsidRPr="00D45D99">
              <w:rPr>
                <w:rFonts w:asciiTheme="minorHAnsi" w:hAnsiTheme="minorHAnsi" w:cstheme="minorHAnsi"/>
                <w:sz w:val="20"/>
                <w:szCs w:val="20"/>
              </w:rPr>
              <w:t>Disseminate information to employees about your pandemic preparedness and response plan.</w:t>
            </w:r>
          </w:p>
        </w:tc>
      </w:tr>
      <w:tr w:rsidR="004C6414" w:rsidRPr="00D45D99" w:rsidTr="004C6414">
        <w:trPr>
          <w:trHeight w:val="323"/>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EF3E480" wp14:editId="2D91D4EC">
                      <wp:extent cx="184785" cy="184785"/>
                      <wp:effectExtent l="3175" t="5080" r="2540" b="63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2" name="Freeform 43"/>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94C0E1" id="Group 4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AdYOGRtgMAALoJAAAOAAAAAAAAAAAAAAAAAC4CAABkcnMvZTJvRG9jLnht&#10;bFBLAQItABQABgAIAAAAIQDBpqOp2QAAAAMBAAAPAAAAAAAAAAAAAAAAABAGAABkcnMvZG93bnJl&#10;di54bWxQSwUGAAAAAAQABADzAAAAFgcAAAAA&#10;">
                      <v:shape id="Freeform 4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SsQA&#10;AADbAAAADwAAAGRycy9kb3ducmV2LnhtbESPQYvCMBSE78L+h/AWvIimluJKNcoiiOJtVRa9PZpn&#10;W7d5KU2s9d+bBcHjMDPfMPNlZyrRUuNKywrGowgEcWZ1ybmC42E9nIJwHlljZZkUPMjBcvHRm2Oq&#10;7Z1/qN37XAQIuxQVFN7XqZQuK8igG9maOHgX2xj0QTa51A3eA9xUMo6iiTRYclgosKZVQdnf/mYU&#10;bK+b+nQanNtB/NuO17cq+Yp2iVL9z+57BsJT59/hV3urFSQx/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pUr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EA23414" wp14:editId="3FB4D502">
                      <wp:extent cx="184785" cy="184785"/>
                      <wp:effectExtent l="9525" t="5080" r="5715" b="63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0" name="Freeform 4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264026" id="Group 3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">
                      <v:shape id="Freeform 4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epsEA&#10;AADbAAAADwAAAGRycy9kb3ducmV2LnhtbERPTYvCMBC9C/6HMIIX0dRS3KUaRQRR9qYui96GZmy7&#10;20xKE9vuvzcHwePjfa82valES40rLSuYzyIQxJnVJecKvi/76ScI55E1VpZJwT852KyHgxWm2nZ8&#10;ovbscxFC2KWooPC+TqV0WUEG3czWxIG728agD7DJpW6wC+GmknEULaTBkkNDgTXtCsr+zg+j4Ph7&#10;qK/Xya2dxD/tfP+oko/oK1FqPOq3SxCeev8Wv9xHrSAJ6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nqbBAAAA2wAAAA8AAAAAAAAAAAAAAAAAmAIAAGRycy9kb3du&#10;cmV2LnhtbFBLBQYAAAAABAAEAPUAAACG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75C7D3A" wp14:editId="523CE932">
                      <wp:extent cx="184785" cy="184785"/>
                      <wp:effectExtent l="1905" t="5080" r="3810" b="63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38" name="Freeform 39"/>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49B65E" id="Group 3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">
                      <v:shape id="Freeform 3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h3cIA&#10;AADbAAAADwAAAGRycy9kb3ducmV2LnhtbERPTWvCQBC9F/wPywi9BN0Ygy2pq0ghKN5qpehtyI5J&#10;NDsbsmtM/333IPT4eN/L9WAa0VPnassKZtMYBHFhdc2lguN3PnkH4TyyxsYyKfglB+vV6GWJmbYP&#10;/qL+4EsRQthlqKDyvs2kdEVFBt3UtsSBu9jOoA+wK6Xu8BHCTSOTOF5IgzWHhgpb+qyouB3uRsHu&#10;um1Pp+jcR8lPP8vvTfoW71OlXsfD5gOEp8H/i5/unVYwD2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HdwgAAANsAAAAPAAAAAAAAAAAAAAAAAJgCAABkcnMvZG93&#10;bnJldi54bWxQSwUGAAAAAAQABAD1AAAAhwM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9" w:lineRule="exact"/>
              <w:ind w:left="96"/>
              <w:rPr>
                <w:rFonts w:asciiTheme="minorHAnsi" w:hAnsiTheme="minorHAnsi" w:cstheme="minorHAnsi"/>
                <w:sz w:val="20"/>
                <w:szCs w:val="20"/>
              </w:rPr>
            </w:pPr>
            <w:r w:rsidRPr="00D45D99">
              <w:rPr>
                <w:rFonts w:asciiTheme="minorHAnsi" w:hAnsiTheme="minorHAnsi" w:cstheme="minorHAnsi"/>
                <w:sz w:val="20"/>
                <w:szCs w:val="20"/>
              </w:rPr>
              <w:t>Provide information for the at-home care of ill employees and family members.</w:t>
            </w:r>
          </w:p>
        </w:tc>
      </w:tr>
      <w:tr w:rsidR="004C6414" w:rsidRPr="00D45D99" w:rsidTr="004C6414">
        <w:trPr>
          <w:trHeight w:val="1010"/>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05CAF5D0" wp14:editId="5644ED73">
                      <wp:extent cx="184785" cy="184785"/>
                      <wp:effectExtent l="3175" t="5715" r="254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36" name="Freeform 37"/>
                              <wps:cNvSpPr>
                                <a:spLocks/>
                              </wps:cNvSpPr>
                              <wps:spPr bwMode="auto">
                                <a:xfrm>
                                  <a:off x="7" y="7"/>
                                  <a:ext cx="276" cy="277"/>
                                </a:xfrm>
                                <a:custGeom>
                                  <a:avLst/>
                                  <a:gdLst>
                                    <a:gd name="T0" fmla="*/ 0 w 276"/>
                                    <a:gd name="T1" fmla="*/ 276 h 277"/>
                                    <a:gd name="T2" fmla="*/ 275 w 276"/>
                                    <a:gd name="T3" fmla="*/ 276 h 277"/>
                                    <a:gd name="T4" fmla="*/ 275 w 276"/>
                                    <a:gd name="T5" fmla="*/ 0 h 277"/>
                                    <a:gd name="T6" fmla="*/ 0 w 276"/>
                                    <a:gd name="T7" fmla="*/ 0 h 277"/>
                                    <a:gd name="T8" fmla="*/ 0 w 276"/>
                                    <a:gd name="T9" fmla="*/ 276 h 277"/>
                                  </a:gdLst>
                                  <a:ahLst/>
                                  <a:cxnLst>
                                    <a:cxn ang="0">
                                      <a:pos x="T0" y="T1"/>
                                    </a:cxn>
                                    <a:cxn ang="0">
                                      <a:pos x="T2" y="T3"/>
                                    </a:cxn>
                                    <a:cxn ang="0">
                                      <a:pos x="T4" y="T5"/>
                                    </a:cxn>
                                    <a:cxn ang="0">
                                      <a:pos x="T6" y="T7"/>
                                    </a:cxn>
                                    <a:cxn ang="0">
                                      <a:pos x="T8" y="T9"/>
                                    </a:cxn>
                                  </a:cxnLst>
                                  <a:rect l="0" t="0" r="r" b="b"/>
                                  <a:pathLst>
                                    <a:path w="276" h="277">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D81CE4" id="Group 3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">
                      <v:shape id="Freeform 37" o:spid="_x0000_s1027" style="position:absolute;left:7;top:7;width:276;height:277;visibility:visible;mso-wrap-style:square;v-text-anchor:top" coordsize="2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qDMQA&#10;AADbAAAADwAAAGRycy9kb3ducmV2LnhtbESPQWvCQBSE7wX/w/IEb3VjhSjRVURIKeilKoK3R/aZ&#10;jWbfhuxWo7/eLRR6HGbmG2a+7GwtbtT6yrGC0TABQVw4XXGp4LDP36cgfEDWWDsmBQ/ysFz03uaY&#10;aXfnb7rtQikihH2GCkwITSalLwxZ9EPXEEfv7FqLIcq2lLrFe4TbWn4kSSotVhwXDDa0NlRcdz9W&#10;weaYTsylGT/zSXXKL6vic8t4VGrQ71YzEIG68B/+a39pBeM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gzEAAAA2wAAAA8AAAAAAAAAAAAAAAAAmAIAAGRycy9k&#10;b3ducmV2LnhtbFBLBQYAAAAABAAEAPUAAACJAw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D563A28" wp14:editId="6001E127">
                      <wp:extent cx="184785" cy="184785"/>
                      <wp:effectExtent l="9525" t="5715" r="5715"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34" name="Freeform 35"/>
                              <wps:cNvSpPr>
                                <a:spLocks/>
                              </wps:cNvSpPr>
                              <wps:spPr bwMode="auto">
                                <a:xfrm>
                                  <a:off x="7" y="7"/>
                                  <a:ext cx="276" cy="277"/>
                                </a:xfrm>
                                <a:custGeom>
                                  <a:avLst/>
                                  <a:gdLst>
                                    <a:gd name="T0" fmla="*/ 0 w 276"/>
                                    <a:gd name="T1" fmla="*/ 276 h 277"/>
                                    <a:gd name="T2" fmla="*/ 275 w 276"/>
                                    <a:gd name="T3" fmla="*/ 276 h 277"/>
                                    <a:gd name="T4" fmla="*/ 275 w 276"/>
                                    <a:gd name="T5" fmla="*/ 0 h 277"/>
                                    <a:gd name="T6" fmla="*/ 0 w 276"/>
                                    <a:gd name="T7" fmla="*/ 0 h 277"/>
                                    <a:gd name="T8" fmla="*/ 0 w 276"/>
                                    <a:gd name="T9" fmla="*/ 276 h 277"/>
                                  </a:gdLst>
                                  <a:ahLst/>
                                  <a:cxnLst>
                                    <a:cxn ang="0">
                                      <a:pos x="T0" y="T1"/>
                                    </a:cxn>
                                    <a:cxn ang="0">
                                      <a:pos x="T2" y="T3"/>
                                    </a:cxn>
                                    <a:cxn ang="0">
                                      <a:pos x="T4" y="T5"/>
                                    </a:cxn>
                                    <a:cxn ang="0">
                                      <a:pos x="T6" y="T7"/>
                                    </a:cxn>
                                    <a:cxn ang="0">
                                      <a:pos x="T8" y="T9"/>
                                    </a:cxn>
                                  </a:cxnLst>
                                  <a:rect l="0" t="0" r="r" b="b"/>
                                  <a:pathLst>
                                    <a:path w="276" h="277">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103C6C" id="Group 3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">
                      <v:shape id="Freeform 35" o:spid="_x0000_s1027" style="position:absolute;left:7;top:7;width:276;height:277;visibility:visible;mso-wrap-style:square;v-text-anchor:top" coordsize="2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R4MUA&#10;AADbAAAADwAAAGRycy9kb3ducmV2LnhtbESPQWvCQBSE7wX/w/IKvdVNtRiJboIIKYX2UiuCt0f2&#10;mY1m34bsqqm/3i0Uehxm5htmWQy2FRfqfeNYwcs4AUFcOd1wrWD7XT7PQfiArLF1TAp+yEORjx6W&#10;mGl35S+6bEItIoR9hgpMCF0mpa8MWfRj1xFH7+B6iyHKvpa6x2uE21ZOkmQmLTYcFwx2tDZUnTZn&#10;q+BjN0vNsZveyrTZl8dV9fbJuFPq6XFYLUAEGsJ/+K/9rhVMX+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RHgxQAAANsAAAAPAAAAAAAAAAAAAAAAAJgCAABkcnMv&#10;ZG93bnJldi54bWxQSwUGAAAAAAQABAD1AAAAigM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3278017" wp14:editId="5D69D3E9">
                      <wp:extent cx="184785" cy="184785"/>
                      <wp:effectExtent l="1905" t="5715" r="381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32" name="Freeform 33"/>
                              <wps:cNvSpPr>
                                <a:spLocks/>
                              </wps:cNvSpPr>
                              <wps:spPr bwMode="auto">
                                <a:xfrm>
                                  <a:off x="7" y="7"/>
                                  <a:ext cx="276" cy="277"/>
                                </a:xfrm>
                                <a:custGeom>
                                  <a:avLst/>
                                  <a:gdLst>
                                    <a:gd name="T0" fmla="*/ 0 w 276"/>
                                    <a:gd name="T1" fmla="*/ 276 h 277"/>
                                    <a:gd name="T2" fmla="*/ 276 w 276"/>
                                    <a:gd name="T3" fmla="*/ 276 h 277"/>
                                    <a:gd name="T4" fmla="*/ 276 w 276"/>
                                    <a:gd name="T5" fmla="*/ 0 h 277"/>
                                    <a:gd name="T6" fmla="*/ 0 w 276"/>
                                    <a:gd name="T7" fmla="*/ 0 h 277"/>
                                    <a:gd name="T8" fmla="*/ 0 w 276"/>
                                    <a:gd name="T9" fmla="*/ 276 h 277"/>
                                  </a:gdLst>
                                  <a:ahLst/>
                                  <a:cxnLst>
                                    <a:cxn ang="0">
                                      <a:pos x="T0" y="T1"/>
                                    </a:cxn>
                                    <a:cxn ang="0">
                                      <a:pos x="T2" y="T3"/>
                                    </a:cxn>
                                    <a:cxn ang="0">
                                      <a:pos x="T4" y="T5"/>
                                    </a:cxn>
                                    <a:cxn ang="0">
                                      <a:pos x="T6" y="T7"/>
                                    </a:cxn>
                                    <a:cxn ang="0">
                                      <a:pos x="T8" y="T9"/>
                                    </a:cxn>
                                  </a:cxnLst>
                                  <a:rect l="0" t="0" r="r" b="b"/>
                                  <a:pathLst>
                                    <a:path w="276" h="277">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5A1762" id="Group 3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O9+cpO4AwAAugkAAA4AAAAAAAAAAAAAAAAALgIAAGRycy9lMm9Eb2Mu&#10;eG1sUEsBAi0AFAAGAAgAAAAhAMGmo6nZAAAAAwEAAA8AAAAAAAAAAAAAAAAAEgYAAGRycy9kb3du&#10;cmV2LnhtbFBLBQYAAAAABAAEAPMAAAAYBwAAAAA=&#10;">
                      <v:shape id="Freeform 33" o:spid="_x0000_s1027" style="position:absolute;left:7;top:7;width:276;height:277;visibility:visible;mso-wrap-style:square;v-text-anchor:top" coordsize="27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sD8UA&#10;AADbAAAADwAAAGRycy9kb3ducmV2LnhtbESPQWvCQBSE7wX/w/IEb3XTCFFSVwlCpGAvtUXw9si+&#10;ZmOzb0N2a6K/vlso9DjMzDfMejvaVlyp941jBU/zBARx5XTDtYKP9/JxBcIHZI2tY1JwIw/bzeRh&#10;jbl2A7/R9RhqESHsc1RgQuhyKX1lyKKfu444ep+utxii7Gupexwi3LYyTZJMWmw4LhjsaGeo+jp+&#10;WwWHU7Y0l25xL5fNubwU1f6V8aTUbDoWzyACjeE//Nd+0QoWK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CwPxQAAANsAAAAPAAAAAAAAAAAAAAAAAJgCAABkcnMv&#10;ZG93bnJldi54bWxQSwUGAAAAAAQABAD1AAAAigM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ind w:left="96" w:right="183"/>
              <w:rPr>
                <w:rFonts w:asciiTheme="minorHAnsi" w:hAnsiTheme="minorHAnsi" w:cstheme="minorHAnsi"/>
                <w:sz w:val="20"/>
                <w:szCs w:val="20"/>
              </w:rPr>
            </w:pPr>
            <w:r w:rsidRPr="00D45D99">
              <w:rPr>
                <w:rFonts w:asciiTheme="minorHAnsi" w:hAnsiTheme="minorHAnsi" w:cstheme="minorHAnsi"/>
                <w:sz w:val="20"/>
                <w:szCs w:val="20"/>
              </w:rPr>
              <w:t>Develop platforms (e.g. hotlines, dedicated websites) for communicating pandemic status and actions to employees, vendors, suppliers, and customers</w:t>
            </w:r>
          </w:p>
          <w:p w:rsidR="004C6414" w:rsidRPr="00D45D99" w:rsidRDefault="004C6414" w:rsidP="004C6414">
            <w:pPr>
              <w:pStyle w:val="TableParagraph"/>
              <w:kinsoku w:val="0"/>
              <w:overflowPunct w:val="0"/>
              <w:spacing w:before="0" w:line="252" w:lineRule="exact"/>
              <w:ind w:left="96" w:right="936"/>
              <w:rPr>
                <w:rFonts w:asciiTheme="minorHAnsi" w:hAnsiTheme="minorHAnsi" w:cstheme="minorHAnsi"/>
                <w:sz w:val="20"/>
                <w:szCs w:val="20"/>
              </w:rPr>
            </w:pPr>
            <w:proofErr w:type="gramStart"/>
            <w:r w:rsidRPr="00D45D99">
              <w:rPr>
                <w:rFonts w:asciiTheme="minorHAnsi" w:hAnsiTheme="minorHAnsi" w:cstheme="minorHAnsi"/>
                <w:sz w:val="20"/>
                <w:szCs w:val="20"/>
              </w:rPr>
              <w:t>inside</w:t>
            </w:r>
            <w:proofErr w:type="gramEnd"/>
            <w:r w:rsidRPr="00D45D99">
              <w:rPr>
                <w:rFonts w:asciiTheme="minorHAnsi" w:hAnsiTheme="minorHAnsi" w:cstheme="minorHAnsi"/>
                <w:sz w:val="20"/>
                <w:szCs w:val="20"/>
              </w:rPr>
              <w:t xml:space="preserve"> and outside the worksite in a consistent and timely way, including redundancies in the emergency contact system.</w:t>
            </w:r>
          </w:p>
        </w:tc>
      </w:tr>
      <w:tr w:rsidR="004C6414" w:rsidRPr="00D45D99" w:rsidTr="004C6414">
        <w:trPr>
          <w:trHeight w:val="760"/>
        </w:trPr>
        <w:tc>
          <w:tcPr>
            <w:tcW w:w="1307"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3FF37E84" wp14:editId="7B4964DE">
                      <wp:extent cx="184785" cy="184785"/>
                      <wp:effectExtent l="3175" t="3175" r="2540" b="254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30" name="Freeform 31"/>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1EEBBA" id="Group 2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">
                      <v:shape id="Freeform 3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t28IA&#10;AADbAAAADwAAAGRycy9kb3ducmV2LnhtbERPTWvCQBC9F/wPywi9BN0Ygy2pq0ghKN5qpehtyI5J&#10;NDsbsmtM/333IPT4eN/L9WAa0VPnassKZtMYBHFhdc2lguN3PnkH4TyyxsYyKfglB+vV6GWJmbYP&#10;/qL+4EsRQthlqKDyvs2kdEVFBt3UtsSBu9jOoA+wK6Xu8BHCTSOTOF5IgzWHhgpb+qyouB3uRsHu&#10;um1Pp+jcR8lPP8vvTfoW71OlXsfD5gOEp8H/i5/unVYwD+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e3bwgAAANsAAAAPAAAAAAAAAAAAAAAAAJgCAABkcnMvZG93&#10;bnJldi54bWxQSwUGAAAAAAQABAD1AAAAhwMAAAAA&#10;" path="m,276r275,l275,,,,,276xe" filled="f" strokeweight=".72pt">
                        <v:path arrowok="t" o:connecttype="custom" o:connectlocs="0,276;275,276;275,0;0,0;0,276" o:connectangles="0,0,0,0,0"/>
                      </v:shape>
                      <w10:anchorlock/>
                    </v:group>
                  </w:pict>
                </mc:Fallback>
              </mc:AlternateContent>
            </w:r>
          </w:p>
        </w:tc>
        <w:tc>
          <w:tcPr>
            <w:tcW w:w="1105"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418"/>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9AF8D76" wp14:editId="6ED2C899">
                      <wp:extent cx="184785" cy="184785"/>
                      <wp:effectExtent l="9525" t="3175" r="5715" b="254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8" name="Freeform 29"/>
                              <wps:cNvSpPr>
                                <a:spLocks/>
                              </wps:cNvSpPr>
                              <wps:spPr bwMode="auto">
                                <a:xfrm>
                                  <a:off x="7" y="7"/>
                                  <a:ext cx="276" cy="276"/>
                                </a:xfrm>
                                <a:custGeom>
                                  <a:avLst/>
                                  <a:gdLst>
                                    <a:gd name="T0" fmla="*/ 0 w 276"/>
                                    <a:gd name="T1" fmla="*/ 276 h 276"/>
                                    <a:gd name="T2" fmla="*/ 275 w 276"/>
                                    <a:gd name="T3" fmla="*/ 276 h 276"/>
                                    <a:gd name="T4" fmla="*/ 275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5" y="276"/>
                                      </a:lnTo>
                                      <a:lnTo>
                                        <a:pt x="275"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1411E9" id="Group 2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">
                      <v:shape id="Freeform 2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3AMEA&#10;AADbAAAADwAAAGRycy9kb3ducmV2LnhtbERPTYvCMBC9C/6HMIIX0bRF3KUaRYSi7E1dFr0Nzdh2&#10;t5mUJtbuvzcHwePjfa82valFR62rLCuIZxEI4tzqigsF3+ds+gnCeWSNtWVS8E8ONuvhYIWptg8+&#10;UnfyhQgh7FJUUHrfpFK6vCSDbmYb4sDdbGvQB9gWUrf4COGmlkkULaTBikNDiQ3tSsr/Tnej4PC7&#10;by6XybWbJD9dnN3r+Uf0NVdqPOq3SxCeev8Wv9wHrSAJY8OX8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dwDBAAAA2wAAAA8AAAAAAAAAAAAAAAAAmAIAAGRycy9kb3du&#10;cmV2LnhtbFBLBQYAAAAABAAEAPUAAACGAwAAAAA=&#10;" path="m,276r275,l275,,,,,276xe" filled="f" strokeweight=".72pt">
                        <v:path arrowok="t" o:connecttype="custom" o:connectlocs="0,276;275,276;275,0;0,0;0,276" o:connectangles="0,0,0,0,0"/>
                      </v:shape>
                      <w10:anchorlock/>
                    </v:group>
                  </w:pict>
                </mc:Fallback>
              </mc:AlternateContent>
            </w:r>
          </w:p>
        </w:tc>
        <w:tc>
          <w:tcPr>
            <w:tcW w:w="94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rPr>
                <w:rFonts w:asciiTheme="minorHAnsi" w:hAnsiTheme="minorHAnsi" w:cstheme="minorHAnsi"/>
                <w:sz w:val="20"/>
                <w:szCs w:val="20"/>
              </w:rPr>
            </w:pPr>
          </w:p>
          <w:p w:rsidR="004C6414" w:rsidRPr="00D45D99" w:rsidRDefault="004C6414" w:rsidP="004C6414">
            <w:pPr>
              <w:pStyle w:val="TableParagraph"/>
              <w:kinsoku w:val="0"/>
              <w:overflowPunct w:val="0"/>
              <w:spacing w:before="0"/>
              <w:ind w:left="321"/>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7668288" wp14:editId="22AA5315">
                      <wp:extent cx="184785" cy="184785"/>
                      <wp:effectExtent l="1905" t="3175" r="3810" b="254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6" name="Freeform 27"/>
                              <wps:cNvSpPr>
                                <a:spLocks/>
                              </wps:cNvSpPr>
                              <wps:spPr bwMode="auto">
                                <a:xfrm>
                                  <a:off x="7" y="7"/>
                                  <a:ext cx="276" cy="276"/>
                                </a:xfrm>
                                <a:custGeom>
                                  <a:avLst/>
                                  <a:gdLst>
                                    <a:gd name="T0" fmla="*/ 0 w 276"/>
                                    <a:gd name="T1" fmla="*/ 276 h 276"/>
                                    <a:gd name="T2" fmla="*/ 276 w 276"/>
                                    <a:gd name="T3" fmla="*/ 276 h 276"/>
                                    <a:gd name="T4" fmla="*/ 276 w 276"/>
                                    <a:gd name="T5" fmla="*/ 0 h 276"/>
                                    <a:gd name="T6" fmla="*/ 0 w 276"/>
                                    <a:gd name="T7" fmla="*/ 0 h 276"/>
                                    <a:gd name="T8" fmla="*/ 0 w 276"/>
                                    <a:gd name="T9" fmla="*/ 276 h 276"/>
                                  </a:gdLst>
                                  <a:ahLst/>
                                  <a:cxnLst>
                                    <a:cxn ang="0">
                                      <a:pos x="T0" y="T1"/>
                                    </a:cxn>
                                    <a:cxn ang="0">
                                      <a:pos x="T2" y="T3"/>
                                    </a:cxn>
                                    <a:cxn ang="0">
                                      <a:pos x="T4" y="T5"/>
                                    </a:cxn>
                                    <a:cxn ang="0">
                                      <a:pos x="T6" y="T7"/>
                                    </a:cxn>
                                    <a:cxn ang="0">
                                      <a:pos x="T8" y="T9"/>
                                    </a:cxn>
                                  </a:cxnLst>
                                  <a:rect l="0" t="0" r="r" b="b"/>
                                  <a:pathLst>
                                    <a:path w="276" h="276">
                                      <a:moveTo>
                                        <a:pt x="0" y="276"/>
                                      </a:moveTo>
                                      <a:lnTo>
                                        <a:pt x="276" y="276"/>
                                      </a:lnTo>
                                      <a:lnTo>
                                        <a:pt x="276" y="0"/>
                                      </a:lnTo>
                                      <a:lnTo>
                                        <a:pt x="0" y="0"/>
                                      </a:lnTo>
                                      <a:lnTo>
                                        <a:pt x="0" y="27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29090" id="Group 2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">
                      <v:shape id="Freeform 2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G6cQA&#10;AADbAAAADwAAAGRycy9kb3ducmV2LnhtbESPT4vCMBTE78J+h/AW9iKaWkSlGkUEWdmbf5B6ezTP&#10;trvNS2li7X57Iwgeh5n5DbNYdaYSLTWutKxgNIxAEGdWl5wrOB23gxkI55E1VpZJwT85WC0/egtM&#10;tL3zntqDz0WAsEtQQeF9nUjpsoIMuqGtiYN3tY1BH2STS93gPcBNJeMomkiDJYeFAmvaFJT9HW5G&#10;we73u07T/qXtx+d2tL1V42n0M1bq67Nbz0F46vw7/GrvtIJ4A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RunEAAAA2wAAAA8AAAAAAAAAAAAAAAAAmAIAAGRycy9k&#10;b3ducmV2LnhtbFBLBQYAAAAABAAEAPUAAACJAwAAAAA=&#10;" path="m,276r276,l276,,,,,276xe" filled="f" strokeweight=".72pt">
                        <v:path arrowok="t" o:connecttype="custom" o:connectlocs="0,276;276,276;276,0;0,0;0,276" o:connectangles="0,0,0,0,0"/>
                      </v:shape>
                      <w10:anchorlock/>
                    </v:group>
                  </w:pict>
                </mc:Fallback>
              </mc:AlternateContent>
            </w:r>
          </w:p>
        </w:tc>
        <w:tc>
          <w:tcPr>
            <w:tcW w:w="7454" w:type="dxa"/>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48" w:lineRule="exact"/>
              <w:ind w:left="96"/>
              <w:rPr>
                <w:rFonts w:asciiTheme="minorHAnsi" w:hAnsiTheme="minorHAnsi" w:cstheme="minorHAnsi"/>
                <w:sz w:val="20"/>
                <w:szCs w:val="20"/>
              </w:rPr>
            </w:pPr>
            <w:r w:rsidRPr="00D45D99">
              <w:rPr>
                <w:rFonts w:asciiTheme="minorHAnsi" w:hAnsiTheme="minorHAnsi" w:cstheme="minorHAnsi"/>
                <w:sz w:val="20"/>
                <w:szCs w:val="20"/>
              </w:rPr>
              <w:t>Identify community sources for timely and accurate pandemic information</w:t>
            </w:r>
          </w:p>
          <w:p w:rsidR="004C6414" w:rsidRPr="00D45D99" w:rsidRDefault="004C6414" w:rsidP="004C6414">
            <w:pPr>
              <w:pStyle w:val="TableParagraph"/>
              <w:kinsoku w:val="0"/>
              <w:overflowPunct w:val="0"/>
              <w:spacing w:before="0" w:line="252" w:lineRule="exact"/>
              <w:ind w:left="96" w:right="339"/>
              <w:rPr>
                <w:rFonts w:asciiTheme="minorHAnsi" w:hAnsiTheme="minorHAnsi" w:cstheme="minorHAnsi"/>
                <w:sz w:val="20"/>
                <w:szCs w:val="20"/>
              </w:rPr>
            </w:pPr>
            <w:r w:rsidRPr="00D45D99">
              <w:rPr>
                <w:rFonts w:asciiTheme="minorHAnsi" w:hAnsiTheme="minorHAnsi" w:cstheme="minorHAnsi"/>
                <w:sz w:val="20"/>
                <w:szCs w:val="20"/>
              </w:rPr>
              <w:t>(</w:t>
            </w:r>
            <w:proofErr w:type="gramStart"/>
            <w:r w:rsidRPr="00D45D99">
              <w:rPr>
                <w:rFonts w:asciiTheme="minorHAnsi" w:hAnsiTheme="minorHAnsi" w:cstheme="minorHAnsi"/>
                <w:sz w:val="20"/>
                <w:szCs w:val="20"/>
              </w:rPr>
              <w:t>domestic</w:t>
            </w:r>
            <w:proofErr w:type="gramEnd"/>
            <w:r w:rsidRPr="00D45D99">
              <w:rPr>
                <w:rFonts w:asciiTheme="minorHAnsi" w:hAnsiTheme="minorHAnsi" w:cstheme="minorHAnsi"/>
                <w:sz w:val="20"/>
                <w:szCs w:val="20"/>
              </w:rPr>
              <w:t xml:space="preserve"> and international) and resources for obtaining </w:t>
            </w:r>
            <w:r w:rsidR="008B6C4D" w:rsidRPr="00D45D99">
              <w:rPr>
                <w:rFonts w:asciiTheme="minorHAnsi" w:hAnsiTheme="minorHAnsi" w:cstheme="minorHAnsi"/>
                <w:sz w:val="20"/>
                <w:szCs w:val="20"/>
              </w:rPr>
              <w:t>countermeasures</w:t>
            </w:r>
            <w:r w:rsidR="008B6C4D">
              <w:rPr>
                <w:rFonts w:asciiTheme="minorHAnsi" w:hAnsiTheme="minorHAnsi" w:cstheme="minorHAnsi"/>
                <w:sz w:val="20"/>
                <w:szCs w:val="20"/>
              </w:rPr>
              <w:t>.</w:t>
            </w:r>
          </w:p>
        </w:tc>
      </w:tr>
      <w:tr w:rsidR="004C6414" w:rsidRPr="00D45D99" w:rsidTr="00083AB8">
        <w:trPr>
          <w:trHeight w:val="1091"/>
        </w:trPr>
        <w:tc>
          <w:tcPr>
            <w:tcW w:w="10810" w:type="dxa"/>
            <w:gridSpan w:val="4"/>
            <w:tcBorders>
              <w:top w:val="single" w:sz="4" w:space="0" w:color="000000"/>
              <w:left w:val="single" w:sz="4" w:space="0" w:color="000000"/>
              <w:bottom w:val="single" w:sz="4" w:space="0" w:color="000000"/>
              <w:right w:val="single" w:sz="4" w:space="0" w:color="000000"/>
            </w:tcBorders>
          </w:tcPr>
          <w:p w:rsidR="004C6414" w:rsidRPr="00D45D99" w:rsidRDefault="004C6414" w:rsidP="004C6414">
            <w:pPr>
              <w:pStyle w:val="TableParagraph"/>
              <w:kinsoku w:val="0"/>
              <w:overflowPunct w:val="0"/>
              <w:spacing w:before="0" w:line="251"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t>NOTES:</w:t>
            </w:r>
          </w:p>
        </w:tc>
      </w:tr>
    </w:tbl>
    <w:p w:rsidR="00083AB8" w:rsidRDefault="00083AB8"/>
    <w:p w:rsidR="00083AB8" w:rsidRDefault="00083AB8">
      <w:r>
        <w:br w:type="page"/>
      </w:r>
    </w:p>
    <w:tbl>
      <w:tblPr>
        <w:tblW w:w="0" w:type="auto"/>
        <w:tblInd w:w="-5" w:type="dxa"/>
        <w:tblLayout w:type="fixed"/>
        <w:tblCellMar>
          <w:left w:w="0" w:type="dxa"/>
          <w:right w:w="0" w:type="dxa"/>
        </w:tblCellMar>
        <w:tblLook w:val="0000" w:firstRow="0" w:lastRow="0" w:firstColumn="0" w:lastColumn="0" w:noHBand="0" w:noVBand="0"/>
      </w:tblPr>
      <w:tblGrid>
        <w:gridCol w:w="1328"/>
        <w:gridCol w:w="1090"/>
        <w:gridCol w:w="927"/>
        <w:gridCol w:w="7465"/>
      </w:tblGrid>
      <w:tr w:rsidR="00083AB8" w:rsidRPr="00D45D99" w:rsidTr="00083AB8">
        <w:trPr>
          <w:trHeight w:val="758"/>
        </w:trPr>
        <w:tc>
          <w:tcPr>
            <w:tcW w:w="10810" w:type="dxa"/>
            <w:gridSpan w:val="4"/>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107"/>
              <w:rPr>
                <w:rFonts w:asciiTheme="minorHAnsi" w:hAnsiTheme="minorHAnsi" w:cstheme="minorHAnsi"/>
                <w:b/>
                <w:bCs/>
                <w:sz w:val="20"/>
                <w:szCs w:val="20"/>
              </w:rPr>
            </w:pPr>
            <w:r w:rsidRPr="00D45D99">
              <w:rPr>
                <w:rFonts w:asciiTheme="minorHAnsi" w:hAnsiTheme="minorHAnsi" w:cstheme="minorHAnsi"/>
                <w:b/>
                <w:bCs/>
                <w:sz w:val="20"/>
                <w:szCs w:val="20"/>
              </w:rPr>
              <w:t>1.6 Coordinate with external organizations and help your community:</w:t>
            </w:r>
          </w:p>
        </w:tc>
      </w:tr>
      <w:tr w:rsidR="00083AB8" w:rsidRPr="00D45D99" w:rsidTr="00083AB8">
        <w:trPr>
          <w:trHeight w:val="505"/>
        </w:trPr>
        <w:tc>
          <w:tcPr>
            <w:tcW w:w="1328"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ind w:left="148"/>
              <w:rPr>
                <w:rFonts w:asciiTheme="minorHAnsi" w:hAnsiTheme="minorHAnsi" w:cstheme="minorHAnsi"/>
                <w:b/>
                <w:bCs/>
                <w:sz w:val="20"/>
                <w:szCs w:val="20"/>
              </w:rPr>
            </w:pPr>
            <w:r w:rsidRPr="00D45D99">
              <w:rPr>
                <w:rFonts w:asciiTheme="minorHAnsi" w:hAnsiTheme="minorHAnsi" w:cstheme="minorHAnsi"/>
                <w:b/>
                <w:bCs/>
                <w:sz w:val="20"/>
                <w:szCs w:val="20"/>
              </w:rPr>
              <w:t>Completed</w:t>
            </w:r>
          </w:p>
        </w:tc>
        <w:tc>
          <w:tcPr>
            <w:tcW w:w="1090"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52" w:lineRule="exact"/>
              <w:ind w:left="133" w:right="108" w:firstLine="304"/>
              <w:rPr>
                <w:rFonts w:asciiTheme="minorHAnsi" w:hAnsiTheme="minorHAnsi" w:cstheme="minorHAnsi"/>
                <w:b/>
                <w:bCs/>
                <w:sz w:val="20"/>
                <w:szCs w:val="20"/>
              </w:rPr>
            </w:pPr>
            <w:r w:rsidRPr="00D45D99">
              <w:rPr>
                <w:rFonts w:asciiTheme="minorHAnsi" w:hAnsiTheme="minorHAnsi" w:cstheme="minorHAnsi"/>
                <w:b/>
                <w:bCs/>
                <w:sz w:val="20"/>
                <w:szCs w:val="20"/>
              </w:rPr>
              <w:t>In Progress</w:t>
            </w:r>
          </w:p>
        </w:tc>
        <w:tc>
          <w:tcPr>
            <w:tcW w:w="927"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52" w:lineRule="exact"/>
              <w:ind w:left="114" w:right="86" w:firstLine="175"/>
              <w:rPr>
                <w:rFonts w:asciiTheme="minorHAnsi" w:hAnsiTheme="minorHAnsi" w:cstheme="minorHAnsi"/>
                <w:b/>
                <w:bCs/>
                <w:sz w:val="20"/>
                <w:szCs w:val="20"/>
              </w:rPr>
            </w:pPr>
            <w:r w:rsidRPr="00D45D99">
              <w:rPr>
                <w:rFonts w:asciiTheme="minorHAnsi" w:hAnsiTheme="minorHAnsi" w:cstheme="minorHAnsi"/>
                <w:b/>
                <w:bCs/>
                <w:sz w:val="20"/>
                <w:szCs w:val="20"/>
              </w:rPr>
              <w:t>Not Started</w:t>
            </w:r>
          </w:p>
        </w:tc>
        <w:tc>
          <w:tcPr>
            <w:tcW w:w="7465"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tc>
      </w:tr>
      <w:tr w:rsidR="00083AB8" w:rsidRPr="00D45D99" w:rsidTr="00083AB8">
        <w:trPr>
          <w:trHeight w:val="504"/>
        </w:trPr>
        <w:tc>
          <w:tcPr>
            <w:tcW w:w="1328"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48C3AF69" wp14:editId="162D3A98">
                      <wp:extent cx="184785" cy="184785"/>
                      <wp:effectExtent l="3175" t="1270" r="2540" b="44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4" name="Freeform 25"/>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3EEB7F" id="Group 2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IC4cTeyAwAAugkAAA4AAAAAAAAAAAAAAAAALgIAAGRycy9lMm9Eb2MueG1sUEsB&#10;Ai0AFAAGAAgAAAAhAMGmo6nZAAAAAwEAAA8AAAAAAAAAAAAAAAAADAYAAGRycy9kb3ducmV2Lnht&#10;bFBLBQYAAAAABAAEAPMAAAASBwAAAAA=&#10;">
                      <v:shape id="Freeform 2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BcQA&#10;AADbAAAADwAAAGRycy9kb3ducmV2LnhtbESPQYvCMBSE78L+h/AWvIimluJKNcoiiOJtVRa9PZpn&#10;W7d5KU2s9d+bBcHjMDPfMPNlZyrRUuNKywrGowgEcWZ1ybmC42E9nIJwHlljZZkUPMjBcvHRm2Oq&#10;7Z1/qN37XAQIuxQVFN7XqZQuK8igG9maOHgX2xj0QTa51A3eA9xUMo6iiTRYclgosKZVQdnf/mYU&#10;bK+b+nQanNtB/NuO17cq+Yp2iVL9z+57BsJT59/hV3urFcQJ/H8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fQXEAAAA2wAAAA8AAAAAAAAAAAAAAAAAmAIAAGRycy9k&#10;b3ducmV2LnhtbFBLBQYAAAAABAAEAPUAAACJAwAAAAA=&#10;" path="m,275r275,l275,,,,,275xe" filled="f" strokeweight=".72pt">
                        <v:path arrowok="t" o:connecttype="custom" o:connectlocs="0,275;275,275;275,0;0,0;0,275" o:connectangles="0,0,0,0,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97"/>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02D9ED3" wp14:editId="5132FB0A">
                      <wp:extent cx="184785" cy="184785"/>
                      <wp:effectExtent l="9525" t="1270" r="5715"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2" name="Freeform 23"/>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7A24DC" id="Group 2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aa5sYswMAALoJAAAOAAAAAAAAAAAAAAAAAC4CAABkcnMvZTJvRG9jLnhtbFBL&#10;AQItABQABgAIAAAAIQDBpqOp2QAAAAMBAAAPAAAAAAAAAAAAAAAAAA0GAABkcnMvZG93bnJldi54&#10;bWxQSwUGAAAAAAQABADzAAAAEwcAAAAA&#10;">
                      <v:shape id="Freeform 2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A6sUA&#10;AADbAAAADwAAAGRycy9kb3ducmV2LnhtbESPQWvCQBSE7wX/w/KEXkQ3hlAluhEpSENvtUX09sg+&#10;k2j2bciuSfrvu4VCj8PMfMNsd6NpRE+dqy0rWC4iEMSF1TWXCr4+D/M1COeRNTaWScE3Odhlk6ct&#10;ptoO/EH90ZciQNilqKDyvk2ldEVFBt3CtsTBu9rOoA+yK6XucAhw08g4il6kwZrDQoUtvVZU3I8P&#10;oyC/vbXn8+zSz+JTvzw8mmQVvSdKPU/H/QaEp9H/h//auVYQx/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kDqxQAAANsAAAAPAAAAAAAAAAAAAAAAAJgCAABkcnMv&#10;ZG93bnJldi54bWxQSwUGAAAAAAQABAD1AAAAigMAAAAA&#10;" path="m,275r275,l275,,,,,275xe" filled="f" strokeweight=".72pt">
                        <v:path arrowok="t" o:connecttype="custom" o:connectlocs="0,275;275,275;275,0;0,0;0,275" o:connectangles="0,0,0,0,0"/>
                      </v:shape>
                      <w10:anchorlock/>
                    </v:group>
                  </w:pict>
                </mc:Fallback>
              </mc:AlternateContent>
            </w:r>
          </w:p>
        </w:tc>
        <w:tc>
          <w:tcPr>
            <w:tcW w:w="927"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BD5882C" wp14:editId="39D5DC26">
                      <wp:extent cx="184785" cy="184785"/>
                      <wp:effectExtent l="1905" t="1270" r="3810" b="444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0" name="Freeform 21"/>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898DFC" id="Group 1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">
                      <v:shape id="Freeform 2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ac8EA&#10;AADbAAAADwAAAGRycy9kb3ducmV2LnhtbERPz2vCMBS+D/wfwhN2GZqugyHVWEQo7DAYtV68PZtn&#10;W2xeYpJp998vh8GOH9/vTTmZUdzJh8GygtdlBoK4tXrgTsGxqRYrECEiaxwtk4IfClBuZ08bLLR9&#10;cE33Q+xECuFQoII+RldIGdqeDIaldcSJu1hvMCboO6k9PlK4GWWeZe/S4MCpoUdH+57a6+HbKLh9&#10;Bf/ZhFiNTp+b0+Vlcte3Wqnn+bRbg4g0xX/xn/tDK8jT+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GnPBAAAA2wAAAA8AAAAAAAAAAAAAAAAAmAIAAGRycy9kb3du&#10;cmV2LnhtbFBLBQYAAAAABAAEAPUAAACGAwAAAAA=&#10;" path="m,275r276,l276,,,,,275xe" filled="f" strokeweight=".25397mm">
                        <v:path arrowok="t" o:connecttype="custom" o:connectlocs="0,275;276,275;276,0;0,0;0,275" o:connectangles="0,0,0,0,0"/>
                      </v:shape>
                      <w10:anchorlock/>
                    </v:group>
                  </w:pict>
                </mc:Fallback>
              </mc:AlternateContent>
            </w:r>
          </w:p>
        </w:tc>
        <w:tc>
          <w:tcPr>
            <w:tcW w:w="7465"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46" w:lineRule="exact"/>
              <w:ind w:left="106"/>
              <w:rPr>
                <w:rFonts w:asciiTheme="minorHAnsi" w:hAnsiTheme="minorHAnsi" w:cstheme="minorHAnsi"/>
                <w:sz w:val="20"/>
                <w:szCs w:val="20"/>
              </w:rPr>
            </w:pPr>
            <w:r w:rsidRPr="00D45D99">
              <w:rPr>
                <w:rFonts w:asciiTheme="minorHAnsi" w:hAnsiTheme="minorHAnsi" w:cstheme="minorHAnsi"/>
                <w:sz w:val="20"/>
                <w:szCs w:val="20"/>
              </w:rPr>
              <w:t>Collaborate with insurers, health plans, and major local healthcare facilities to</w:t>
            </w:r>
          </w:p>
          <w:p w:rsidR="00083AB8" w:rsidRPr="00D45D99" w:rsidRDefault="00083AB8" w:rsidP="004A3C13">
            <w:pPr>
              <w:pStyle w:val="TableParagraph"/>
              <w:kinsoku w:val="0"/>
              <w:overflowPunct w:val="0"/>
              <w:spacing w:before="0" w:line="238" w:lineRule="exact"/>
              <w:ind w:left="106"/>
              <w:rPr>
                <w:rFonts w:asciiTheme="minorHAnsi" w:hAnsiTheme="minorHAnsi" w:cstheme="minorHAnsi"/>
                <w:sz w:val="20"/>
                <w:szCs w:val="20"/>
              </w:rPr>
            </w:pPr>
            <w:proofErr w:type="gramStart"/>
            <w:r w:rsidRPr="00D45D99">
              <w:rPr>
                <w:rFonts w:asciiTheme="minorHAnsi" w:hAnsiTheme="minorHAnsi" w:cstheme="minorHAnsi"/>
                <w:sz w:val="20"/>
                <w:szCs w:val="20"/>
              </w:rPr>
              <w:t>share</w:t>
            </w:r>
            <w:proofErr w:type="gramEnd"/>
            <w:r w:rsidRPr="00D45D99">
              <w:rPr>
                <w:rFonts w:asciiTheme="minorHAnsi" w:hAnsiTheme="minorHAnsi" w:cstheme="minorHAnsi"/>
                <w:sz w:val="20"/>
                <w:szCs w:val="20"/>
              </w:rPr>
              <w:t xml:space="preserve"> your pandemic plans and understand their capabilities and plans.</w:t>
            </w:r>
          </w:p>
        </w:tc>
      </w:tr>
      <w:tr w:rsidR="00083AB8" w:rsidRPr="00D45D99" w:rsidTr="00083AB8">
        <w:trPr>
          <w:trHeight w:val="1012"/>
        </w:trPr>
        <w:tc>
          <w:tcPr>
            <w:tcW w:w="1328"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C6B6150" wp14:editId="1E812D28">
                      <wp:extent cx="184785" cy="184785"/>
                      <wp:effectExtent l="3175" t="3175" r="2540" b="254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8" name="Freeform 19"/>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2DFBB7" id="Group 1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">
                      <v:shape id="Freeform 1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9vcUA&#10;AADbAAAADwAAAGRycy9kb3ducmV2LnhtbESPQWvCQBCF7wX/wzKCF9GNIq1EVykFUbxVi+htyI5J&#10;NDsbsmuM/75zKPQ2w3vz3jfLdecq1VITSs8GJuMEFHHmbcm5gZ/jZjQHFSKyxcozGXhRgPWq97bE&#10;1Ponf1N7iLmSEA4pGihirFOtQ1aQwzD2NbFoV984jLI2ubYNPiXcVXqaJO/aYcnSUGBNXwVl98PD&#10;GdjdtvX5PLy0w+mpnWwe1ewj2c+MGfS7zwWoSF38N/9d76zgC6z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r29xQAAANsAAAAPAAAAAAAAAAAAAAAAAJgCAABkcnMv&#10;ZG93bnJldi54bWxQSwUGAAAAAAQABAD1AAAAigMAAAAA&#10;" path="m,275r275,l275,,,,,275xe" filled="f" strokeweight=".72pt">
                        <v:path arrowok="t" o:connecttype="custom" o:connectlocs="0,275;275,275;275,0;0,0;0,275" o:connectangles="0,0,0,0,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97"/>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CAE0B01" wp14:editId="1BE91D67">
                      <wp:extent cx="184785" cy="184785"/>
                      <wp:effectExtent l="9525" t="3175" r="5715" b="254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6" name="Freeform 17"/>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09343F" id="Group 1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">
                      <v:shape id="Freeform 1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MVMEA&#10;AADbAAAADwAAAGRycy9kb3ducmV2LnhtbERPy6rCMBDdX/Afwgh3I5oqolKNIoJccecD0d3QjG21&#10;mZQm1vr3RhDubg7nObNFYwpRU+Vyywr6vQgEcWJ1zqmC42HdnYBwHlljYZkUvMjBYt76mWGs7ZN3&#10;VO99KkIIuxgVZN6XsZQuycig69mSOHBXWxn0AVap1BU+Q7gp5CCKRtJgzqEhw5JWGSX3/cMo2Nz+&#10;yvO5c6k7g1PdXz+K4TjaDpX6bTfLKQhPjf8Xf90bHeaP4PNLO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VjFTBAAAA2wAAAA8AAAAAAAAAAAAAAAAAmAIAAGRycy9kb3du&#10;cmV2LnhtbFBLBQYAAAAABAAEAPUAAACGAwAAAAA=&#10;" path="m,275r275,l275,,,,,275xe" filled="f" strokeweight=".72pt">
                        <v:path arrowok="t" o:connecttype="custom" o:connectlocs="0,275;275,275;275,0;0,0;0,275" o:connectangles="0,0,0,0,0"/>
                      </v:shape>
                      <w10:anchorlock/>
                    </v:group>
                  </w:pict>
                </mc:Fallback>
              </mc:AlternateContent>
            </w:r>
          </w:p>
        </w:tc>
        <w:tc>
          <w:tcPr>
            <w:tcW w:w="927"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5919AB71" wp14:editId="48D302A4">
                      <wp:extent cx="184785" cy="184785"/>
                      <wp:effectExtent l="1905" t="3175" r="3810" b="254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4" name="Freeform 15"/>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BD7892" id="Group 1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MpIpaswMAALoJAAAOAAAAAAAAAAAAAAAAAC4CAABkcnMvZTJvRG9jLnhtbFBL&#10;AQItABQABgAIAAAAIQDBpqOp2QAAAAMBAAAPAAAAAAAAAAAAAAAAAA0GAABkcnMvZG93bnJldi54&#10;bWxQSwUGAAAAAAQABADzAAAAEwcAAAAA&#10;">
                      <v:shape id="Freeform 1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WzcEA&#10;AADbAAAADwAAAGRycy9kb3ducmV2LnhtbERPTWsCMRC9C/6HMIIXcbOtpZTVKCIIPQii20tv42bc&#10;XdxMYpLq9t83gtDbPN7nLFa96cSNfGgtK3jJchDEldUt1wq+yu30A0SIyBo7y6TglwKslsPBAgtt&#10;73yg2zHWIoVwKFBBE6MrpAxVQwZDZh1x4s7WG4wJ+lpqj/cUbjr5mufv0mDLqaFBR5uGqsvxxyi4&#10;7oPflSFuO6dP5fd50rvL7KDUeNSv5yAi9fFf/HR/6jT/DR6/p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E1s3BAAAA2wAAAA8AAAAAAAAAAAAAAAAAmAIAAGRycy9kb3du&#10;cmV2LnhtbFBLBQYAAAAABAAEAPUAAACGAwAAAAA=&#10;" path="m,275r276,l276,,,,,275xe" filled="f" strokeweight=".25397mm">
                        <v:path arrowok="t" o:connecttype="custom" o:connectlocs="0,275;276,275;276,0;0,0;0,275" o:connectangles="0,0,0,0,0"/>
                      </v:shape>
                      <w10:anchorlock/>
                    </v:group>
                  </w:pict>
                </mc:Fallback>
              </mc:AlternateContent>
            </w:r>
          </w:p>
        </w:tc>
        <w:tc>
          <w:tcPr>
            <w:tcW w:w="7465"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ind w:left="106" w:right="263"/>
              <w:jc w:val="both"/>
              <w:rPr>
                <w:rFonts w:asciiTheme="minorHAnsi" w:hAnsiTheme="minorHAnsi" w:cstheme="minorHAnsi"/>
                <w:sz w:val="20"/>
                <w:szCs w:val="20"/>
              </w:rPr>
            </w:pPr>
            <w:r w:rsidRPr="00D45D99">
              <w:rPr>
                <w:rFonts w:asciiTheme="minorHAnsi" w:hAnsiTheme="minorHAnsi" w:cstheme="minorHAnsi"/>
                <w:sz w:val="20"/>
                <w:szCs w:val="20"/>
              </w:rPr>
              <w:t>Collaborate with local public health officials, Environmental Protection Agency officials and/or emergency responders; participate in their planning and</w:t>
            </w:r>
            <w:r w:rsidRPr="00D45D99">
              <w:rPr>
                <w:rFonts w:asciiTheme="minorHAnsi" w:hAnsiTheme="minorHAnsi" w:cstheme="minorHAnsi"/>
                <w:spacing w:val="-30"/>
                <w:sz w:val="20"/>
                <w:szCs w:val="20"/>
              </w:rPr>
              <w:t xml:space="preserve"> </w:t>
            </w:r>
            <w:r w:rsidRPr="00D45D99">
              <w:rPr>
                <w:rFonts w:asciiTheme="minorHAnsi" w:hAnsiTheme="minorHAnsi" w:cstheme="minorHAnsi"/>
                <w:sz w:val="20"/>
                <w:szCs w:val="20"/>
              </w:rPr>
              <w:t>training, share your pandemic plans, and understand their capabilities (e.g.</w:t>
            </w:r>
            <w:r w:rsidRPr="00D45D99">
              <w:rPr>
                <w:rFonts w:asciiTheme="minorHAnsi" w:hAnsiTheme="minorHAnsi" w:cstheme="minorHAnsi"/>
                <w:spacing w:val="-16"/>
                <w:sz w:val="20"/>
                <w:szCs w:val="20"/>
              </w:rPr>
              <w:t xml:space="preserve"> </w:t>
            </w:r>
            <w:r w:rsidRPr="00D45D99">
              <w:rPr>
                <w:rFonts w:asciiTheme="minorHAnsi" w:hAnsiTheme="minorHAnsi" w:cstheme="minorHAnsi"/>
                <w:sz w:val="20"/>
                <w:szCs w:val="20"/>
              </w:rPr>
              <w:t>surveillance)</w:t>
            </w:r>
          </w:p>
          <w:p w:rsidR="00083AB8" w:rsidRPr="00D45D99" w:rsidRDefault="00083AB8" w:rsidP="004A3C13">
            <w:pPr>
              <w:pStyle w:val="TableParagraph"/>
              <w:kinsoku w:val="0"/>
              <w:overflowPunct w:val="0"/>
              <w:spacing w:before="0" w:line="237" w:lineRule="exact"/>
              <w:ind w:left="106"/>
              <w:jc w:val="both"/>
              <w:rPr>
                <w:rFonts w:asciiTheme="minorHAnsi" w:hAnsiTheme="minorHAnsi" w:cstheme="minorHAnsi"/>
                <w:sz w:val="20"/>
                <w:szCs w:val="20"/>
              </w:rPr>
            </w:pPr>
            <w:proofErr w:type="gramStart"/>
            <w:r w:rsidRPr="00D45D99">
              <w:rPr>
                <w:rFonts w:asciiTheme="minorHAnsi" w:hAnsiTheme="minorHAnsi" w:cstheme="minorHAnsi"/>
                <w:sz w:val="20"/>
                <w:szCs w:val="20"/>
              </w:rPr>
              <w:t>and</w:t>
            </w:r>
            <w:proofErr w:type="gramEnd"/>
            <w:r w:rsidRPr="00D45D99">
              <w:rPr>
                <w:rFonts w:asciiTheme="minorHAnsi" w:hAnsiTheme="minorHAnsi" w:cstheme="minorHAnsi"/>
                <w:sz w:val="20"/>
                <w:szCs w:val="20"/>
              </w:rPr>
              <w:t xml:space="preserve"> plans.</w:t>
            </w:r>
          </w:p>
        </w:tc>
      </w:tr>
      <w:tr w:rsidR="00083AB8" w:rsidRPr="00D45D99" w:rsidTr="00083AB8">
        <w:trPr>
          <w:trHeight w:val="760"/>
        </w:trPr>
        <w:tc>
          <w:tcPr>
            <w:tcW w:w="1328"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after="1"/>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62191954" wp14:editId="77ED9DDA">
                      <wp:extent cx="184785" cy="184785"/>
                      <wp:effectExtent l="3175" t="635" r="2540" b="508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2" name="Freeform 13"/>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584DE1" id="Group 1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CJYGc8swMAALoJAAAOAAAAAAAAAAAAAAAAAC4CAABkcnMvZTJvRG9jLnhtbFBL&#10;AQItABQABgAIAAAAIQDBpqOp2QAAAAMBAAAPAAAAAAAAAAAAAAAAAA0GAABkcnMvZG93bnJldi54&#10;bWxQSwUGAAAAAAQABADzAAAAEwcAAAAA&#10;">
                      <v:shape id="Freeform 1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6KV8IA&#10;AADbAAAADwAAAGRycy9kb3ducmV2LnhtbERPS4vCMBC+C/6HMIIXWVOLuEvXKCKI4s0HS/c2NLNt&#10;12ZSmljrvzeC4G0+vufMl52pREuNKy0rmIwjEMSZ1SXnCs6nzccXCOeRNVaWScGdHCwX/d4cE21v&#10;fKD26HMRQtglqKDwvk6kdFlBBt3Y1sSB+7ONQR9gk0vd4C2Em0rGUTSTBksODQXWtC4ouxyvRsHu&#10;f1un6ei3HcU/7WRzraaf0X6q1HDQrb5BeOr8W/xy73SYH8Pz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opXwgAAANsAAAAPAAAAAAAAAAAAAAAAAJgCAABkcnMvZG93&#10;bnJldi54bWxQSwUGAAAAAAQABAD1AAAAhwMAAAAA&#10;" path="m,275r275,l275,,,,,275xe" filled="f" strokeweight=".72pt">
                        <v:path arrowok="t" o:connecttype="custom" o:connectlocs="0,275;275,275;275,0;0,0;0,275" o:connectangles="0,0,0,0,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after="1"/>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97"/>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1CDBB70" wp14:editId="7C9CB2A4">
                      <wp:extent cx="184785" cy="184785"/>
                      <wp:effectExtent l="9525" t="635" r="5715" b="508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10" name="Freeform 11"/>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65FE96" id="Group 9"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">
                      <v:shape id="Freeform 11"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xu8UA&#10;AADbAAAADwAAAGRycy9kb3ducmV2LnhtbESPQWvCQBCF7wX/wzKCF9GNIq1EVykFUbxVi+htyI5J&#10;NDsbsmuM/75zKPQ2w3vz3jfLdecq1VITSs8GJuMEFHHmbcm5gZ/jZjQHFSKyxcozGXhRgPWq97bE&#10;1Ponf1N7iLmSEA4pGihirFOtQ1aQwzD2NbFoV984jLI2ubYNPiXcVXqaJO/aYcnSUGBNXwVl98PD&#10;GdjdtvX5PLy0w+mpnWwe1ewj2c+MGfS7zwWoSF38N/9d76z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LG7xQAAANsAAAAPAAAAAAAAAAAAAAAAAJgCAABkcnMv&#10;ZG93bnJldi54bWxQSwUGAAAAAAQABAD1AAAAigMAAAAA&#10;" path="m,275r275,l275,,,,,275xe" filled="f" strokeweight=".72pt">
                        <v:path arrowok="t" o:connecttype="custom" o:connectlocs="0,275;275,275;275,0;0,0;0,275" o:connectangles="0,0,0,0,0"/>
                      </v:shape>
                      <w10:anchorlock/>
                    </v:group>
                  </w:pict>
                </mc:Fallback>
              </mc:AlternateContent>
            </w:r>
          </w:p>
        </w:tc>
        <w:tc>
          <w:tcPr>
            <w:tcW w:w="927"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after="1"/>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227E40A1" wp14:editId="60822E7D">
                      <wp:extent cx="184785" cy="184785"/>
                      <wp:effectExtent l="1905" t="635" r="3810" b="508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8" name="Freeform 9"/>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4A6394" id="Group 7"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">
                      <v:shape id="Freeform 9"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eH74A&#10;AADaAAAADwAAAGRycy9kb3ducmV2LnhtbERPTYvCMBC9C/6HMAteZE1VEOkaZREED4Jo97K3sRnb&#10;YjOJSdT6781B8Ph434tVZ1pxJx8aywrGowwEcWl1w5WCv2LzPQcRIrLG1jIpeFKA1bLfW2Cu7YMP&#10;dD/GSqQQDjkqqGN0uZShrMlgGFlHnLiz9QZjgr6S2uMjhZtWTrJsJg02nBpqdLSuqbwcb0bBdR/8&#10;rghx0zp9Kv7Pw85dpgelBl/d7w+ISF38iN/urVaQtqYr6Qb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onh++AAAA2gAAAA8AAAAAAAAAAAAAAAAAmAIAAGRycy9kb3ducmV2&#10;LnhtbFBLBQYAAAAABAAEAPUAAACDAwAAAAA=&#10;" path="m,275r276,l276,,,,,275xe" filled="f" strokeweight=".25397mm">
                        <v:path arrowok="t" o:connecttype="custom" o:connectlocs="0,275;276,275;276,0;0,0;0,275" o:connectangles="0,0,0,0,0"/>
                      </v:shape>
                      <w10:anchorlock/>
                    </v:group>
                  </w:pict>
                </mc:Fallback>
              </mc:AlternateContent>
            </w:r>
          </w:p>
        </w:tc>
        <w:tc>
          <w:tcPr>
            <w:tcW w:w="7465"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47" w:lineRule="exact"/>
              <w:ind w:left="106"/>
              <w:rPr>
                <w:rFonts w:asciiTheme="minorHAnsi" w:hAnsiTheme="minorHAnsi" w:cstheme="minorHAnsi"/>
                <w:sz w:val="20"/>
                <w:szCs w:val="20"/>
              </w:rPr>
            </w:pPr>
            <w:r w:rsidRPr="00D45D99">
              <w:rPr>
                <w:rFonts w:asciiTheme="minorHAnsi" w:hAnsiTheme="minorHAnsi" w:cstheme="minorHAnsi"/>
                <w:sz w:val="20"/>
                <w:szCs w:val="20"/>
              </w:rPr>
              <w:t>Communicate with local and/or state public health agencies and/or emergency</w:t>
            </w:r>
          </w:p>
          <w:p w:rsidR="00083AB8" w:rsidRPr="00D45D99" w:rsidRDefault="00083AB8" w:rsidP="004A3C13">
            <w:pPr>
              <w:pStyle w:val="TableParagraph"/>
              <w:kinsoku w:val="0"/>
              <w:overflowPunct w:val="0"/>
              <w:spacing w:before="0" w:line="252" w:lineRule="exact"/>
              <w:ind w:left="106" w:right="229"/>
              <w:rPr>
                <w:rFonts w:asciiTheme="minorHAnsi" w:hAnsiTheme="minorHAnsi" w:cstheme="minorHAnsi"/>
                <w:sz w:val="20"/>
                <w:szCs w:val="20"/>
              </w:rPr>
            </w:pPr>
            <w:proofErr w:type="gramStart"/>
            <w:r w:rsidRPr="00D45D99">
              <w:rPr>
                <w:rFonts w:asciiTheme="minorHAnsi" w:hAnsiTheme="minorHAnsi" w:cstheme="minorHAnsi"/>
                <w:sz w:val="20"/>
                <w:szCs w:val="20"/>
              </w:rPr>
              <w:t>responders</w:t>
            </w:r>
            <w:proofErr w:type="gramEnd"/>
            <w:r w:rsidRPr="00D45D99">
              <w:rPr>
                <w:rFonts w:asciiTheme="minorHAnsi" w:hAnsiTheme="minorHAnsi" w:cstheme="minorHAnsi"/>
                <w:sz w:val="20"/>
                <w:szCs w:val="20"/>
              </w:rPr>
              <w:t xml:space="preserve"> about the assets and/or services your utility may be able to contribute to the community.</w:t>
            </w:r>
          </w:p>
        </w:tc>
      </w:tr>
      <w:tr w:rsidR="00083AB8" w:rsidRPr="00D45D99" w:rsidTr="00083AB8">
        <w:trPr>
          <w:trHeight w:val="506"/>
        </w:trPr>
        <w:tc>
          <w:tcPr>
            <w:tcW w:w="1328"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5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D3E4E9E" wp14:editId="5A5B021A">
                      <wp:extent cx="184785" cy="184785"/>
                      <wp:effectExtent l="3175" t="8255" r="2540"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6" name="Freeform 7"/>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EA86DE" id="Group 5"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">
                      <v:shape id="Freeform 7"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D/cIA&#10;AADaAAAADwAAAGRycy9kb3ducmV2LnhtbESPzarCMBSE9xd8h3CEuxFNFVGpRhFBrrjzB9HdoTm2&#10;1eakNLHWtzeCcJfDzHzDzBaNKURNlcstK+j3IhDEidU5pwqOh3V3AsJ5ZI2FZVLwIgeLeetnhrG2&#10;T95RvfepCBB2MSrIvC9jKV2SkUHXsyVx8K62MuiDrFKpK3wGuCnkIIpG0mDOYSHDklYZJff9wyjY&#10;3P7K87lzqTuDU91fP4rhONoOlfptN8spCE+N/w9/2xutYASfK+EG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gP9wgAAANoAAAAPAAAAAAAAAAAAAAAAAJgCAABkcnMvZG93&#10;bnJldi54bWxQSwUGAAAAAAQABAD1AAAAhwMAAAAA&#10;" path="m,275r275,l275,,,,,275xe" filled="f" strokeweight=".72pt">
                        <v:path arrowok="t" o:connecttype="custom" o:connectlocs="0,275;275,275;275,0;0,0;0,275" o:connectangles="0,0,0,0,0"/>
                      </v:shape>
                      <w10:anchorlock/>
                    </v:group>
                  </w:pict>
                </mc:Fallback>
              </mc:AlternateContent>
            </w:r>
          </w:p>
        </w:tc>
        <w:tc>
          <w:tcPr>
            <w:tcW w:w="1090"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97"/>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706C7F47" wp14:editId="0D5BACD9">
                      <wp:extent cx="184785" cy="184785"/>
                      <wp:effectExtent l="9525" t="8255" r="5715" b="69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4" name="Freeform 5"/>
                              <wps:cNvSpPr>
                                <a:spLocks/>
                              </wps:cNvSpPr>
                              <wps:spPr bwMode="auto">
                                <a:xfrm>
                                  <a:off x="7" y="7"/>
                                  <a:ext cx="276" cy="276"/>
                                </a:xfrm>
                                <a:custGeom>
                                  <a:avLst/>
                                  <a:gdLst>
                                    <a:gd name="T0" fmla="*/ 0 w 276"/>
                                    <a:gd name="T1" fmla="*/ 275 h 276"/>
                                    <a:gd name="T2" fmla="*/ 275 w 276"/>
                                    <a:gd name="T3" fmla="*/ 275 h 276"/>
                                    <a:gd name="T4" fmla="*/ 275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5" y="275"/>
                                      </a:lnTo>
                                      <a:lnTo>
                                        <a:pt x="275" y="0"/>
                                      </a:lnTo>
                                      <a:lnTo>
                                        <a:pt x="0" y="0"/>
                                      </a:lnTo>
                                      <a:lnTo>
                                        <a:pt x="0" y="27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BFD8B3" id="Group 3"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">
                      <v:shape id="Freeform 5"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4EcIA&#10;AADaAAAADwAAAGRycy9kb3ducmV2LnhtbESPQYvCMBSE74L/ITzBi2iqFJVqFFmQlb3pLqK3R/Ns&#10;q81LaWKt/34jCB6HmfmGWa5bU4qGaldYVjAeRSCIU6sLzhT8/W6HcxDOI2ssLZOCJzlYr7qdJSba&#10;PnhPzcFnIkDYJagg975KpHRpTgbdyFbEwbvY2qAPss6krvER4KaUkyiaSoMFh4UcK/rKKb0d7kbB&#10;7vpdnU6DczOYHJvx9l7Gs+gnVqrfazcLEJ5a/wm/2zutIIbX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DgRwgAAANoAAAAPAAAAAAAAAAAAAAAAAJgCAABkcnMvZG93&#10;bnJldi54bWxQSwUGAAAAAAQABAD1AAAAhwMAAAAA&#10;" path="m,275r275,l275,,,,,275xe" filled="f" strokeweight=".72pt">
                        <v:path arrowok="t" o:connecttype="custom" o:connectlocs="0,275;275,275;275,0;0,0;0,275" o:connectangles="0,0,0,0,0"/>
                      </v:shape>
                      <w10:anchorlock/>
                    </v:group>
                  </w:pict>
                </mc:Fallback>
              </mc:AlternateContent>
            </w:r>
          </w:p>
        </w:tc>
        <w:tc>
          <w:tcPr>
            <w:tcW w:w="927"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rPr>
                <w:rFonts w:asciiTheme="minorHAnsi" w:hAnsiTheme="minorHAnsi" w:cstheme="minorHAnsi"/>
                <w:sz w:val="20"/>
                <w:szCs w:val="20"/>
              </w:rPr>
            </w:pPr>
          </w:p>
          <w:p w:rsidR="00083AB8" w:rsidRPr="00D45D99" w:rsidRDefault="00083AB8" w:rsidP="004A3C13">
            <w:pPr>
              <w:pStyle w:val="TableParagraph"/>
              <w:kinsoku w:val="0"/>
              <w:overflowPunct w:val="0"/>
              <w:spacing w:before="0"/>
              <w:ind w:left="315"/>
              <w:rPr>
                <w:rFonts w:asciiTheme="minorHAnsi" w:hAnsiTheme="minorHAnsi" w:cstheme="minorHAnsi"/>
                <w:sz w:val="20"/>
                <w:szCs w:val="20"/>
              </w:rPr>
            </w:pPr>
            <w:r w:rsidRPr="00D45D99">
              <w:rPr>
                <w:rFonts w:asciiTheme="minorHAnsi" w:hAnsiTheme="minorHAnsi" w:cstheme="minorHAnsi"/>
                <w:noProof/>
                <w:sz w:val="20"/>
                <w:szCs w:val="20"/>
              </w:rPr>
              <mc:AlternateContent>
                <mc:Choice Requires="wpg">
                  <w:drawing>
                    <wp:inline distT="0" distB="0" distL="0" distR="0" wp14:anchorId="1102C399" wp14:editId="321671FD">
                      <wp:extent cx="184785" cy="184785"/>
                      <wp:effectExtent l="1905" t="8255" r="381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184785"/>
                                <a:chOff x="0" y="0"/>
                                <a:chExt cx="291" cy="291"/>
                              </a:xfrm>
                            </wpg:grpSpPr>
                            <wps:wsp>
                              <wps:cNvPr id="2" name="Freeform 3"/>
                              <wps:cNvSpPr>
                                <a:spLocks/>
                              </wps:cNvSpPr>
                              <wps:spPr bwMode="auto">
                                <a:xfrm>
                                  <a:off x="7" y="7"/>
                                  <a:ext cx="276" cy="276"/>
                                </a:xfrm>
                                <a:custGeom>
                                  <a:avLst/>
                                  <a:gdLst>
                                    <a:gd name="T0" fmla="*/ 0 w 276"/>
                                    <a:gd name="T1" fmla="*/ 275 h 276"/>
                                    <a:gd name="T2" fmla="*/ 276 w 276"/>
                                    <a:gd name="T3" fmla="*/ 275 h 276"/>
                                    <a:gd name="T4" fmla="*/ 276 w 276"/>
                                    <a:gd name="T5" fmla="*/ 0 h 276"/>
                                    <a:gd name="T6" fmla="*/ 0 w 276"/>
                                    <a:gd name="T7" fmla="*/ 0 h 276"/>
                                    <a:gd name="T8" fmla="*/ 0 w 276"/>
                                    <a:gd name="T9" fmla="*/ 275 h 276"/>
                                  </a:gdLst>
                                  <a:ahLst/>
                                  <a:cxnLst>
                                    <a:cxn ang="0">
                                      <a:pos x="T0" y="T1"/>
                                    </a:cxn>
                                    <a:cxn ang="0">
                                      <a:pos x="T2" y="T3"/>
                                    </a:cxn>
                                    <a:cxn ang="0">
                                      <a:pos x="T4" y="T5"/>
                                    </a:cxn>
                                    <a:cxn ang="0">
                                      <a:pos x="T6" y="T7"/>
                                    </a:cxn>
                                    <a:cxn ang="0">
                                      <a:pos x="T8" y="T9"/>
                                    </a:cxn>
                                  </a:cxnLst>
                                  <a:rect l="0" t="0" r="r" b="b"/>
                                  <a:pathLst>
                                    <a:path w="276" h="276">
                                      <a:moveTo>
                                        <a:pt x="0" y="275"/>
                                      </a:moveTo>
                                      <a:lnTo>
                                        <a:pt x="276" y="275"/>
                                      </a:lnTo>
                                      <a:lnTo>
                                        <a:pt x="276" y="0"/>
                                      </a:lnTo>
                                      <a:lnTo>
                                        <a:pt x="0" y="0"/>
                                      </a:lnTo>
                                      <a:lnTo>
                                        <a:pt x="0" y="275"/>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FDE0EC" id="Group 1" o:spid="_x0000_s1026" style="width:14.55pt;height:14.55pt;mso-position-horizontal-relative:char;mso-position-vertical-relative:line" coordsize="2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">
                      <v:shape id="Freeform 3" o:spid="_x0000_s1027" style="position:absolute;left:7;top:7;width:276;height:276;visibility:visible;mso-wrap-style:square;v-text-anchor:top" coordsize="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p9cIA&#10;AADaAAAADwAAAGRycy9kb3ducmV2LnhtbESPQYvCMBSE7wv+h/AEL4umqyBSjSILwh6ERevF27N5&#10;tsXmJSZZ7f57Iwgeh5n5hlmsOtOKG/nQWFbwNcpAEJdWN1wpOBSb4QxEiMgaW8uk4J8CrJa9jwXm&#10;2t55R7d9rESCcMhRQR2jy6UMZU0Gw8g64uSdrTcYk/SV1B7vCW5aOc6yqTTYcFqo0dF3TeVl/2cU&#10;XH+D3xYhblqnT8Xx/Nm5y2Sn1KDfrecgInXxHX61f7SCMTyvp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Kn1wgAAANoAAAAPAAAAAAAAAAAAAAAAAJgCAABkcnMvZG93&#10;bnJldi54bWxQSwUGAAAAAAQABAD1AAAAhwMAAAAA&#10;" path="m,275r276,l276,,,,,275xe" filled="f" strokeweight=".25397mm">
                        <v:path arrowok="t" o:connecttype="custom" o:connectlocs="0,275;276,275;276,0;0,0;0,275" o:connectangles="0,0,0,0,0"/>
                      </v:shape>
                      <w10:anchorlock/>
                    </v:group>
                  </w:pict>
                </mc:Fallback>
              </mc:AlternateContent>
            </w:r>
          </w:p>
        </w:tc>
        <w:tc>
          <w:tcPr>
            <w:tcW w:w="7465" w:type="dxa"/>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46" w:lineRule="exact"/>
              <w:ind w:left="106"/>
              <w:rPr>
                <w:rFonts w:asciiTheme="minorHAnsi" w:hAnsiTheme="minorHAnsi" w:cstheme="minorHAnsi"/>
                <w:sz w:val="20"/>
                <w:szCs w:val="20"/>
              </w:rPr>
            </w:pPr>
            <w:r w:rsidRPr="00D45D99">
              <w:rPr>
                <w:rFonts w:asciiTheme="minorHAnsi" w:hAnsiTheme="minorHAnsi" w:cstheme="minorHAnsi"/>
                <w:sz w:val="20"/>
                <w:szCs w:val="20"/>
              </w:rPr>
              <w:t xml:space="preserve">Share pandemic continuity of operations best practices with other </w:t>
            </w:r>
            <w:r>
              <w:rPr>
                <w:rFonts w:asciiTheme="minorHAnsi" w:hAnsiTheme="minorHAnsi" w:cstheme="minorHAnsi"/>
                <w:sz w:val="20"/>
                <w:szCs w:val="20"/>
              </w:rPr>
              <w:t>organizations</w:t>
            </w:r>
            <w:r w:rsidRPr="00D45D99">
              <w:rPr>
                <w:rFonts w:asciiTheme="minorHAnsi" w:hAnsiTheme="minorHAnsi" w:cstheme="minorHAnsi"/>
                <w:sz w:val="20"/>
                <w:szCs w:val="20"/>
              </w:rPr>
              <w:t xml:space="preserve"> and</w:t>
            </w:r>
          </w:p>
          <w:p w:rsidR="00083AB8" w:rsidRPr="00D45D99" w:rsidRDefault="00083AB8" w:rsidP="004A3C13">
            <w:pPr>
              <w:pStyle w:val="TableParagraph"/>
              <w:kinsoku w:val="0"/>
              <w:overflowPunct w:val="0"/>
              <w:spacing w:before="0" w:line="240" w:lineRule="exact"/>
              <w:ind w:left="106"/>
              <w:rPr>
                <w:rFonts w:asciiTheme="minorHAnsi" w:hAnsiTheme="minorHAnsi" w:cstheme="minorHAnsi"/>
                <w:sz w:val="20"/>
                <w:szCs w:val="20"/>
              </w:rPr>
            </w:pPr>
            <w:proofErr w:type="gramStart"/>
            <w:r w:rsidRPr="00D45D99">
              <w:rPr>
                <w:rFonts w:asciiTheme="minorHAnsi" w:hAnsiTheme="minorHAnsi" w:cstheme="minorHAnsi"/>
                <w:sz w:val="20"/>
                <w:szCs w:val="20"/>
              </w:rPr>
              <w:t>professional</w:t>
            </w:r>
            <w:proofErr w:type="gramEnd"/>
            <w:r w:rsidRPr="00D45D99">
              <w:rPr>
                <w:rFonts w:asciiTheme="minorHAnsi" w:hAnsiTheme="minorHAnsi" w:cstheme="minorHAnsi"/>
                <w:sz w:val="20"/>
                <w:szCs w:val="20"/>
              </w:rPr>
              <w:t xml:space="preserve"> associations to improve community response efforts.</w:t>
            </w:r>
          </w:p>
        </w:tc>
      </w:tr>
      <w:tr w:rsidR="00083AB8" w:rsidRPr="00D45D99" w:rsidTr="00083AB8">
        <w:trPr>
          <w:trHeight w:val="1043"/>
        </w:trPr>
        <w:tc>
          <w:tcPr>
            <w:tcW w:w="10810" w:type="dxa"/>
            <w:gridSpan w:val="4"/>
            <w:tcBorders>
              <w:top w:val="single" w:sz="4" w:space="0" w:color="000000"/>
              <w:left w:val="single" w:sz="4" w:space="0" w:color="000000"/>
              <w:bottom w:val="single" w:sz="4" w:space="0" w:color="000000"/>
              <w:right w:val="single" w:sz="4" w:space="0" w:color="000000"/>
            </w:tcBorders>
          </w:tcPr>
          <w:p w:rsidR="00083AB8" w:rsidRPr="00D45D99" w:rsidRDefault="00083AB8" w:rsidP="004A3C13">
            <w:pPr>
              <w:pStyle w:val="TableParagraph"/>
              <w:kinsoku w:val="0"/>
              <w:overflowPunct w:val="0"/>
              <w:spacing w:before="0" w:line="251" w:lineRule="exact"/>
              <w:ind w:left="107"/>
              <w:rPr>
                <w:rFonts w:asciiTheme="minorHAnsi" w:hAnsiTheme="minorHAnsi" w:cstheme="minorHAnsi"/>
                <w:b/>
                <w:bCs/>
                <w:sz w:val="20"/>
                <w:szCs w:val="20"/>
              </w:rPr>
            </w:pPr>
            <w:r w:rsidRPr="00D45D99">
              <w:rPr>
                <w:rFonts w:asciiTheme="minorHAnsi" w:hAnsiTheme="minorHAnsi" w:cstheme="minorHAnsi"/>
                <w:b/>
                <w:bCs/>
                <w:sz w:val="20"/>
                <w:szCs w:val="20"/>
              </w:rPr>
              <w:t>NOTES:</w:t>
            </w:r>
          </w:p>
        </w:tc>
      </w:tr>
    </w:tbl>
    <w:p w:rsidR="00083AB8" w:rsidRDefault="00083AB8"/>
    <w:p w:rsidR="00083AB8" w:rsidRDefault="00083AB8">
      <w:r>
        <w:br w:type="page"/>
      </w:r>
    </w:p>
    <w:p w:rsidR="00083AB8" w:rsidRDefault="00083AB8" w:rsidP="00083AB8">
      <w:pPr>
        <w:pStyle w:val="TemplateHeading"/>
      </w:pPr>
      <w:bookmarkStart w:id="81" w:name="_Toc37112816"/>
      <w:r>
        <w:lastRenderedPageBreak/>
        <w:t>APPENDIX 4</w:t>
      </w:r>
      <w:r w:rsidRPr="00230B58">
        <w:t>:</w:t>
      </w:r>
      <w:r>
        <w:t xml:space="preserve"> RECONSTITUTION</w:t>
      </w:r>
      <w:bookmarkEnd w:id="81"/>
    </w:p>
    <w:p w:rsidR="00083AB8" w:rsidRDefault="00083AB8" w:rsidP="00083AB8">
      <w:pPr>
        <w:tabs>
          <w:tab w:val="left" w:pos="840"/>
        </w:tabs>
        <w:kinsoku w:val="0"/>
        <w:overflowPunct w:val="0"/>
        <w:spacing w:line="237" w:lineRule="auto"/>
        <w:ind w:right="281"/>
        <w:rPr>
          <w:b/>
          <w:color w:val="003366"/>
          <w:sz w:val="32"/>
        </w:rPr>
      </w:pPr>
    </w:p>
    <w:p w:rsidR="00083AB8" w:rsidRPr="00083AB8" w:rsidRDefault="00083AB8" w:rsidP="00083AB8">
      <w:pPr>
        <w:pStyle w:val="Subtitle"/>
        <w:rPr>
          <w:rFonts w:cstheme="minorHAnsi"/>
          <w:b/>
          <w:bCs/>
          <w:color w:val="003366"/>
          <w:spacing w:val="0"/>
          <w:sz w:val="28"/>
          <w:szCs w:val="28"/>
        </w:rPr>
      </w:pPr>
      <w:r w:rsidRPr="00083AB8">
        <w:rPr>
          <w:rFonts w:cstheme="minorHAnsi"/>
          <w:b/>
          <w:bCs/>
          <w:color w:val="003366"/>
          <w:spacing w:val="0"/>
          <w:sz w:val="28"/>
          <w:szCs w:val="28"/>
        </w:rPr>
        <w:t>Confirmed COVID-19 Cases</w:t>
      </w:r>
    </w:p>
    <w:p w:rsidR="00083AB8" w:rsidRDefault="00083AB8" w:rsidP="00083AB8">
      <w:pPr>
        <w:tabs>
          <w:tab w:val="left" w:pos="840"/>
        </w:tabs>
        <w:kinsoku w:val="0"/>
        <w:overflowPunct w:val="0"/>
        <w:spacing w:after="0" w:line="237" w:lineRule="auto"/>
        <w:ind w:right="281"/>
        <w:rPr>
          <w:b/>
          <w:color w:val="003366"/>
          <w:sz w:val="24"/>
        </w:rPr>
      </w:pPr>
    </w:p>
    <w:p w:rsidR="00083AB8" w:rsidRPr="003A5997" w:rsidRDefault="00083AB8" w:rsidP="00083AB8">
      <w:pPr>
        <w:tabs>
          <w:tab w:val="left" w:pos="840"/>
        </w:tabs>
        <w:kinsoku w:val="0"/>
        <w:overflowPunct w:val="0"/>
        <w:spacing w:after="0" w:line="237" w:lineRule="auto"/>
        <w:ind w:right="281"/>
        <w:rPr>
          <w:b/>
          <w:color w:val="003366"/>
          <w:sz w:val="24"/>
        </w:rPr>
      </w:pPr>
      <w:r w:rsidRPr="003A5997">
        <w:rPr>
          <w:b/>
          <w:color w:val="003366"/>
          <w:sz w:val="24"/>
        </w:rPr>
        <w:t>What to do if you your e</w:t>
      </w:r>
      <w:r w:rsidRPr="00C10DC3">
        <w:rPr>
          <w:b/>
          <w:color w:val="003366"/>
          <w:sz w:val="24"/>
        </w:rPr>
        <w:t>mploye</w:t>
      </w:r>
      <w:r w:rsidRPr="003A5997">
        <w:rPr>
          <w:b/>
          <w:color w:val="003366"/>
          <w:sz w:val="24"/>
        </w:rPr>
        <w:t>es test positive for COVID-19</w:t>
      </w:r>
    </w:p>
    <w:p w:rsidR="00083AB8" w:rsidRPr="003A5997" w:rsidRDefault="00083AB8" w:rsidP="00083AB8">
      <w:pPr>
        <w:spacing w:after="0"/>
        <w:rPr>
          <w:rFonts w:cstheme="minorHAnsi"/>
        </w:rPr>
      </w:pPr>
      <w:r w:rsidRPr="003A5997">
        <w:rPr>
          <w:rFonts w:cstheme="minorHAnsi"/>
          <w:b/>
          <w:bCs/>
        </w:rPr>
        <w:t>Show concern</w:t>
      </w:r>
      <w:r w:rsidRPr="003A5997">
        <w:rPr>
          <w:rFonts w:cstheme="minorHAnsi"/>
        </w:rPr>
        <w:t xml:space="preserve"> – Your employee may be upset and worried about their family members and coworkers. Listen as they share their feelings and offer to be there for them if they need someone to talk to. </w:t>
      </w:r>
    </w:p>
    <w:p w:rsidR="00083AB8" w:rsidRPr="002E3869" w:rsidRDefault="00083AB8" w:rsidP="00083AB8">
      <w:pPr>
        <w:spacing w:after="0"/>
        <w:rPr>
          <w:rFonts w:cstheme="minorHAnsi"/>
        </w:rPr>
      </w:pPr>
      <w:r w:rsidRPr="003A5997">
        <w:rPr>
          <w:rFonts w:cstheme="minorHAnsi"/>
          <w:b/>
          <w:bCs/>
        </w:rPr>
        <w:t>Ask the employee which coworkers they’ve been in close contact with</w:t>
      </w:r>
      <w:r w:rsidRPr="003A5997">
        <w:rPr>
          <w:rFonts w:cstheme="minorHAnsi"/>
        </w:rPr>
        <w:t xml:space="preserve"> over the prior two weeks (per CDC - within 6 feet for a </w:t>
      </w:r>
      <w:r w:rsidRPr="002E3869">
        <w:rPr>
          <w:rFonts w:cstheme="minorHAnsi"/>
        </w:rPr>
        <w:t xml:space="preserve">prolonged period of time). Write down their names. </w:t>
      </w:r>
    </w:p>
    <w:p w:rsidR="00083AB8" w:rsidRPr="002E3869" w:rsidRDefault="00083AB8" w:rsidP="00083AB8">
      <w:pPr>
        <w:spacing w:after="0"/>
        <w:rPr>
          <w:rFonts w:cstheme="minorHAnsi"/>
          <w:b/>
          <w:bCs/>
          <w:color w:val="FF0000"/>
        </w:rPr>
      </w:pPr>
      <w:r w:rsidRPr="002E3869">
        <w:rPr>
          <w:rFonts w:cstheme="minorHAnsi"/>
          <w:b/>
          <w:bCs/>
          <w:color w:val="FF0000"/>
        </w:rPr>
        <w:t xml:space="preserve">Do NOT discuss with others. Reach out to HR immediately and provide: 1. </w:t>
      </w:r>
      <w:proofErr w:type="gramStart"/>
      <w:r w:rsidRPr="002E3869">
        <w:rPr>
          <w:rFonts w:cstheme="minorHAnsi"/>
          <w:b/>
          <w:bCs/>
          <w:color w:val="FF0000"/>
        </w:rPr>
        <w:t>The</w:t>
      </w:r>
      <w:proofErr w:type="gramEnd"/>
      <w:r w:rsidRPr="002E3869">
        <w:rPr>
          <w:rFonts w:cstheme="minorHAnsi"/>
          <w:b/>
          <w:bCs/>
          <w:color w:val="FF0000"/>
        </w:rPr>
        <w:t xml:space="preserve"> name of the employee diagnosed and 2. The names of all coworkers they’ve identified as having had close contact.</w:t>
      </w:r>
    </w:p>
    <w:sdt>
      <w:sdtPr>
        <w:rPr>
          <w:rFonts w:asciiTheme="minorHAnsi" w:hAnsiTheme="minorHAnsi" w:cstheme="minorHAnsi"/>
          <w:b/>
          <w:sz w:val="22"/>
          <w:szCs w:val="22"/>
        </w:rPr>
        <w:id w:val="-413317646"/>
        <w:placeholder>
          <w:docPart w:val="FF8205FDE9EB4BC486251AF57EF45276"/>
        </w:placeholder>
        <w:showingPlcHdr/>
        <w:dataBinding w:prefixMappings="xmlns:ns0='PandemicPlanningMapping' " w:xpath="/ns0:PandemicPlanningXMLNode[1]/ns0:HRContacts[1]" w:storeItemID="{60935D82-C6B4-45F0-B716-12C27A84AE37}"/>
        <w:text/>
      </w:sdtPr>
      <w:sdtContent>
        <w:p w:rsidR="00083AB8" w:rsidRPr="002E3869" w:rsidRDefault="00083AB8" w:rsidP="00083AB8">
          <w:pPr>
            <w:pStyle w:val="ListParagraph"/>
            <w:widowControl/>
            <w:numPr>
              <w:ilvl w:val="0"/>
              <w:numId w:val="17"/>
            </w:numPr>
            <w:autoSpaceDE/>
            <w:autoSpaceDN/>
            <w:adjustRightInd/>
            <w:spacing w:line="252" w:lineRule="auto"/>
            <w:contextualSpacing/>
            <w:rPr>
              <w:rFonts w:asciiTheme="minorHAnsi" w:hAnsiTheme="minorHAnsi" w:cstheme="minorHAnsi"/>
              <w:b/>
              <w:sz w:val="22"/>
              <w:szCs w:val="22"/>
            </w:rPr>
          </w:pPr>
          <w:r w:rsidRPr="006A0C42">
            <w:rPr>
              <w:rStyle w:val="PlaceholderText"/>
            </w:rPr>
            <w:t>Click or tap here to enter text.</w:t>
          </w:r>
        </w:p>
      </w:sdtContent>
    </w:sdt>
    <w:p w:rsidR="00083AB8" w:rsidRPr="002E3869" w:rsidRDefault="00083AB8" w:rsidP="00083AB8">
      <w:pPr>
        <w:spacing w:after="0"/>
        <w:rPr>
          <w:rFonts w:cstheme="minorHAnsi"/>
        </w:rPr>
      </w:pPr>
      <w:r w:rsidRPr="002E3869">
        <w:rPr>
          <w:rFonts w:cstheme="minorHAnsi"/>
        </w:rPr>
        <w:t>HR will follow appropriate protocols for alerting the employees who may have been in contact with the diagnosed employee and will refer them to the CDC website for advice for their individual situation.</w:t>
      </w:r>
    </w:p>
    <w:p w:rsidR="00083AB8" w:rsidRDefault="00083AB8" w:rsidP="00083AB8">
      <w:pPr>
        <w:spacing w:after="0"/>
        <w:rPr>
          <w:rFonts w:cstheme="minorHAnsi"/>
          <w:b/>
          <w:bCs/>
          <w:color w:val="003366"/>
          <w:sz w:val="24"/>
        </w:rPr>
      </w:pPr>
    </w:p>
    <w:p w:rsidR="00083AB8" w:rsidRPr="00C10DC3" w:rsidRDefault="00083AB8" w:rsidP="00083AB8">
      <w:pPr>
        <w:spacing w:after="0"/>
        <w:rPr>
          <w:rFonts w:cstheme="minorHAnsi"/>
          <w:b/>
          <w:bCs/>
          <w:color w:val="003366"/>
          <w:sz w:val="24"/>
        </w:rPr>
      </w:pPr>
      <w:r w:rsidRPr="00C10DC3">
        <w:rPr>
          <w:rFonts w:cstheme="minorHAnsi"/>
          <w:b/>
          <w:bCs/>
          <w:color w:val="003366"/>
          <w:sz w:val="24"/>
        </w:rPr>
        <w:t>If employee reports to work exhibiting COVID-19 symptoms</w:t>
      </w:r>
    </w:p>
    <w:p w:rsidR="00083AB8" w:rsidRDefault="00083AB8" w:rsidP="00083AB8">
      <w:pPr>
        <w:spacing w:after="0"/>
        <w:rPr>
          <w:rFonts w:cstheme="minorHAnsi"/>
        </w:rPr>
      </w:pPr>
      <w:r w:rsidRPr="002E3869">
        <w:rPr>
          <w:rFonts w:cstheme="minorHAnsi"/>
          <w:b/>
          <w:bCs/>
        </w:rPr>
        <w:t xml:space="preserve">Send your employee home </w:t>
      </w:r>
      <w:r w:rsidRPr="002E3869">
        <w:rPr>
          <w:rFonts w:cstheme="minorHAnsi"/>
        </w:rPr>
        <w:t xml:space="preserve">– Provide your employee with the link to the CDC’s guidance provided via this link: </w:t>
      </w:r>
    </w:p>
    <w:p w:rsidR="00083AB8" w:rsidRPr="00C10DC3" w:rsidRDefault="00034E30" w:rsidP="00083AB8">
      <w:pPr>
        <w:spacing w:after="0"/>
        <w:rPr>
          <w:rFonts w:cstheme="minorHAnsi"/>
        </w:rPr>
      </w:pPr>
      <w:hyperlink r:id="rId37" w:history="1">
        <w:r w:rsidR="00083AB8">
          <w:rPr>
            <w:rStyle w:val="Hyperlink"/>
          </w:rPr>
          <w:t>https://www.cdc.gov/coronavirus/2019-ncov/if-you-are-sick/steps-when-sick.html</w:t>
        </w:r>
      </w:hyperlink>
    </w:p>
    <w:p w:rsidR="00083AB8" w:rsidRDefault="00083AB8" w:rsidP="00083AB8">
      <w:pPr>
        <w:spacing w:after="0"/>
        <w:rPr>
          <w:rFonts w:cstheme="minorHAnsi"/>
          <w:b/>
          <w:bCs/>
        </w:rPr>
      </w:pPr>
    </w:p>
    <w:p w:rsidR="00083AB8" w:rsidRPr="00C10DC3" w:rsidRDefault="00083AB8" w:rsidP="00083AB8">
      <w:pPr>
        <w:spacing w:after="0"/>
        <w:rPr>
          <w:rFonts w:cstheme="minorHAnsi"/>
          <w:b/>
          <w:bCs/>
          <w:color w:val="003366"/>
          <w:sz w:val="24"/>
        </w:rPr>
      </w:pPr>
      <w:r w:rsidRPr="00C10DC3">
        <w:rPr>
          <w:rFonts w:cstheme="minorHAnsi"/>
          <w:b/>
          <w:bCs/>
          <w:color w:val="003366"/>
          <w:sz w:val="24"/>
        </w:rPr>
        <w:t>If employee reports a household member who has tested positive</w:t>
      </w:r>
    </w:p>
    <w:p w:rsidR="00083AB8" w:rsidRDefault="00083AB8" w:rsidP="00083AB8">
      <w:pPr>
        <w:spacing w:after="0"/>
        <w:rPr>
          <w:rFonts w:cstheme="minorHAnsi"/>
        </w:rPr>
      </w:pPr>
      <w:r w:rsidRPr="002E3869">
        <w:rPr>
          <w:rFonts w:cstheme="minorHAnsi"/>
          <w:b/>
          <w:bCs/>
        </w:rPr>
        <w:t>Send your employee home</w:t>
      </w:r>
      <w:r w:rsidRPr="002E3869">
        <w:rPr>
          <w:rFonts w:cstheme="minorHAnsi"/>
        </w:rPr>
        <w:t xml:space="preserve"> – Your employee should stay home and self-quarantine until cleared by a qualified medical professional.</w:t>
      </w:r>
    </w:p>
    <w:p w:rsidR="00083AB8" w:rsidRPr="002E3869" w:rsidRDefault="00034E30" w:rsidP="00083AB8">
      <w:pPr>
        <w:spacing w:after="0"/>
        <w:rPr>
          <w:rFonts w:cstheme="minorHAnsi"/>
        </w:rPr>
      </w:pPr>
      <w:hyperlink r:id="rId38" w:history="1">
        <w:r w:rsidR="00083AB8">
          <w:rPr>
            <w:rStyle w:val="Hyperlink"/>
          </w:rPr>
          <w:t>https://www.cdc.gov/coronavirus/2019-ncov/hcp/disposition-in-home-patients.html</w:t>
        </w:r>
      </w:hyperlink>
    </w:p>
    <w:p w:rsidR="00083AB8" w:rsidRDefault="00083AB8" w:rsidP="00083AB8">
      <w:pPr>
        <w:pStyle w:val="NormalWeb"/>
        <w:shd w:val="clear" w:color="auto" w:fill="FFFFFF"/>
        <w:spacing w:before="0" w:beforeAutospacing="0" w:after="0" w:afterAutospacing="0"/>
        <w:rPr>
          <w:rStyle w:val="Strong"/>
          <w:rFonts w:asciiTheme="minorHAnsi" w:hAnsiTheme="minorHAnsi" w:cstheme="minorHAnsi"/>
          <w:color w:val="000000"/>
          <w:sz w:val="22"/>
          <w:szCs w:val="22"/>
        </w:rPr>
      </w:pPr>
    </w:p>
    <w:p w:rsidR="00083AB8" w:rsidRPr="002E3869" w:rsidRDefault="00083AB8" w:rsidP="00083AB8">
      <w:pPr>
        <w:pStyle w:val="NormalWeb"/>
        <w:shd w:val="clear" w:color="auto" w:fill="FFFFFF"/>
        <w:spacing w:before="0" w:beforeAutospacing="0" w:after="0" w:afterAutospacing="0"/>
        <w:rPr>
          <w:rFonts w:asciiTheme="minorHAnsi" w:hAnsiTheme="minorHAnsi" w:cstheme="minorHAnsi"/>
          <w:color w:val="000000"/>
          <w:sz w:val="22"/>
          <w:szCs w:val="22"/>
        </w:rPr>
      </w:pPr>
      <w:r w:rsidRPr="002E3869">
        <w:rPr>
          <w:rStyle w:val="Strong"/>
          <w:rFonts w:asciiTheme="minorHAnsi" w:hAnsiTheme="minorHAnsi" w:cstheme="minorHAnsi"/>
          <w:color w:val="000000"/>
          <w:sz w:val="22"/>
          <w:szCs w:val="22"/>
        </w:rPr>
        <w:t>Perform enhanced cleaning and disinfection after persons suspected/confirmed to have COVID-19 have been in the facility:</w:t>
      </w:r>
    </w:p>
    <w:p w:rsidR="00083AB8" w:rsidRPr="00C10DC3" w:rsidRDefault="00083AB8" w:rsidP="00083AB8">
      <w:pPr>
        <w:shd w:val="clear" w:color="auto" w:fill="FFFFFF"/>
        <w:spacing w:before="100" w:beforeAutospacing="1" w:after="0" w:line="240" w:lineRule="auto"/>
        <w:rPr>
          <w:rFonts w:cstheme="minorHAnsi"/>
          <w:color w:val="000000"/>
        </w:rPr>
      </w:pPr>
      <w:r w:rsidRPr="002E3869">
        <w:rPr>
          <w:rFonts w:cstheme="minorHAnsi"/>
          <w:color w:val="000000"/>
        </w:rPr>
        <w:t>If a sick employee is suspected or confirmed to have COVID-19, follow th</w:t>
      </w:r>
      <w:r w:rsidRPr="00C10DC3">
        <w:rPr>
          <w:rFonts w:cstheme="minorHAnsi"/>
          <w:color w:val="000000"/>
        </w:rPr>
        <w:t>e </w:t>
      </w:r>
      <w:hyperlink r:id="rId39" w:history="1">
        <w:r w:rsidRPr="00C10DC3">
          <w:rPr>
            <w:rStyle w:val="Hyperlink"/>
            <w:rFonts w:cstheme="minorHAnsi"/>
            <w:color w:val="075290"/>
          </w:rPr>
          <w:t>CDC cleaning and disinfection recommendations</w:t>
        </w:r>
      </w:hyperlink>
      <w:r w:rsidRPr="00C10DC3">
        <w:rPr>
          <w:rFonts w:cstheme="minorHAnsi"/>
          <w:color w:val="000000"/>
        </w:rPr>
        <w:t>.</w:t>
      </w:r>
    </w:p>
    <w:p w:rsidR="00083AB8" w:rsidRDefault="00083AB8"/>
    <w:p w:rsidR="00083AB8" w:rsidRDefault="00083AB8">
      <w:r>
        <w:br w:type="page"/>
      </w:r>
    </w:p>
    <w:p w:rsidR="00083AB8" w:rsidRPr="009D0B67" w:rsidRDefault="008B6C4D" w:rsidP="00083AB8">
      <w:pPr>
        <w:pStyle w:val="TemplateHeading"/>
      </w:pPr>
      <w:bookmarkStart w:id="82" w:name="_Toc37112817"/>
      <w:r w:rsidRPr="009D0B67">
        <w:lastRenderedPageBreak/>
        <w:t>RESOURCES</w:t>
      </w:r>
      <w:bookmarkEnd w:id="82"/>
    </w:p>
    <w:p w:rsidR="00083AB8" w:rsidRDefault="00083AB8" w:rsidP="00083AB8">
      <w:pPr>
        <w:tabs>
          <w:tab w:val="left" w:pos="840"/>
        </w:tabs>
        <w:kinsoku w:val="0"/>
        <w:overflowPunct w:val="0"/>
        <w:spacing w:after="0" w:line="237" w:lineRule="auto"/>
        <w:ind w:right="281"/>
        <w:rPr>
          <w:rFonts w:cstheme="minorHAnsi"/>
          <w:color w:val="000000"/>
          <w:sz w:val="20"/>
          <w:szCs w:val="20"/>
        </w:rPr>
      </w:pPr>
    </w:p>
    <w:p w:rsidR="00083AB8" w:rsidRPr="009D0B67" w:rsidRDefault="00083AB8" w:rsidP="00083AB8">
      <w:pPr>
        <w:tabs>
          <w:tab w:val="left" w:pos="840"/>
        </w:tabs>
        <w:kinsoku w:val="0"/>
        <w:overflowPunct w:val="0"/>
        <w:spacing w:after="0" w:line="237" w:lineRule="auto"/>
        <w:ind w:right="281"/>
        <w:rPr>
          <w:rFonts w:cstheme="minorHAnsi"/>
          <w:color w:val="000000"/>
        </w:rPr>
      </w:pPr>
      <w:r w:rsidRPr="009D0B67">
        <w:rPr>
          <w:rFonts w:cstheme="minorHAnsi"/>
          <w:color w:val="000000"/>
        </w:rPr>
        <w:t>CDC-COVID-19</w:t>
      </w:r>
    </w:p>
    <w:p w:rsidR="00083AB8" w:rsidRPr="009D0B67" w:rsidRDefault="00034E30" w:rsidP="00083AB8">
      <w:pPr>
        <w:tabs>
          <w:tab w:val="left" w:pos="840"/>
        </w:tabs>
        <w:kinsoku w:val="0"/>
        <w:overflowPunct w:val="0"/>
        <w:spacing w:after="0" w:line="237" w:lineRule="auto"/>
        <w:ind w:right="281"/>
        <w:rPr>
          <w:rFonts w:cstheme="minorHAnsi"/>
        </w:rPr>
      </w:pPr>
      <w:hyperlink r:id="rId40" w:history="1">
        <w:r w:rsidR="00083AB8" w:rsidRPr="009D0B67">
          <w:rPr>
            <w:rStyle w:val="Hyperlink"/>
            <w:rFonts w:cstheme="minorHAnsi"/>
          </w:rPr>
          <w:t>https://www.cdc.gov/coronavirus/2019-nCoV/index.html</w:t>
        </w:r>
      </w:hyperlink>
    </w:p>
    <w:p w:rsidR="00083AB8" w:rsidRPr="009D0B67" w:rsidRDefault="00083AB8" w:rsidP="00083AB8">
      <w:pPr>
        <w:tabs>
          <w:tab w:val="left" w:pos="840"/>
        </w:tabs>
        <w:kinsoku w:val="0"/>
        <w:overflowPunct w:val="0"/>
        <w:spacing w:after="0" w:line="237" w:lineRule="auto"/>
        <w:ind w:right="281"/>
        <w:rPr>
          <w:rFonts w:cstheme="minorHAnsi"/>
          <w:color w:val="000000"/>
        </w:rPr>
      </w:pPr>
    </w:p>
    <w:p w:rsidR="00083AB8" w:rsidRPr="009D0B67" w:rsidRDefault="00083AB8" w:rsidP="00083AB8">
      <w:pPr>
        <w:autoSpaceDE w:val="0"/>
        <w:autoSpaceDN w:val="0"/>
        <w:adjustRightInd w:val="0"/>
        <w:spacing w:after="0" w:line="240" w:lineRule="auto"/>
        <w:rPr>
          <w:rFonts w:cstheme="minorHAnsi"/>
          <w:color w:val="000000"/>
        </w:rPr>
      </w:pPr>
      <w:r w:rsidRPr="009D0B67">
        <w:rPr>
          <w:rFonts w:cstheme="minorHAnsi"/>
          <w:color w:val="000000"/>
        </w:rPr>
        <w:t>Clean and disinfect high-touch surfaces on job sites and in offices</w:t>
      </w:r>
    </w:p>
    <w:p w:rsidR="00083AB8" w:rsidRPr="009D0B67" w:rsidRDefault="00034E30" w:rsidP="00083AB8">
      <w:pPr>
        <w:autoSpaceDE w:val="0"/>
        <w:autoSpaceDN w:val="0"/>
        <w:adjustRightInd w:val="0"/>
        <w:spacing w:after="0" w:line="240" w:lineRule="auto"/>
        <w:rPr>
          <w:rFonts w:cstheme="minorHAnsi"/>
          <w:color w:val="000000"/>
        </w:rPr>
      </w:pPr>
      <w:hyperlink r:id="rId41" w:history="1">
        <w:r w:rsidR="00083AB8" w:rsidRPr="009D0B67">
          <w:rPr>
            <w:rStyle w:val="Hyperlink"/>
            <w:rFonts w:cstheme="minorHAnsi"/>
          </w:rPr>
          <w:t>https://www.cdc.gov/coronavirus/2019-ncov/community/organizations/cleaning-disinfection.html</w:t>
        </w:r>
      </w:hyperlink>
    </w:p>
    <w:p w:rsidR="00083AB8" w:rsidRPr="009D0B67" w:rsidRDefault="00083AB8" w:rsidP="00083AB8">
      <w:pPr>
        <w:autoSpaceDE w:val="0"/>
        <w:autoSpaceDN w:val="0"/>
        <w:adjustRightInd w:val="0"/>
        <w:spacing w:after="0" w:line="240" w:lineRule="auto"/>
        <w:rPr>
          <w:rFonts w:cstheme="minorHAnsi"/>
          <w:color w:val="000000"/>
        </w:rPr>
      </w:pPr>
    </w:p>
    <w:p w:rsidR="00083AB8" w:rsidRPr="009D0B67" w:rsidRDefault="00083AB8" w:rsidP="00083AB8">
      <w:pPr>
        <w:autoSpaceDE w:val="0"/>
        <w:autoSpaceDN w:val="0"/>
        <w:adjustRightInd w:val="0"/>
        <w:spacing w:after="0" w:line="240" w:lineRule="auto"/>
        <w:rPr>
          <w:rFonts w:cstheme="minorHAnsi"/>
          <w:color w:val="000000"/>
        </w:rPr>
      </w:pPr>
      <w:r w:rsidRPr="009D0B67">
        <w:rPr>
          <w:rFonts w:cstheme="minorHAnsi"/>
          <w:color w:val="000000"/>
        </w:rPr>
        <w:t xml:space="preserve">Special guidance for </w:t>
      </w:r>
      <w:r w:rsidRPr="009D0B67">
        <w:rPr>
          <w:rFonts w:cstheme="minorHAnsi"/>
          <w:bCs/>
          <w:color w:val="000000"/>
        </w:rPr>
        <w:t>older workers and people with underlying health conditions</w:t>
      </w:r>
    </w:p>
    <w:p w:rsidR="00083AB8" w:rsidRPr="009D0B67" w:rsidRDefault="00034E30" w:rsidP="00083AB8">
      <w:pPr>
        <w:autoSpaceDE w:val="0"/>
        <w:autoSpaceDN w:val="0"/>
        <w:adjustRightInd w:val="0"/>
        <w:spacing w:after="0" w:line="240" w:lineRule="auto"/>
        <w:rPr>
          <w:rFonts w:cstheme="minorHAnsi"/>
          <w:color w:val="000000"/>
        </w:rPr>
      </w:pPr>
      <w:hyperlink r:id="rId42" w:history="1">
        <w:r w:rsidR="00083AB8" w:rsidRPr="009D0B67">
          <w:rPr>
            <w:rStyle w:val="Hyperlink"/>
            <w:rFonts w:cstheme="minorHAnsi"/>
          </w:rPr>
          <w:t>https://www.cdc.gov/coronavirus/2019-ncov/need-extra-precautions/people-at-higher-risk.html</w:t>
        </w:r>
      </w:hyperlink>
    </w:p>
    <w:p w:rsidR="00083AB8" w:rsidRPr="009D0B67" w:rsidRDefault="00083AB8" w:rsidP="00083AB8">
      <w:pPr>
        <w:tabs>
          <w:tab w:val="left" w:pos="840"/>
        </w:tabs>
        <w:kinsoku w:val="0"/>
        <w:overflowPunct w:val="0"/>
        <w:spacing w:after="0" w:line="237" w:lineRule="auto"/>
        <w:ind w:right="281"/>
        <w:rPr>
          <w:rFonts w:cstheme="minorHAnsi"/>
          <w:color w:val="000000"/>
        </w:rPr>
      </w:pPr>
    </w:p>
    <w:p w:rsidR="00083AB8" w:rsidRPr="009D0B67" w:rsidRDefault="00083AB8" w:rsidP="00083AB8">
      <w:pPr>
        <w:tabs>
          <w:tab w:val="left" w:pos="840"/>
        </w:tabs>
        <w:kinsoku w:val="0"/>
        <w:overflowPunct w:val="0"/>
        <w:spacing w:after="0" w:line="237" w:lineRule="auto"/>
        <w:ind w:right="281"/>
        <w:rPr>
          <w:rFonts w:cstheme="minorHAnsi"/>
          <w:color w:val="000000"/>
        </w:rPr>
      </w:pPr>
      <w:r w:rsidRPr="009D0B67">
        <w:rPr>
          <w:rFonts w:cstheme="minorHAnsi"/>
          <w:color w:val="000000"/>
        </w:rPr>
        <w:t>OSHA</w:t>
      </w:r>
    </w:p>
    <w:p w:rsidR="00083AB8" w:rsidRPr="009D0B67" w:rsidRDefault="00034E30" w:rsidP="00083AB8">
      <w:pPr>
        <w:tabs>
          <w:tab w:val="left" w:pos="840"/>
        </w:tabs>
        <w:kinsoku w:val="0"/>
        <w:overflowPunct w:val="0"/>
        <w:spacing w:after="0" w:line="237" w:lineRule="auto"/>
        <w:ind w:right="281"/>
        <w:rPr>
          <w:rFonts w:cstheme="minorHAnsi"/>
        </w:rPr>
      </w:pPr>
      <w:hyperlink r:id="rId43" w:history="1">
        <w:r w:rsidR="00083AB8" w:rsidRPr="009D0B67">
          <w:rPr>
            <w:rStyle w:val="Hyperlink"/>
            <w:rFonts w:cstheme="minorHAnsi"/>
          </w:rPr>
          <w:t>https://www.osha.gov/SLTC/covid-19/</w:t>
        </w:r>
      </w:hyperlink>
    </w:p>
    <w:p w:rsidR="00083AB8" w:rsidRPr="009D0B67" w:rsidRDefault="00083AB8" w:rsidP="00083AB8">
      <w:pPr>
        <w:tabs>
          <w:tab w:val="left" w:pos="840"/>
        </w:tabs>
        <w:kinsoku w:val="0"/>
        <w:overflowPunct w:val="0"/>
        <w:spacing w:after="0" w:line="237" w:lineRule="auto"/>
        <w:ind w:right="281"/>
        <w:rPr>
          <w:rFonts w:cstheme="minorHAnsi"/>
        </w:rPr>
      </w:pPr>
      <w:r w:rsidRPr="009D0B67">
        <w:rPr>
          <w:rFonts w:cstheme="minorHAnsi"/>
        </w:rPr>
        <w:t>OSHA Interim Guidance for preparing workplaces for COVID-19</w:t>
      </w:r>
    </w:p>
    <w:p w:rsidR="00083AB8" w:rsidRPr="009D0B67" w:rsidRDefault="00034E30" w:rsidP="00083AB8">
      <w:pPr>
        <w:tabs>
          <w:tab w:val="left" w:pos="840"/>
        </w:tabs>
        <w:kinsoku w:val="0"/>
        <w:overflowPunct w:val="0"/>
        <w:spacing w:after="0" w:line="237" w:lineRule="auto"/>
        <w:ind w:right="281"/>
        <w:rPr>
          <w:rFonts w:cstheme="minorHAnsi"/>
        </w:rPr>
      </w:pPr>
      <w:hyperlink r:id="rId44" w:history="1">
        <w:r w:rsidR="00083AB8" w:rsidRPr="009D0B67">
          <w:rPr>
            <w:rStyle w:val="Hyperlink"/>
            <w:rFonts w:cstheme="minorHAnsi"/>
          </w:rPr>
          <w:t>https://www.osha.gov/Publications/OSHA3990.pdf</w:t>
        </w:r>
      </w:hyperlink>
    </w:p>
    <w:p w:rsidR="00083AB8" w:rsidRPr="009D0B67" w:rsidRDefault="00083AB8" w:rsidP="00083AB8">
      <w:pPr>
        <w:tabs>
          <w:tab w:val="left" w:pos="840"/>
        </w:tabs>
        <w:kinsoku w:val="0"/>
        <w:overflowPunct w:val="0"/>
        <w:spacing w:after="0" w:line="237" w:lineRule="auto"/>
        <w:ind w:right="281"/>
        <w:rPr>
          <w:rFonts w:cstheme="minorHAnsi"/>
        </w:rPr>
      </w:pPr>
    </w:p>
    <w:p w:rsidR="00083AB8" w:rsidRPr="00CD2321" w:rsidRDefault="00083AB8" w:rsidP="00083AB8">
      <w:pPr>
        <w:tabs>
          <w:tab w:val="left" w:pos="840"/>
        </w:tabs>
        <w:kinsoku w:val="0"/>
        <w:overflowPunct w:val="0"/>
        <w:spacing w:after="0" w:line="237" w:lineRule="auto"/>
        <w:ind w:right="281"/>
        <w:rPr>
          <w:rFonts w:cstheme="minorHAnsi"/>
        </w:rPr>
      </w:pPr>
      <w:proofErr w:type="spellStart"/>
      <w:r w:rsidRPr="00CD2321">
        <w:rPr>
          <w:rFonts w:cstheme="minorHAnsi"/>
        </w:rPr>
        <w:t>CalOSHA</w:t>
      </w:r>
      <w:proofErr w:type="spellEnd"/>
    </w:p>
    <w:p w:rsidR="00083AB8" w:rsidRDefault="00034E30" w:rsidP="00083AB8">
      <w:pPr>
        <w:tabs>
          <w:tab w:val="left" w:pos="840"/>
        </w:tabs>
        <w:kinsoku w:val="0"/>
        <w:overflowPunct w:val="0"/>
        <w:spacing w:after="0" w:line="237" w:lineRule="auto"/>
        <w:ind w:right="281"/>
        <w:rPr>
          <w:rFonts w:cstheme="minorHAnsi"/>
        </w:rPr>
      </w:pPr>
      <w:hyperlink r:id="rId45" w:history="1">
        <w:r w:rsidR="00083AB8" w:rsidRPr="009D0B67">
          <w:rPr>
            <w:rStyle w:val="Hyperlink"/>
            <w:rFonts w:cstheme="minorHAnsi"/>
          </w:rPr>
          <w:t>https://www.dir.ca.gov/dosh/coronavirus/General-Industry.html</w:t>
        </w:r>
      </w:hyperlink>
    </w:p>
    <w:p w:rsidR="00083AB8" w:rsidRDefault="00083AB8" w:rsidP="00083AB8">
      <w:pPr>
        <w:tabs>
          <w:tab w:val="left" w:pos="840"/>
        </w:tabs>
        <w:kinsoku w:val="0"/>
        <w:overflowPunct w:val="0"/>
        <w:spacing w:after="0" w:line="237" w:lineRule="auto"/>
        <w:ind w:right="281"/>
        <w:rPr>
          <w:rFonts w:cstheme="minorHAnsi"/>
        </w:rPr>
      </w:pPr>
    </w:p>
    <w:p w:rsidR="00083AB8" w:rsidRDefault="00083AB8" w:rsidP="00083AB8">
      <w:pPr>
        <w:tabs>
          <w:tab w:val="left" w:pos="840"/>
        </w:tabs>
        <w:kinsoku w:val="0"/>
        <w:overflowPunct w:val="0"/>
        <w:spacing w:after="0" w:line="237" w:lineRule="auto"/>
        <w:ind w:right="281"/>
        <w:rPr>
          <w:rFonts w:cstheme="minorHAnsi"/>
        </w:rPr>
      </w:pPr>
      <w:r>
        <w:rPr>
          <w:rFonts w:cstheme="minorHAnsi"/>
        </w:rPr>
        <w:t>CDPH</w:t>
      </w:r>
    </w:p>
    <w:p w:rsidR="00083AB8" w:rsidRPr="009D0B67" w:rsidRDefault="00034E30" w:rsidP="00083AB8">
      <w:pPr>
        <w:tabs>
          <w:tab w:val="left" w:pos="840"/>
        </w:tabs>
        <w:kinsoku w:val="0"/>
        <w:overflowPunct w:val="0"/>
        <w:spacing w:after="0" w:line="237" w:lineRule="auto"/>
        <w:ind w:right="281"/>
        <w:rPr>
          <w:rFonts w:cstheme="minorHAnsi"/>
        </w:rPr>
      </w:pPr>
      <w:hyperlink r:id="rId46" w:history="1">
        <w:r w:rsidR="00083AB8">
          <w:rPr>
            <w:rStyle w:val="Hyperlink"/>
          </w:rPr>
          <w:t>https://covid19.ca.gov/</w:t>
        </w:r>
      </w:hyperlink>
    </w:p>
    <w:p w:rsidR="00083AB8" w:rsidRPr="009D0B67" w:rsidRDefault="00083AB8" w:rsidP="00083AB8">
      <w:pPr>
        <w:tabs>
          <w:tab w:val="left" w:pos="840"/>
        </w:tabs>
        <w:kinsoku w:val="0"/>
        <w:overflowPunct w:val="0"/>
        <w:spacing w:after="0" w:line="237" w:lineRule="auto"/>
        <w:ind w:right="281"/>
        <w:rPr>
          <w:rFonts w:cstheme="minorHAnsi"/>
        </w:rPr>
      </w:pPr>
    </w:p>
    <w:p w:rsidR="00083AB8" w:rsidRPr="009D0B67" w:rsidRDefault="00083AB8" w:rsidP="00083AB8">
      <w:pPr>
        <w:tabs>
          <w:tab w:val="left" w:pos="840"/>
        </w:tabs>
        <w:kinsoku w:val="0"/>
        <w:overflowPunct w:val="0"/>
        <w:spacing w:after="0" w:line="237" w:lineRule="auto"/>
        <w:ind w:right="281"/>
        <w:rPr>
          <w:rFonts w:cstheme="minorHAnsi"/>
        </w:rPr>
      </w:pPr>
      <w:r w:rsidRPr="009D0B67">
        <w:rPr>
          <w:rFonts w:cstheme="minorHAnsi"/>
        </w:rPr>
        <w:t>NIOSH</w:t>
      </w:r>
    </w:p>
    <w:p w:rsidR="00083AB8" w:rsidRPr="009D0B67" w:rsidRDefault="00034E30" w:rsidP="00083AB8">
      <w:pPr>
        <w:tabs>
          <w:tab w:val="left" w:pos="840"/>
        </w:tabs>
        <w:kinsoku w:val="0"/>
        <w:overflowPunct w:val="0"/>
        <w:spacing w:after="0" w:line="237" w:lineRule="auto"/>
        <w:ind w:right="281"/>
        <w:rPr>
          <w:rFonts w:cstheme="minorHAnsi"/>
        </w:rPr>
      </w:pPr>
      <w:hyperlink r:id="rId47" w:history="1">
        <w:r w:rsidR="00083AB8" w:rsidRPr="009D0B67">
          <w:rPr>
            <w:rStyle w:val="Hyperlink"/>
            <w:rFonts w:cstheme="minorHAnsi"/>
          </w:rPr>
          <w:t>https://www.cdc.gov/niosh/emres/2019_ncov.html</w:t>
        </w:r>
      </w:hyperlink>
    </w:p>
    <w:p w:rsidR="00083AB8" w:rsidRDefault="00083AB8" w:rsidP="00083AB8">
      <w:pPr>
        <w:tabs>
          <w:tab w:val="left" w:pos="840"/>
        </w:tabs>
        <w:kinsoku w:val="0"/>
        <w:overflowPunct w:val="0"/>
        <w:spacing w:after="0" w:line="237" w:lineRule="auto"/>
        <w:ind w:right="281"/>
        <w:rPr>
          <w:rFonts w:cstheme="minorHAnsi"/>
          <w:color w:val="000000"/>
        </w:rPr>
      </w:pPr>
    </w:p>
    <w:p w:rsidR="00083AB8" w:rsidRDefault="00083AB8" w:rsidP="00083AB8">
      <w:pPr>
        <w:tabs>
          <w:tab w:val="left" w:pos="840"/>
        </w:tabs>
        <w:kinsoku w:val="0"/>
        <w:overflowPunct w:val="0"/>
        <w:spacing w:after="0" w:line="237" w:lineRule="auto"/>
        <w:ind w:right="281"/>
      </w:pPr>
      <w:r>
        <w:rPr>
          <w:rFonts w:cstheme="minorHAnsi"/>
          <w:color w:val="000000"/>
        </w:rPr>
        <w:t>WHO</w:t>
      </w:r>
      <w:r>
        <w:rPr>
          <w:rFonts w:cstheme="minorHAnsi"/>
          <w:color w:val="000000"/>
        </w:rPr>
        <w:br/>
      </w:r>
      <w:hyperlink r:id="rId48" w:history="1">
        <w:r>
          <w:rPr>
            <w:rStyle w:val="Hyperlink"/>
          </w:rPr>
          <w:t>https://www.who.int/emergencies/diseases/novel-coronavirus-2019</w:t>
        </w:r>
      </w:hyperlink>
    </w:p>
    <w:p w:rsidR="00083AB8" w:rsidRDefault="00083AB8"/>
    <w:sectPr w:rsidR="00083AB8" w:rsidSect="00CD05C1">
      <w:footerReference w:type="default" r:id="rId49"/>
      <w:pgSz w:w="12240" w:h="15840"/>
      <w:pgMar w:top="1500" w:right="600" w:bottom="1600" w:left="600" w:header="0" w:footer="1408" w:gutter="0"/>
      <w:pgNumType w:fmt="upperRoman"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FAB" w:rsidRDefault="00384FAB">
      <w:pPr>
        <w:spacing w:after="0" w:line="240" w:lineRule="auto"/>
      </w:pPr>
      <w:r>
        <w:separator/>
      </w:r>
    </w:p>
  </w:endnote>
  <w:endnote w:type="continuationSeparator" w:id="0">
    <w:p w:rsidR="00384FAB" w:rsidRDefault="0038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parral Pro">
    <w:altName w:val="Cambria"/>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E30" w:rsidRDefault="00034E30">
    <w:pPr>
      <w:pStyle w:val="BodyText"/>
      <w:kinsoku w:val="0"/>
      <w:overflowPunct w:val="0"/>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737590"/>
      <w:docPartObj>
        <w:docPartGallery w:val="Page Numbers (Bottom of Page)"/>
        <w:docPartUnique/>
      </w:docPartObj>
    </w:sdtPr>
    <w:sdtContent>
      <w:p w:rsidR="00034E30" w:rsidRDefault="00034E30">
        <w:pPr>
          <w:pStyle w:val="Footer"/>
          <w:jc w:val="right"/>
        </w:pPr>
        <w:r>
          <w:t xml:space="preserve"> </w:t>
        </w:r>
      </w:p>
    </w:sdtContent>
  </w:sdt>
  <w:p w:rsidR="00034E30" w:rsidRDefault="00034E30">
    <w:pPr>
      <w:pStyle w:val="BodyText"/>
      <w:kinsoku w:val="0"/>
      <w:overflowPunct w:val="0"/>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771783"/>
      <w:docPartObj>
        <w:docPartGallery w:val="Page Numbers (Bottom of Page)"/>
        <w:docPartUnique/>
      </w:docPartObj>
    </w:sdtPr>
    <w:sdtContent>
      <w:p w:rsidR="00034E30" w:rsidRDefault="00034E30">
        <w:pPr>
          <w:pStyle w:val="Footer"/>
          <w:jc w:val="right"/>
        </w:pPr>
        <w:r>
          <w:t xml:space="preserve">Page | </w:t>
        </w:r>
        <w:r>
          <w:fldChar w:fldCharType="begin"/>
        </w:r>
        <w:r>
          <w:instrText xml:space="preserve"> PAGE   \* MERGEFORMAT </w:instrText>
        </w:r>
        <w:r>
          <w:fldChar w:fldCharType="separate"/>
        </w:r>
        <w:r w:rsidR="00C91168">
          <w:rPr>
            <w:noProof/>
          </w:rPr>
          <w:t>6</w:t>
        </w:r>
        <w:r>
          <w:rPr>
            <w:noProof/>
          </w:rPr>
          <w:fldChar w:fldCharType="end"/>
        </w:r>
        <w:r>
          <w:t xml:space="preserve"> </w:t>
        </w:r>
      </w:p>
    </w:sdtContent>
  </w:sdt>
  <w:p w:rsidR="00034E30" w:rsidRDefault="00034E30">
    <w:pPr>
      <w:pStyle w:val="BodyText"/>
      <w:kinsoku w:val="0"/>
      <w:overflowPunct w:val="0"/>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443614"/>
      <w:docPartObj>
        <w:docPartGallery w:val="Page Numbers (Bottom of Page)"/>
        <w:docPartUnique/>
      </w:docPartObj>
    </w:sdtPr>
    <w:sdtContent>
      <w:p w:rsidR="00034E30" w:rsidRDefault="00034E30">
        <w:pPr>
          <w:pStyle w:val="Footer"/>
          <w:jc w:val="right"/>
        </w:pPr>
        <w:r>
          <w:t xml:space="preserve">Page | </w:t>
        </w:r>
        <w:r>
          <w:fldChar w:fldCharType="begin"/>
        </w:r>
        <w:r>
          <w:instrText xml:space="preserve"> PAGE   \* MERGEFORMAT </w:instrText>
        </w:r>
        <w:r>
          <w:fldChar w:fldCharType="separate"/>
        </w:r>
        <w:r w:rsidR="00C91168">
          <w:rPr>
            <w:noProof/>
          </w:rPr>
          <w:t>XIII</w:t>
        </w:r>
        <w:r>
          <w:rPr>
            <w:noProof/>
          </w:rPr>
          <w:fldChar w:fldCharType="end"/>
        </w:r>
        <w:r>
          <w:t xml:space="preserve"> </w:t>
        </w:r>
      </w:p>
    </w:sdtContent>
  </w:sdt>
  <w:p w:rsidR="00034E30" w:rsidRDefault="00034E30">
    <w:pPr>
      <w:pStyle w:val="BodyText"/>
      <w:kinsoku w:val="0"/>
      <w:overflowPunct w:val="0"/>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FAB" w:rsidRDefault="00384FAB">
      <w:pPr>
        <w:spacing w:after="0" w:line="240" w:lineRule="auto"/>
      </w:pPr>
      <w:r>
        <w:separator/>
      </w:r>
    </w:p>
  </w:footnote>
  <w:footnote w:type="continuationSeparator" w:id="0">
    <w:p w:rsidR="00384FAB" w:rsidRDefault="00384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4E30" w:rsidRDefault="00034E30" w:rsidP="004C147A">
    <w:pPr>
      <w:pStyle w:val="Header"/>
      <w:tabs>
        <w:tab w:val="clear" w:pos="9360"/>
        <w:tab w:val="right" w:pos="104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upperRoman"/>
      <w:lvlText w:val="%1."/>
      <w:lvlJc w:val="left"/>
      <w:pPr>
        <w:ind w:left="360" w:hanging="480"/>
      </w:pPr>
      <w:rPr>
        <w:rFonts w:ascii="Times New Roman" w:hAnsi="Times New Roman" w:cs="Times New Roman"/>
        <w:b w:val="0"/>
        <w:bCs w:val="0"/>
        <w:spacing w:val="-4"/>
        <w:w w:val="99"/>
        <w:sz w:val="24"/>
        <w:szCs w:val="24"/>
      </w:rPr>
    </w:lvl>
    <w:lvl w:ilvl="1">
      <w:start w:val="1"/>
      <w:numFmt w:val="upperLetter"/>
      <w:lvlText w:val="%2."/>
      <w:lvlJc w:val="left"/>
      <w:pPr>
        <w:ind w:left="931" w:hanging="572"/>
      </w:pPr>
      <w:rPr>
        <w:rFonts w:ascii="Times New Roman" w:hAnsi="Times New Roman" w:cs="Times New Roman"/>
        <w:b w:val="0"/>
        <w:bCs w:val="0"/>
        <w:spacing w:val="-1"/>
        <w:w w:val="99"/>
        <w:sz w:val="24"/>
        <w:szCs w:val="24"/>
      </w:rPr>
    </w:lvl>
    <w:lvl w:ilvl="2">
      <w:numFmt w:val="bullet"/>
      <w:lvlText w:val="•"/>
      <w:lvlJc w:val="left"/>
      <w:pPr>
        <w:ind w:left="1955" w:hanging="572"/>
      </w:pPr>
    </w:lvl>
    <w:lvl w:ilvl="3">
      <w:numFmt w:val="bullet"/>
      <w:lvlText w:val="•"/>
      <w:lvlJc w:val="left"/>
      <w:pPr>
        <w:ind w:left="2971" w:hanging="572"/>
      </w:pPr>
    </w:lvl>
    <w:lvl w:ilvl="4">
      <w:numFmt w:val="bullet"/>
      <w:lvlText w:val="•"/>
      <w:lvlJc w:val="left"/>
      <w:pPr>
        <w:ind w:left="3986" w:hanging="572"/>
      </w:pPr>
    </w:lvl>
    <w:lvl w:ilvl="5">
      <w:numFmt w:val="bullet"/>
      <w:lvlText w:val="•"/>
      <w:lvlJc w:val="left"/>
      <w:pPr>
        <w:ind w:left="5002" w:hanging="572"/>
      </w:pPr>
    </w:lvl>
    <w:lvl w:ilvl="6">
      <w:numFmt w:val="bullet"/>
      <w:lvlText w:val="•"/>
      <w:lvlJc w:val="left"/>
      <w:pPr>
        <w:ind w:left="6017" w:hanging="572"/>
      </w:pPr>
    </w:lvl>
    <w:lvl w:ilvl="7">
      <w:numFmt w:val="bullet"/>
      <w:lvlText w:val="•"/>
      <w:lvlJc w:val="left"/>
      <w:pPr>
        <w:ind w:left="7033" w:hanging="572"/>
      </w:pPr>
    </w:lvl>
    <w:lvl w:ilvl="8">
      <w:numFmt w:val="bullet"/>
      <w:lvlText w:val="•"/>
      <w:lvlJc w:val="left"/>
      <w:pPr>
        <w:ind w:left="8048" w:hanging="572"/>
      </w:pPr>
    </w:lvl>
  </w:abstractNum>
  <w:abstractNum w:abstractNumId="1" w15:restartNumberingAfterBreak="0">
    <w:nsid w:val="00000403"/>
    <w:multiLevelType w:val="multilevel"/>
    <w:tmpl w:val="00000886"/>
    <w:lvl w:ilvl="0">
      <w:start w:val="2"/>
      <w:numFmt w:val="upperLetter"/>
      <w:lvlText w:val="%1."/>
      <w:lvlJc w:val="left"/>
      <w:pPr>
        <w:ind w:left="931" w:hanging="572"/>
      </w:pPr>
      <w:rPr>
        <w:rFonts w:ascii="Times New Roman" w:hAnsi="Times New Roman" w:cs="Times New Roman"/>
        <w:b w:val="0"/>
        <w:bCs w:val="0"/>
        <w:spacing w:val="-2"/>
        <w:w w:val="99"/>
        <w:sz w:val="24"/>
        <w:szCs w:val="24"/>
      </w:rPr>
    </w:lvl>
    <w:lvl w:ilvl="1">
      <w:numFmt w:val="bullet"/>
      <w:lvlText w:val="•"/>
      <w:lvlJc w:val="left"/>
      <w:pPr>
        <w:ind w:left="1854" w:hanging="572"/>
      </w:pPr>
    </w:lvl>
    <w:lvl w:ilvl="2">
      <w:numFmt w:val="bullet"/>
      <w:lvlText w:val="•"/>
      <w:lvlJc w:val="left"/>
      <w:pPr>
        <w:ind w:left="2768" w:hanging="572"/>
      </w:pPr>
    </w:lvl>
    <w:lvl w:ilvl="3">
      <w:numFmt w:val="bullet"/>
      <w:lvlText w:val="•"/>
      <w:lvlJc w:val="left"/>
      <w:pPr>
        <w:ind w:left="3682" w:hanging="572"/>
      </w:pPr>
    </w:lvl>
    <w:lvl w:ilvl="4">
      <w:numFmt w:val="bullet"/>
      <w:lvlText w:val="•"/>
      <w:lvlJc w:val="left"/>
      <w:pPr>
        <w:ind w:left="4596" w:hanging="572"/>
      </w:pPr>
    </w:lvl>
    <w:lvl w:ilvl="5">
      <w:numFmt w:val="bullet"/>
      <w:lvlText w:val="•"/>
      <w:lvlJc w:val="left"/>
      <w:pPr>
        <w:ind w:left="5510" w:hanging="572"/>
      </w:pPr>
    </w:lvl>
    <w:lvl w:ilvl="6">
      <w:numFmt w:val="bullet"/>
      <w:lvlText w:val="•"/>
      <w:lvlJc w:val="left"/>
      <w:pPr>
        <w:ind w:left="6424" w:hanging="572"/>
      </w:pPr>
    </w:lvl>
    <w:lvl w:ilvl="7">
      <w:numFmt w:val="bullet"/>
      <w:lvlText w:val="•"/>
      <w:lvlJc w:val="left"/>
      <w:pPr>
        <w:ind w:left="7338" w:hanging="572"/>
      </w:pPr>
    </w:lvl>
    <w:lvl w:ilvl="8">
      <w:numFmt w:val="bullet"/>
      <w:lvlText w:val="•"/>
      <w:lvlJc w:val="left"/>
      <w:pPr>
        <w:ind w:left="8252" w:hanging="572"/>
      </w:pPr>
    </w:lvl>
  </w:abstractNum>
  <w:abstractNum w:abstractNumId="2" w15:restartNumberingAfterBreak="0">
    <w:nsid w:val="00000404"/>
    <w:multiLevelType w:val="multilevel"/>
    <w:tmpl w:val="00000887"/>
    <w:lvl w:ilvl="0">
      <w:start w:val="1"/>
      <w:numFmt w:val="upperRoman"/>
      <w:lvlText w:val="%1."/>
      <w:lvlJc w:val="left"/>
      <w:pPr>
        <w:ind w:left="480" w:hanging="360"/>
      </w:pPr>
      <w:rPr>
        <w:rFonts w:ascii="Times New Roman" w:hAnsi="Times New Roman" w:cs="Times New Roman"/>
        <w:b/>
        <w:bCs/>
        <w:color w:val="003366"/>
        <w:w w:val="99"/>
        <w:sz w:val="24"/>
        <w:szCs w:val="24"/>
      </w:rPr>
    </w:lvl>
    <w:lvl w:ilvl="1">
      <w:numFmt w:val="bullet"/>
      <w:lvlText w:val=""/>
      <w:lvlJc w:val="left"/>
      <w:pPr>
        <w:ind w:left="840" w:hanging="360"/>
      </w:pPr>
      <w:rPr>
        <w:b w:val="0"/>
        <w:bCs w:val="0"/>
        <w:w w:val="100"/>
      </w:rPr>
    </w:lvl>
    <w:lvl w:ilvl="2">
      <w:numFmt w:val="bullet"/>
      <w:lvlText w:val="•"/>
      <w:lvlJc w:val="left"/>
      <w:pPr>
        <w:ind w:left="1866" w:hanging="360"/>
      </w:pPr>
    </w:lvl>
    <w:lvl w:ilvl="3">
      <w:numFmt w:val="bullet"/>
      <w:lvlText w:val="•"/>
      <w:lvlJc w:val="left"/>
      <w:pPr>
        <w:ind w:left="2893" w:hanging="360"/>
      </w:pPr>
    </w:lvl>
    <w:lvl w:ilvl="4">
      <w:numFmt w:val="bullet"/>
      <w:lvlText w:val="•"/>
      <w:lvlJc w:val="left"/>
      <w:pPr>
        <w:ind w:left="3920" w:hanging="360"/>
      </w:pPr>
    </w:lvl>
    <w:lvl w:ilvl="5">
      <w:numFmt w:val="bullet"/>
      <w:lvlText w:val="•"/>
      <w:lvlJc w:val="left"/>
      <w:pPr>
        <w:ind w:left="4946" w:hanging="360"/>
      </w:pPr>
    </w:lvl>
    <w:lvl w:ilvl="6">
      <w:numFmt w:val="bullet"/>
      <w:lvlText w:val="•"/>
      <w:lvlJc w:val="left"/>
      <w:pPr>
        <w:ind w:left="5973" w:hanging="360"/>
      </w:pPr>
    </w:lvl>
    <w:lvl w:ilvl="7">
      <w:numFmt w:val="bullet"/>
      <w:lvlText w:val="•"/>
      <w:lvlJc w:val="left"/>
      <w:pPr>
        <w:ind w:left="7000" w:hanging="360"/>
      </w:pPr>
    </w:lvl>
    <w:lvl w:ilvl="8">
      <w:numFmt w:val="bullet"/>
      <w:lvlText w:val="•"/>
      <w:lvlJc w:val="left"/>
      <w:pPr>
        <w:ind w:left="8026" w:hanging="360"/>
      </w:pPr>
    </w:lvl>
  </w:abstractNum>
  <w:abstractNum w:abstractNumId="3" w15:restartNumberingAfterBreak="0">
    <w:nsid w:val="00000405"/>
    <w:multiLevelType w:val="multilevel"/>
    <w:tmpl w:val="00000888"/>
    <w:lvl w:ilvl="0">
      <w:start w:val="1"/>
      <w:numFmt w:val="upperLetter"/>
      <w:lvlText w:val="%1."/>
      <w:lvlJc w:val="left"/>
      <w:pPr>
        <w:ind w:left="120" w:hanging="360"/>
      </w:pPr>
      <w:rPr>
        <w:rFonts w:ascii="Times New Roman" w:hAnsi="Times New Roman" w:cs="Times New Roman"/>
        <w:b/>
        <w:bCs/>
        <w:i/>
        <w:iCs/>
        <w:color w:val="333399"/>
        <w:spacing w:val="-3"/>
        <w:w w:val="99"/>
        <w:sz w:val="24"/>
        <w:szCs w:val="24"/>
      </w:rPr>
    </w:lvl>
    <w:lvl w:ilvl="1">
      <w:numFmt w:val="bullet"/>
      <w:lvlText w:val=""/>
      <w:lvlJc w:val="left"/>
      <w:pPr>
        <w:ind w:left="840" w:hanging="360"/>
      </w:pPr>
      <w:rPr>
        <w:rFonts w:ascii="Symbol" w:hAnsi="Symbol" w:cs="Symbol"/>
        <w:b w:val="0"/>
        <w:bCs w:val="0"/>
        <w:w w:val="100"/>
        <w:sz w:val="24"/>
        <w:szCs w:val="24"/>
      </w:rPr>
    </w:lvl>
    <w:lvl w:ilvl="2">
      <w:numFmt w:val="bullet"/>
      <w:lvlText w:val="•"/>
      <w:lvlJc w:val="left"/>
      <w:pPr>
        <w:ind w:left="1866" w:hanging="360"/>
      </w:pPr>
    </w:lvl>
    <w:lvl w:ilvl="3">
      <w:numFmt w:val="bullet"/>
      <w:lvlText w:val="•"/>
      <w:lvlJc w:val="left"/>
      <w:pPr>
        <w:ind w:left="2893" w:hanging="360"/>
      </w:pPr>
    </w:lvl>
    <w:lvl w:ilvl="4">
      <w:numFmt w:val="bullet"/>
      <w:lvlText w:val="•"/>
      <w:lvlJc w:val="left"/>
      <w:pPr>
        <w:ind w:left="3920" w:hanging="360"/>
      </w:pPr>
    </w:lvl>
    <w:lvl w:ilvl="5">
      <w:numFmt w:val="bullet"/>
      <w:lvlText w:val="•"/>
      <w:lvlJc w:val="left"/>
      <w:pPr>
        <w:ind w:left="4946" w:hanging="360"/>
      </w:pPr>
    </w:lvl>
    <w:lvl w:ilvl="6">
      <w:numFmt w:val="bullet"/>
      <w:lvlText w:val="•"/>
      <w:lvlJc w:val="left"/>
      <w:pPr>
        <w:ind w:left="5973" w:hanging="360"/>
      </w:pPr>
    </w:lvl>
    <w:lvl w:ilvl="7">
      <w:numFmt w:val="bullet"/>
      <w:lvlText w:val="•"/>
      <w:lvlJc w:val="left"/>
      <w:pPr>
        <w:ind w:left="7000" w:hanging="360"/>
      </w:pPr>
    </w:lvl>
    <w:lvl w:ilvl="8">
      <w:numFmt w:val="bullet"/>
      <w:lvlText w:val="•"/>
      <w:lvlJc w:val="left"/>
      <w:pPr>
        <w:ind w:left="8026" w:hanging="360"/>
      </w:pPr>
    </w:lvl>
  </w:abstractNum>
  <w:abstractNum w:abstractNumId="4" w15:restartNumberingAfterBreak="0">
    <w:nsid w:val="00000406"/>
    <w:multiLevelType w:val="multilevel"/>
    <w:tmpl w:val="1070184C"/>
    <w:lvl w:ilvl="0">
      <w:start w:val="1"/>
      <w:numFmt w:val="upperLetter"/>
      <w:lvlText w:val="%1."/>
      <w:lvlJc w:val="left"/>
      <w:pPr>
        <w:ind w:left="480" w:hanging="360"/>
      </w:pPr>
      <w:rPr>
        <w:rFonts w:ascii="Times New Roman" w:hAnsi="Times New Roman" w:cs="Times New Roman"/>
        <w:b/>
        <w:bCs/>
        <w:i/>
        <w:iCs/>
        <w:color w:val="333399"/>
        <w:spacing w:val="-3"/>
        <w:w w:val="99"/>
        <w:sz w:val="24"/>
        <w:szCs w:val="24"/>
      </w:rPr>
    </w:lvl>
    <w:lvl w:ilvl="1">
      <w:start w:val="1"/>
      <w:numFmt w:val="decimal"/>
      <w:lvlText w:val="%2."/>
      <w:lvlJc w:val="left"/>
      <w:pPr>
        <w:ind w:left="480" w:hanging="360"/>
      </w:pPr>
      <w:rPr>
        <w:rFonts w:asciiTheme="minorHAnsi" w:eastAsiaTheme="minorHAnsi" w:hAnsiTheme="minorHAnsi" w:cstheme="minorHAnsi"/>
        <w:b w:val="0"/>
        <w:bCs w:val="0"/>
        <w:i/>
        <w:iCs/>
        <w:spacing w:val="-3"/>
        <w:w w:val="99"/>
        <w:sz w:val="24"/>
        <w:szCs w:val="24"/>
      </w:rPr>
    </w:lvl>
    <w:lvl w:ilvl="2">
      <w:numFmt w:val="bullet"/>
      <w:lvlText w:val="•"/>
      <w:lvlJc w:val="left"/>
      <w:pPr>
        <w:ind w:left="2400" w:hanging="360"/>
      </w:pPr>
    </w:lvl>
    <w:lvl w:ilvl="3">
      <w:numFmt w:val="bullet"/>
      <w:lvlText w:val="•"/>
      <w:lvlJc w:val="left"/>
      <w:pPr>
        <w:ind w:left="3360" w:hanging="360"/>
      </w:pPr>
    </w:lvl>
    <w:lvl w:ilvl="4">
      <w:numFmt w:val="bullet"/>
      <w:lvlText w:val="•"/>
      <w:lvlJc w:val="left"/>
      <w:pPr>
        <w:ind w:left="4320" w:hanging="360"/>
      </w:pPr>
    </w:lvl>
    <w:lvl w:ilvl="5">
      <w:numFmt w:val="bullet"/>
      <w:lvlText w:val="•"/>
      <w:lvlJc w:val="left"/>
      <w:pPr>
        <w:ind w:left="5280" w:hanging="360"/>
      </w:pPr>
    </w:lvl>
    <w:lvl w:ilvl="6">
      <w:numFmt w:val="bullet"/>
      <w:lvlText w:val="•"/>
      <w:lvlJc w:val="left"/>
      <w:pPr>
        <w:ind w:left="6240" w:hanging="360"/>
      </w:pPr>
    </w:lvl>
    <w:lvl w:ilvl="7">
      <w:numFmt w:val="bullet"/>
      <w:lvlText w:val="•"/>
      <w:lvlJc w:val="left"/>
      <w:pPr>
        <w:ind w:left="7200" w:hanging="360"/>
      </w:pPr>
    </w:lvl>
    <w:lvl w:ilvl="8">
      <w:numFmt w:val="bullet"/>
      <w:lvlText w:val="•"/>
      <w:lvlJc w:val="left"/>
      <w:pPr>
        <w:ind w:left="8160" w:hanging="360"/>
      </w:pPr>
    </w:lvl>
  </w:abstractNum>
  <w:abstractNum w:abstractNumId="5" w15:restartNumberingAfterBreak="0">
    <w:nsid w:val="00000407"/>
    <w:multiLevelType w:val="multilevel"/>
    <w:tmpl w:val="C180CBE4"/>
    <w:lvl w:ilvl="0">
      <w:start w:val="1"/>
      <w:numFmt w:val="decimal"/>
      <w:lvlText w:val="%1."/>
      <w:lvlJc w:val="left"/>
      <w:pPr>
        <w:ind w:left="480" w:hanging="360"/>
      </w:pPr>
      <w:rPr>
        <w:b/>
        <w:bCs/>
        <w:i/>
        <w:iCs/>
        <w:color w:val="333399"/>
        <w:spacing w:val="-3"/>
        <w:w w:val="99"/>
        <w:sz w:val="24"/>
        <w:szCs w:val="24"/>
      </w:rPr>
    </w:lvl>
    <w:lvl w:ilvl="1">
      <w:numFmt w:val="bullet"/>
      <w:lvlText w:val="•"/>
      <w:lvlJc w:val="left"/>
      <w:pPr>
        <w:ind w:left="1440" w:hanging="360"/>
      </w:pPr>
    </w:lvl>
    <w:lvl w:ilvl="2">
      <w:numFmt w:val="bullet"/>
      <w:lvlText w:val="•"/>
      <w:lvlJc w:val="left"/>
      <w:pPr>
        <w:ind w:left="2400" w:hanging="360"/>
      </w:pPr>
    </w:lvl>
    <w:lvl w:ilvl="3">
      <w:numFmt w:val="bullet"/>
      <w:lvlText w:val="•"/>
      <w:lvlJc w:val="left"/>
      <w:pPr>
        <w:ind w:left="3360" w:hanging="360"/>
      </w:pPr>
    </w:lvl>
    <w:lvl w:ilvl="4">
      <w:numFmt w:val="bullet"/>
      <w:lvlText w:val="•"/>
      <w:lvlJc w:val="left"/>
      <w:pPr>
        <w:ind w:left="4320" w:hanging="360"/>
      </w:pPr>
    </w:lvl>
    <w:lvl w:ilvl="5">
      <w:numFmt w:val="bullet"/>
      <w:lvlText w:val="•"/>
      <w:lvlJc w:val="left"/>
      <w:pPr>
        <w:ind w:left="5280" w:hanging="360"/>
      </w:pPr>
    </w:lvl>
    <w:lvl w:ilvl="6">
      <w:numFmt w:val="bullet"/>
      <w:lvlText w:val="•"/>
      <w:lvlJc w:val="left"/>
      <w:pPr>
        <w:ind w:left="6240" w:hanging="360"/>
      </w:pPr>
    </w:lvl>
    <w:lvl w:ilvl="7">
      <w:numFmt w:val="bullet"/>
      <w:lvlText w:val="•"/>
      <w:lvlJc w:val="left"/>
      <w:pPr>
        <w:ind w:left="7200" w:hanging="360"/>
      </w:pPr>
    </w:lvl>
    <w:lvl w:ilvl="8">
      <w:numFmt w:val="bullet"/>
      <w:lvlText w:val="•"/>
      <w:lvlJc w:val="left"/>
      <w:pPr>
        <w:ind w:left="8160" w:hanging="360"/>
      </w:pPr>
    </w:lvl>
  </w:abstractNum>
  <w:abstractNum w:abstractNumId="6" w15:restartNumberingAfterBreak="0">
    <w:nsid w:val="04F30392"/>
    <w:multiLevelType w:val="multilevel"/>
    <w:tmpl w:val="34562286"/>
    <w:lvl w:ilvl="0">
      <w:start w:val="1"/>
      <w:numFmt w:val="upperLetter"/>
      <w:lvlText w:val="%1."/>
      <w:lvlJc w:val="left"/>
      <w:pPr>
        <w:ind w:left="120" w:hanging="360"/>
      </w:pPr>
      <w:rPr>
        <w:rFonts w:ascii="Times New Roman" w:hAnsi="Times New Roman" w:cs="Times New Roman"/>
        <w:b/>
        <w:bCs/>
        <w:i/>
        <w:iCs/>
        <w:color w:val="333399"/>
        <w:spacing w:val="-3"/>
        <w:w w:val="99"/>
        <w:sz w:val="24"/>
        <w:szCs w:val="24"/>
      </w:rPr>
    </w:lvl>
    <w:lvl w:ilvl="1">
      <w:start w:val="1"/>
      <w:numFmt w:val="bullet"/>
      <w:lvlText w:val=""/>
      <w:lvlJc w:val="left"/>
      <w:pPr>
        <w:ind w:left="840" w:hanging="360"/>
      </w:pPr>
      <w:rPr>
        <w:rFonts w:ascii="Wingdings" w:hAnsi="Wingdings" w:hint="default"/>
        <w:b w:val="0"/>
        <w:bCs w:val="0"/>
        <w:w w:val="100"/>
        <w:sz w:val="24"/>
        <w:szCs w:val="24"/>
      </w:rPr>
    </w:lvl>
    <w:lvl w:ilvl="2">
      <w:numFmt w:val="bullet"/>
      <w:lvlText w:val="•"/>
      <w:lvlJc w:val="left"/>
      <w:pPr>
        <w:ind w:left="1866" w:hanging="360"/>
      </w:pPr>
    </w:lvl>
    <w:lvl w:ilvl="3">
      <w:numFmt w:val="bullet"/>
      <w:lvlText w:val="•"/>
      <w:lvlJc w:val="left"/>
      <w:pPr>
        <w:ind w:left="2893" w:hanging="360"/>
      </w:pPr>
    </w:lvl>
    <w:lvl w:ilvl="4">
      <w:numFmt w:val="bullet"/>
      <w:lvlText w:val="•"/>
      <w:lvlJc w:val="left"/>
      <w:pPr>
        <w:ind w:left="3920" w:hanging="360"/>
      </w:pPr>
    </w:lvl>
    <w:lvl w:ilvl="5">
      <w:numFmt w:val="bullet"/>
      <w:lvlText w:val="•"/>
      <w:lvlJc w:val="left"/>
      <w:pPr>
        <w:ind w:left="4946" w:hanging="360"/>
      </w:pPr>
    </w:lvl>
    <w:lvl w:ilvl="6">
      <w:numFmt w:val="bullet"/>
      <w:lvlText w:val="•"/>
      <w:lvlJc w:val="left"/>
      <w:pPr>
        <w:ind w:left="5973" w:hanging="360"/>
      </w:pPr>
    </w:lvl>
    <w:lvl w:ilvl="7">
      <w:numFmt w:val="bullet"/>
      <w:lvlText w:val="•"/>
      <w:lvlJc w:val="left"/>
      <w:pPr>
        <w:ind w:left="7000" w:hanging="360"/>
      </w:pPr>
    </w:lvl>
    <w:lvl w:ilvl="8">
      <w:numFmt w:val="bullet"/>
      <w:lvlText w:val="•"/>
      <w:lvlJc w:val="left"/>
      <w:pPr>
        <w:ind w:left="8026" w:hanging="360"/>
      </w:pPr>
    </w:lvl>
  </w:abstractNum>
  <w:abstractNum w:abstractNumId="7" w15:restartNumberingAfterBreak="0">
    <w:nsid w:val="051A64B9"/>
    <w:multiLevelType w:val="multilevel"/>
    <w:tmpl w:val="D566551E"/>
    <w:lvl w:ilvl="0">
      <w:start w:val="1"/>
      <w:numFmt w:val="bullet"/>
      <w:lvlText w:val=""/>
      <w:lvlJc w:val="left"/>
      <w:pPr>
        <w:ind w:left="360" w:hanging="480"/>
      </w:pPr>
      <w:rPr>
        <w:rFonts w:ascii="Symbol" w:hAnsi="Symbol" w:hint="default"/>
        <w:b w:val="0"/>
        <w:bCs w:val="0"/>
        <w:spacing w:val="-4"/>
        <w:w w:val="99"/>
        <w:sz w:val="24"/>
        <w:szCs w:val="24"/>
      </w:rPr>
    </w:lvl>
    <w:lvl w:ilvl="1">
      <w:start w:val="1"/>
      <w:numFmt w:val="upperLetter"/>
      <w:lvlText w:val="%2."/>
      <w:lvlJc w:val="left"/>
      <w:pPr>
        <w:ind w:left="931" w:hanging="572"/>
      </w:pPr>
      <w:rPr>
        <w:rFonts w:ascii="Times New Roman" w:hAnsi="Times New Roman" w:cs="Times New Roman"/>
        <w:b w:val="0"/>
        <w:bCs w:val="0"/>
        <w:spacing w:val="-1"/>
        <w:w w:val="99"/>
        <w:sz w:val="24"/>
        <w:szCs w:val="24"/>
      </w:rPr>
    </w:lvl>
    <w:lvl w:ilvl="2">
      <w:numFmt w:val="bullet"/>
      <w:lvlText w:val="•"/>
      <w:lvlJc w:val="left"/>
      <w:pPr>
        <w:ind w:left="1955" w:hanging="572"/>
      </w:pPr>
    </w:lvl>
    <w:lvl w:ilvl="3">
      <w:numFmt w:val="bullet"/>
      <w:lvlText w:val="•"/>
      <w:lvlJc w:val="left"/>
      <w:pPr>
        <w:ind w:left="2971" w:hanging="572"/>
      </w:pPr>
    </w:lvl>
    <w:lvl w:ilvl="4">
      <w:numFmt w:val="bullet"/>
      <w:lvlText w:val="•"/>
      <w:lvlJc w:val="left"/>
      <w:pPr>
        <w:ind w:left="3986" w:hanging="572"/>
      </w:pPr>
    </w:lvl>
    <w:lvl w:ilvl="5">
      <w:numFmt w:val="bullet"/>
      <w:lvlText w:val="•"/>
      <w:lvlJc w:val="left"/>
      <w:pPr>
        <w:ind w:left="5002" w:hanging="572"/>
      </w:pPr>
    </w:lvl>
    <w:lvl w:ilvl="6">
      <w:numFmt w:val="bullet"/>
      <w:lvlText w:val="•"/>
      <w:lvlJc w:val="left"/>
      <w:pPr>
        <w:ind w:left="6017" w:hanging="572"/>
      </w:pPr>
    </w:lvl>
    <w:lvl w:ilvl="7">
      <w:numFmt w:val="bullet"/>
      <w:lvlText w:val="•"/>
      <w:lvlJc w:val="left"/>
      <w:pPr>
        <w:ind w:left="7033" w:hanging="572"/>
      </w:pPr>
    </w:lvl>
    <w:lvl w:ilvl="8">
      <w:numFmt w:val="bullet"/>
      <w:lvlText w:val="•"/>
      <w:lvlJc w:val="left"/>
      <w:pPr>
        <w:ind w:left="8048" w:hanging="572"/>
      </w:pPr>
    </w:lvl>
  </w:abstractNum>
  <w:abstractNum w:abstractNumId="8" w15:restartNumberingAfterBreak="0">
    <w:nsid w:val="131A01F7"/>
    <w:multiLevelType w:val="hybridMultilevel"/>
    <w:tmpl w:val="DD5EE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52530"/>
    <w:multiLevelType w:val="hybridMultilevel"/>
    <w:tmpl w:val="9C54D8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6485773"/>
    <w:multiLevelType w:val="hybridMultilevel"/>
    <w:tmpl w:val="1CFA0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A7748F"/>
    <w:multiLevelType w:val="multilevel"/>
    <w:tmpl w:val="9AEE4418"/>
    <w:lvl w:ilvl="0">
      <w:start w:val="1"/>
      <w:numFmt w:val="bullet"/>
      <w:lvlText w:val=""/>
      <w:lvlJc w:val="left"/>
      <w:pPr>
        <w:ind w:left="480" w:hanging="360"/>
      </w:pPr>
      <w:rPr>
        <w:rFonts w:ascii="Wingdings" w:hAnsi="Wingdings" w:hint="default"/>
        <w:b/>
        <w:bCs/>
        <w:i/>
        <w:iCs/>
        <w:color w:val="auto"/>
        <w:spacing w:val="-3"/>
        <w:w w:val="99"/>
        <w:sz w:val="24"/>
        <w:szCs w:val="24"/>
      </w:rPr>
    </w:lvl>
    <w:lvl w:ilvl="1">
      <w:start w:val="1"/>
      <w:numFmt w:val="bullet"/>
      <w:lvlText w:val=""/>
      <w:lvlJc w:val="left"/>
      <w:pPr>
        <w:ind w:left="1200" w:hanging="360"/>
      </w:pPr>
      <w:rPr>
        <w:rFonts w:ascii="Wingdings" w:hAnsi="Wingdings" w:hint="default"/>
        <w:b w:val="0"/>
        <w:bCs w:val="0"/>
        <w:w w:val="100"/>
        <w:sz w:val="24"/>
        <w:szCs w:val="24"/>
      </w:rPr>
    </w:lvl>
    <w:lvl w:ilvl="2">
      <w:numFmt w:val="bullet"/>
      <w:lvlText w:val="•"/>
      <w:lvlJc w:val="left"/>
      <w:pPr>
        <w:ind w:left="2226" w:hanging="360"/>
      </w:pPr>
    </w:lvl>
    <w:lvl w:ilvl="3">
      <w:numFmt w:val="bullet"/>
      <w:lvlText w:val="•"/>
      <w:lvlJc w:val="left"/>
      <w:pPr>
        <w:ind w:left="3253" w:hanging="360"/>
      </w:pPr>
    </w:lvl>
    <w:lvl w:ilvl="4">
      <w:numFmt w:val="bullet"/>
      <w:lvlText w:val="•"/>
      <w:lvlJc w:val="left"/>
      <w:pPr>
        <w:ind w:left="4280" w:hanging="360"/>
      </w:pPr>
    </w:lvl>
    <w:lvl w:ilvl="5">
      <w:numFmt w:val="bullet"/>
      <w:lvlText w:val="•"/>
      <w:lvlJc w:val="left"/>
      <w:pPr>
        <w:ind w:left="5306" w:hanging="360"/>
      </w:pPr>
    </w:lvl>
    <w:lvl w:ilvl="6">
      <w:numFmt w:val="bullet"/>
      <w:lvlText w:val="•"/>
      <w:lvlJc w:val="left"/>
      <w:pPr>
        <w:ind w:left="6333" w:hanging="360"/>
      </w:pPr>
    </w:lvl>
    <w:lvl w:ilvl="7">
      <w:numFmt w:val="bullet"/>
      <w:lvlText w:val="•"/>
      <w:lvlJc w:val="left"/>
      <w:pPr>
        <w:ind w:left="7360" w:hanging="360"/>
      </w:pPr>
    </w:lvl>
    <w:lvl w:ilvl="8">
      <w:numFmt w:val="bullet"/>
      <w:lvlText w:val="•"/>
      <w:lvlJc w:val="left"/>
      <w:pPr>
        <w:ind w:left="8386" w:hanging="360"/>
      </w:pPr>
    </w:lvl>
  </w:abstractNum>
  <w:abstractNum w:abstractNumId="12" w15:restartNumberingAfterBreak="0">
    <w:nsid w:val="2C68597E"/>
    <w:multiLevelType w:val="multilevel"/>
    <w:tmpl w:val="00000885"/>
    <w:lvl w:ilvl="0">
      <w:start w:val="1"/>
      <w:numFmt w:val="upperRoman"/>
      <w:lvlText w:val="%1."/>
      <w:lvlJc w:val="left"/>
      <w:pPr>
        <w:ind w:left="360" w:hanging="480"/>
      </w:pPr>
      <w:rPr>
        <w:rFonts w:ascii="Times New Roman" w:hAnsi="Times New Roman" w:cs="Times New Roman"/>
        <w:b w:val="0"/>
        <w:bCs w:val="0"/>
        <w:spacing w:val="-4"/>
        <w:w w:val="99"/>
        <w:sz w:val="24"/>
        <w:szCs w:val="24"/>
      </w:rPr>
    </w:lvl>
    <w:lvl w:ilvl="1">
      <w:start w:val="1"/>
      <w:numFmt w:val="upperLetter"/>
      <w:lvlText w:val="%2."/>
      <w:lvlJc w:val="left"/>
      <w:pPr>
        <w:ind w:left="931" w:hanging="572"/>
      </w:pPr>
      <w:rPr>
        <w:rFonts w:ascii="Times New Roman" w:hAnsi="Times New Roman" w:cs="Times New Roman"/>
        <w:b w:val="0"/>
        <w:bCs w:val="0"/>
        <w:spacing w:val="-1"/>
        <w:w w:val="99"/>
        <w:sz w:val="24"/>
        <w:szCs w:val="24"/>
      </w:rPr>
    </w:lvl>
    <w:lvl w:ilvl="2">
      <w:numFmt w:val="bullet"/>
      <w:lvlText w:val="•"/>
      <w:lvlJc w:val="left"/>
      <w:pPr>
        <w:ind w:left="1955" w:hanging="572"/>
      </w:pPr>
    </w:lvl>
    <w:lvl w:ilvl="3">
      <w:numFmt w:val="bullet"/>
      <w:lvlText w:val="•"/>
      <w:lvlJc w:val="left"/>
      <w:pPr>
        <w:ind w:left="2971" w:hanging="572"/>
      </w:pPr>
    </w:lvl>
    <w:lvl w:ilvl="4">
      <w:numFmt w:val="bullet"/>
      <w:lvlText w:val="•"/>
      <w:lvlJc w:val="left"/>
      <w:pPr>
        <w:ind w:left="3986" w:hanging="572"/>
      </w:pPr>
    </w:lvl>
    <w:lvl w:ilvl="5">
      <w:numFmt w:val="bullet"/>
      <w:lvlText w:val="•"/>
      <w:lvlJc w:val="left"/>
      <w:pPr>
        <w:ind w:left="5002" w:hanging="572"/>
      </w:pPr>
    </w:lvl>
    <w:lvl w:ilvl="6">
      <w:numFmt w:val="bullet"/>
      <w:lvlText w:val="•"/>
      <w:lvlJc w:val="left"/>
      <w:pPr>
        <w:ind w:left="6017" w:hanging="572"/>
      </w:pPr>
    </w:lvl>
    <w:lvl w:ilvl="7">
      <w:numFmt w:val="bullet"/>
      <w:lvlText w:val="•"/>
      <w:lvlJc w:val="left"/>
      <w:pPr>
        <w:ind w:left="7033" w:hanging="572"/>
      </w:pPr>
    </w:lvl>
    <w:lvl w:ilvl="8">
      <w:numFmt w:val="bullet"/>
      <w:lvlText w:val="•"/>
      <w:lvlJc w:val="left"/>
      <w:pPr>
        <w:ind w:left="8048" w:hanging="572"/>
      </w:pPr>
    </w:lvl>
  </w:abstractNum>
  <w:abstractNum w:abstractNumId="13" w15:restartNumberingAfterBreak="0">
    <w:nsid w:val="2D9F7939"/>
    <w:multiLevelType w:val="hybridMultilevel"/>
    <w:tmpl w:val="BF84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27649"/>
    <w:multiLevelType w:val="hybridMultilevel"/>
    <w:tmpl w:val="5FAEECC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FF0453"/>
    <w:multiLevelType w:val="multilevel"/>
    <w:tmpl w:val="2A6A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28532D"/>
    <w:multiLevelType w:val="hybridMultilevel"/>
    <w:tmpl w:val="C0865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93BC9"/>
    <w:multiLevelType w:val="hybridMultilevel"/>
    <w:tmpl w:val="E8C6A3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C80795"/>
    <w:multiLevelType w:val="hybridMultilevel"/>
    <w:tmpl w:val="2DE89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65A58"/>
    <w:multiLevelType w:val="hybridMultilevel"/>
    <w:tmpl w:val="3D880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7FA33E3"/>
    <w:multiLevelType w:val="multilevel"/>
    <w:tmpl w:val="AD88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4B4041"/>
    <w:multiLevelType w:val="multilevel"/>
    <w:tmpl w:val="6034106C"/>
    <w:lvl w:ilvl="0">
      <w:start w:val="1"/>
      <w:numFmt w:val="bullet"/>
      <w:lvlText w:val=""/>
      <w:lvlJc w:val="left"/>
      <w:pPr>
        <w:ind w:left="599" w:hanging="480"/>
      </w:pPr>
      <w:rPr>
        <w:rFonts w:ascii="Symbol" w:hAnsi="Symbol" w:hint="default"/>
        <w:b w:val="0"/>
        <w:bCs w:val="0"/>
        <w:spacing w:val="-4"/>
        <w:w w:val="99"/>
        <w:sz w:val="24"/>
        <w:szCs w:val="24"/>
      </w:rPr>
    </w:lvl>
    <w:lvl w:ilvl="1">
      <w:start w:val="1"/>
      <w:numFmt w:val="bullet"/>
      <w:lvlText w:val=""/>
      <w:lvlJc w:val="left"/>
      <w:pPr>
        <w:ind w:left="1170" w:hanging="572"/>
      </w:pPr>
      <w:rPr>
        <w:rFonts w:ascii="Symbol" w:hAnsi="Symbol" w:hint="default"/>
        <w:b w:val="0"/>
        <w:bCs w:val="0"/>
        <w:spacing w:val="-1"/>
        <w:w w:val="99"/>
        <w:sz w:val="24"/>
        <w:szCs w:val="24"/>
      </w:rPr>
    </w:lvl>
    <w:lvl w:ilvl="2">
      <w:numFmt w:val="bullet"/>
      <w:lvlText w:val="•"/>
      <w:lvlJc w:val="left"/>
      <w:pPr>
        <w:ind w:left="2194" w:hanging="572"/>
      </w:pPr>
    </w:lvl>
    <w:lvl w:ilvl="3">
      <w:numFmt w:val="bullet"/>
      <w:lvlText w:val="•"/>
      <w:lvlJc w:val="left"/>
      <w:pPr>
        <w:ind w:left="3210" w:hanging="572"/>
      </w:pPr>
    </w:lvl>
    <w:lvl w:ilvl="4">
      <w:numFmt w:val="bullet"/>
      <w:lvlText w:val="•"/>
      <w:lvlJc w:val="left"/>
      <w:pPr>
        <w:ind w:left="4225" w:hanging="572"/>
      </w:pPr>
    </w:lvl>
    <w:lvl w:ilvl="5">
      <w:numFmt w:val="bullet"/>
      <w:lvlText w:val="•"/>
      <w:lvlJc w:val="left"/>
      <w:pPr>
        <w:ind w:left="5241" w:hanging="572"/>
      </w:pPr>
    </w:lvl>
    <w:lvl w:ilvl="6">
      <w:numFmt w:val="bullet"/>
      <w:lvlText w:val="•"/>
      <w:lvlJc w:val="left"/>
      <w:pPr>
        <w:ind w:left="6256" w:hanging="572"/>
      </w:pPr>
    </w:lvl>
    <w:lvl w:ilvl="7">
      <w:numFmt w:val="bullet"/>
      <w:lvlText w:val="•"/>
      <w:lvlJc w:val="left"/>
      <w:pPr>
        <w:ind w:left="7272" w:hanging="572"/>
      </w:pPr>
    </w:lvl>
    <w:lvl w:ilvl="8">
      <w:numFmt w:val="bullet"/>
      <w:lvlText w:val="•"/>
      <w:lvlJc w:val="left"/>
      <w:pPr>
        <w:ind w:left="8287" w:hanging="572"/>
      </w:pPr>
    </w:lvl>
  </w:abstractNum>
  <w:abstractNum w:abstractNumId="22" w15:restartNumberingAfterBreak="0">
    <w:nsid w:val="77BE1509"/>
    <w:multiLevelType w:val="hybridMultilevel"/>
    <w:tmpl w:val="CACE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12"/>
  </w:num>
  <w:num w:numId="8">
    <w:abstractNumId w:val="7"/>
  </w:num>
  <w:num w:numId="9">
    <w:abstractNumId w:val="21"/>
  </w:num>
  <w:num w:numId="10">
    <w:abstractNumId w:val="18"/>
  </w:num>
  <w:num w:numId="11">
    <w:abstractNumId w:val="6"/>
  </w:num>
  <w:num w:numId="12">
    <w:abstractNumId w:val="11"/>
  </w:num>
  <w:num w:numId="13">
    <w:abstractNumId w:val="13"/>
  </w:num>
  <w:num w:numId="14">
    <w:abstractNumId w:val="14"/>
  </w:num>
  <w:num w:numId="15">
    <w:abstractNumId w:val="17"/>
  </w:num>
  <w:num w:numId="16">
    <w:abstractNumId w:val="19"/>
  </w:num>
  <w:num w:numId="17">
    <w:abstractNumId w:val="10"/>
  </w:num>
  <w:num w:numId="18">
    <w:abstractNumId w:val="15"/>
  </w:num>
  <w:num w:numId="19">
    <w:abstractNumId w:val="20"/>
  </w:num>
  <w:num w:numId="20">
    <w:abstractNumId w:val="9"/>
  </w:num>
  <w:num w:numId="21">
    <w:abstractNumId w:val="8"/>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E30"/>
    <w:rsid w:val="0000440E"/>
    <w:rsid w:val="00034E30"/>
    <w:rsid w:val="00037255"/>
    <w:rsid w:val="000505FA"/>
    <w:rsid w:val="00066B3E"/>
    <w:rsid w:val="00083AB8"/>
    <w:rsid w:val="0009406C"/>
    <w:rsid w:val="000C1AA0"/>
    <w:rsid w:val="000E19E0"/>
    <w:rsid w:val="00113032"/>
    <w:rsid w:val="00114A04"/>
    <w:rsid w:val="00156C4E"/>
    <w:rsid w:val="001611A5"/>
    <w:rsid w:val="001819AF"/>
    <w:rsid w:val="00196613"/>
    <w:rsid w:val="001A78D5"/>
    <w:rsid w:val="001C3265"/>
    <w:rsid w:val="001C4C4A"/>
    <w:rsid w:val="0022403C"/>
    <w:rsid w:val="00230B58"/>
    <w:rsid w:val="00236BBB"/>
    <w:rsid w:val="002548BA"/>
    <w:rsid w:val="0027376E"/>
    <w:rsid w:val="002A0895"/>
    <w:rsid w:val="002B7873"/>
    <w:rsid w:val="002D2140"/>
    <w:rsid w:val="002D52C0"/>
    <w:rsid w:val="002E3869"/>
    <w:rsid w:val="0032470E"/>
    <w:rsid w:val="003348F0"/>
    <w:rsid w:val="003448AA"/>
    <w:rsid w:val="00367694"/>
    <w:rsid w:val="0037004B"/>
    <w:rsid w:val="00384FAB"/>
    <w:rsid w:val="00386686"/>
    <w:rsid w:val="003A0B2D"/>
    <w:rsid w:val="003A5997"/>
    <w:rsid w:val="003B2553"/>
    <w:rsid w:val="003C4D93"/>
    <w:rsid w:val="003D7BEE"/>
    <w:rsid w:val="003F44C5"/>
    <w:rsid w:val="00401AFA"/>
    <w:rsid w:val="00432139"/>
    <w:rsid w:val="00435581"/>
    <w:rsid w:val="00441E6A"/>
    <w:rsid w:val="004604C1"/>
    <w:rsid w:val="00491BEA"/>
    <w:rsid w:val="0049451B"/>
    <w:rsid w:val="004A3C13"/>
    <w:rsid w:val="004C147A"/>
    <w:rsid w:val="004C6414"/>
    <w:rsid w:val="004D2B49"/>
    <w:rsid w:val="004D3B1E"/>
    <w:rsid w:val="004E6082"/>
    <w:rsid w:val="004F7C59"/>
    <w:rsid w:val="005241DD"/>
    <w:rsid w:val="00526419"/>
    <w:rsid w:val="00532F3A"/>
    <w:rsid w:val="00544964"/>
    <w:rsid w:val="00546D69"/>
    <w:rsid w:val="005550D5"/>
    <w:rsid w:val="00566F70"/>
    <w:rsid w:val="00572ECD"/>
    <w:rsid w:val="00580226"/>
    <w:rsid w:val="005808E9"/>
    <w:rsid w:val="00583DC9"/>
    <w:rsid w:val="005B5689"/>
    <w:rsid w:val="005D633B"/>
    <w:rsid w:val="00605C7E"/>
    <w:rsid w:val="00632A38"/>
    <w:rsid w:val="0063419A"/>
    <w:rsid w:val="00667D67"/>
    <w:rsid w:val="00684B48"/>
    <w:rsid w:val="0069300B"/>
    <w:rsid w:val="006B3273"/>
    <w:rsid w:val="006D37E1"/>
    <w:rsid w:val="006F344B"/>
    <w:rsid w:val="00700A61"/>
    <w:rsid w:val="00737565"/>
    <w:rsid w:val="00745945"/>
    <w:rsid w:val="00763C2B"/>
    <w:rsid w:val="00771FB8"/>
    <w:rsid w:val="007B5800"/>
    <w:rsid w:val="007F06B2"/>
    <w:rsid w:val="007F3A9A"/>
    <w:rsid w:val="007F547B"/>
    <w:rsid w:val="007F7AF1"/>
    <w:rsid w:val="00895CE0"/>
    <w:rsid w:val="008A256F"/>
    <w:rsid w:val="008A4231"/>
    <w:rsid w:val="008B6C4D"/>
    <w:rsid w:val="008D589B"/>
    <w:rsid w:val="008E4433"/>
    <w:rsid w:val="008F6487"/>
    <w:rsid w:val="009066A3"/>
    <w:rsid w:val="00927465"/>
    <w:rsid w:val="009421A3"/>
    <w:rsid w:val="009443E6"/>
    <w:rsid w:val="0095583D"/>
    <w:rsid w:val="009570FC"/>
    <w:rsid w:val="00957C27"/>
    <w:rsid w:val="00972751"/>
    <w:rsid w:val="00980349"/>
    <w:rsid w:val="00986FD6"/>
    <w:rsid w:val="009B44B1"/>
    <w:rsid w:val="009C45D3"/>
    <w:rsid w:val="009D0B67"/>
    <w:rsid w:val="009D1471"/>
    <w:rsid w:val="00A07035"/>
    <w:rsid w:val="00A558BD"/>
    <w:rsid w:val="00A70AA9"/>
    <w:rsid w:val="00A839F8"/>
    <w:rsid w:val="00A9391D"/>
    <w:rsid w:val="00AD0513"/>
    <w:rsid w:val="00AD18D8"/>
    <w:rsid w:val="00B053D3"/>
    <w:rsid w:val="00B3268E"/>
    <w:rsid w:val="00B42279"/>
    <w:rsid w:val="00B42A1D"/>
    <w:rsid w:val="00B92210"/>
    <w:rsid w:val="00B979D1"/>
    <w:rsid w:val="00BA0772"/>
    <w:rsid w:val="00BC12D2"/>
    <w:rsid w:val="00BD2876"/>
    <w:rsid w:val="00BF6844"/>
    <w:rsid w:val="00C10DC3"/>
    <w:rsid w:val="00C75A16"/>
    <w:rsid w:val="00C868BE"/>
    <w:rsid w:val="00C91168"/>
    <w:rsid w:val="00C96241"/>
    <w:rsid w:val="00CC6E41"/>
    <w:rsid w:val="00CC79F9"/>
    <w:rsid w:val="00CD05C1"/>
    <w:rsid w:val="00CD2321"/>
    <w:rsid w:val="00CD3575"/>
    <w:rsid w:val="00CD59E0"/>
    <w:rsid w:val="00CF6EF5"/>
    <w:rsid w:val="00D040E2"/>
    <w:rsid w:val="00D1628D"/>
    <w:rsid w:val="00D222AE"/>
    <w:rsid w:val="00D45D99"/>
    <w:rsid w:val="00D513E4"/>
    <w:rsid w:val="00D5581C"/>
    <w:rsid w:val="00D57958"/>
    <w:rsid w:val="00D76E14"/>
    <w:rsid w:val="00D967D5"/>
    <w:rsid w:val="00DA2820"/>
    <w:rsid w:val="00DA7A42"/>
    <w:rsid w:val="00DC681F"/>
    <w:rsid w:val="00DE4378"/>
    <w:rsid w:val="00E063AF"/>
    <w:rsid w:val="00E06ACE"/>
    <w:rsid w:val="00E37CF5"/>
    <w:rsid w:val="00E53495"/>
    <w:rsid w:val="00E534AC"/>
    <w:rsid w:val="00E53F7E"/>
    <w:rsid w:val="00E70568"/>
    <w:rsid w:val="00E946BD"/>
    <w:rsid w:val="00EA4FA8"/>
    <w:rsid w:val="00EB5D37"/>
    <w:rsid w:val="00F1130F"/>
    <w:rsid w:val="00F22C03"/>
    <w:rsid w:val="00F54CAD"/>
    <w:rsid w:val="00F567AB"/>
    <w:rsid w:val="00F878A6"/>
    <w:rsid w:val="00FA55DD"/>
    <w:rsid w:val="00FC0449"/>
    <w:rsid w:val="00FC5E05"/>
    <w:rsid w:val="00FC644E"/>
    <w:rsid w:val="00FE7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451CE"/>
  <w15:chartTrackingRefBased/>
  <w15:docId w15:val="{30B7A7BF-C89F-4B95-9F21-0F282F7C8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4E6082"/>
    <w:pPr>
      <w:widowControl w:val="0"/>
      <w:autoSpaceDE w:val="0"/>
      <w:autoSpaceDN w:val="0"/>
      <w:adjustRightInd w:val="0"/>
      <w:spacing w:after="0" w:line="240" w:lineRule="auto"/>
      <w:ind w:left="480" w:hanging="360"/>
      <w:outlineLvl w:val="0"/>
    </w:pPr>
    <w:rPr>
      <w:rFonts w:ascii="Times New Roman" w:eastAsiaTheme="minorEastAsia" w:hAnsi="Times New Roman" w:cs="Times New Roman"/>
      <w:b/>
      <w:bCs/>
      <w:sz w:val="24"/>
      <w:szCs w:val="24"/>
    </w:rPr>
  </w:style>
  <w:style w:type="paragraph" w:styleId="Heading2">
    <w:name w:val="heading 2"/>
    <w:basedOn w:val="Normal"/>
    <w:next w:val="Normal"/>
    <w:link w:val="Heading2Char"/>
    <w:uiPriority w:val="1"/>
    <w:qFormat/>
    <w:rsid w:val="004E6082"/>
    <w:pPr>
      <w:widowControl w:val="0"/>
      <w:autoSpaceDE w:val="0"/>
      <w:autoSpaceDN w:val="0"/>
      <w:adjustRightInd w:val="0"/>
      <w:spacing w:after="0" w:line="240" w:lineRule="auto"/>
      <w:ind w:left="480" w:hanging="360"/>
      <w:outlineLvl w:val="1"/>
    </w:pPr>
    <w:rPr>
      <w:rFonts w:ascii="Times New Roman" w:eastAsiaTheme="minorEastAsia" w:hAnsi="Times New Roman" w:cs="Times New Roman"/>
      <w:b/>
      <w:bCs/>
      <w:i/>
      <w:iCs/>
      <w:sz w:val="24"/>
      <w:szCs w:val="24"/>
    </w:rPr>
  </w:style>
  <w:style w:type="paragraph" w:styleId="Heading3">
    <w:name w:val="heading 3"/>
    <w:basedOn w:val="Normal"/>
    <w:next w:val="Normal"/>
    <w:link w:val="Heading3Char"/>
    <w:uiPriority w:val="9"/>
    <w:semiHidden/>
    <w:unhideWhenUsed/>
    <w:qFormat/>
    <w:rsid w:val="004321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082"/>
    <w:rPr>
      <w:rFonts w:ascii="Times New Roman" w:eastAsiaTheme="minorEastAsia" w:hAnsi="Times New Roman" w:cs="Times New Roman"/>
      <w:b/>
      <w:bCs/>
      <w:sz w:val="24"/>
      <w:szCs w:val="24"/>
    </w:rPr>
  </w:style>
  <w:style w:type="character" w:customStyle="1" w:styleId="Heading2Char">
    <w:name w:val="Heading 2 Char"/>
    <w:basedOn w:val="DefaultParagraphFont"/>
    <w:link w:val="Heading2"/>
    <w:uiPriority w:val="1"/>
    <w:rsid w:val="004E6082"/>
    <w:rPr>
      <w:rFonts w:ascii="Times New Roman" w:eastAsiaTheme="minorEastAsia" w:hAnsi="Times New Roman" w:cs="Times New Roman"/>
      <w:b/>
      <w:bCs/>
      <w:i/>
      <w:iCs/>
      <w:sz w:val="24"/>
      <w:szCs w:val="24"/>
    </w:rPr>
  </w:style>
  <w:style w:type="paragraph" w:styleId="BodyText">
    <w:name w:val="Body Text"/>
    <w:basedOn w:val="Normal"/>
    <w:link w:val="BodyTextChar"/>
    <w:uiPriority w:val="1"/>
    <w:qFormat/>
    <w:rsid w:val="004E6082"/>
    <w:pPr>
      <w:widowControl w:val="0"/>
      <w:autoSpaceDE w:val="0"/>
      <w:autoSpaceDN w:val="0"/>
      <w:adjustRightInd w:val="0"/>
      <w:spacing w:after="0" w:line="240" w:lineRule="auto"/>
    </w:pPr>
    <w:rPr>
      <w:rFonts w:ascii="Times New Roman" w:eastAsiaTheme="minorEastAsia" w:hAnsi="Times New Roman" w:cs="Times New Roman"/>
      <w:i/>
      <w:iCs/>
      <w:sz w:val="24"/>
      <w:szCs w:val="24"/>
    </w:rPr>
  </w:style>
  <w:style w:type="character" w:customStyle="1" w:styleId="BodyTextChar">
    <w:name w:val="Body Text Char"/>
    <w:basedOn w:val="DefaultParagraphFont"/>
    <w:link w:val="BodyText"/>
    <w:uiPriority w:val="1"/>
    <w:rsid w:val="004E6082"/>
    <w:rPr>
      <w:rFonts w:ascii="Times New Roman" w:eastAsiaTheme="minorEastAsia" w:hAnsi="Times New Roman" w:cs="Times New Roman"/>
      <w:i/>
      <w:iCs/>
      <w:sz w:val="24"/>
      <w:szCs w:val="24"/>
    </w:rPr>
  </w:style>
  <w:style w:type="paragraph" w:styleId="ListParagraph">
    <w:name w:val="List Paragraph"/>
    <w:basedOn w:val="Normal"/>
    <w:uiPriority w:val="34"/>
    <w:qFormat/>
    <w:rsid w:val="004E6082"/>
    <w:pPr>
      <w:widowControl w:val="0"/>
      <w:autoSpaceDE w:val="0"/>
      <w:autoSpaceDN w:val="0"/>
      <w:adjustRightInd w:val="0"/>
      <w:spacing w:after="0" w:line="240" w:lineRule="auto"/>
      <w:ind w:left="840" w:hanging="360"/>
    </w:pPr>
    <w:rPr>
      <w:rFonts w:ascii="Times New Roman" w:eastAsiaTheme="minorEastAsia" w:hAnsi="Times New Roman" w:cs="Times New Roman"/>
      <w:sz w:val="24"/>
      <w:szCs w:val="24"/>
    </w:rPr>
  </w:style>
  <w:style w:type="paragraph" w:customStyle="1" w:styleId="TableParagraph">
    <w:name w:val="Table Paragraph"/>
    <w:basedOn w:val="Normal"/>
    <w:uiPriority w:val="1"/>
    <w:qFormat/>
    <w:rsid w:val="004E6082"/>
    <w:pPr>
      <w:widowControl w:val="0"/>
      <w:autoSpaceDE w:val="0"/>
      <w:autoSpaceDN w:val="0"/>
      <w:adjustRightInd w:val="0"/>
      <w:spacing w:before="194" w:after="0" w:line="240" w:lineRule="auto"/>
      <w:ind w:left="145" w:right="31"/>
    </w:pPr>
    <w:rPr>
      <w:rFonts w:ascii="Arial" w:eastAsiaTheme="minorEastAsia" w:hAnsi="Arial" w:cs="Arial"/>
      <w:sz w:val="24"/>
      <w:szCs w:val="24"/>
    </w:rPr>
  </w:style>
  <w:style w:type="character" w:styleId="Hyperlink">
    <w:name w:val="Hyperlink"/>
    <w:basedOn w:val="DefaultParagraphFont"/>
    <w:uiPriority w:val="99"/>
    <w:unhideWhenUsed/>
    <w:rsid w:val="00A07035"/>
    <w:rPr>
      <w:color w:val="0000FF"/>
      <w:u w:val="single"/>
    </w:rPr>
  </w:style>
  <w:style w:type="table" w:styleId="TableGrid">
    <w:name w:val="Table Grid"/>
    <w:basedOn w:val="TableNormal"/>
    <w:uiPriority w:val="39"/>
    <w:rsid w:val="00F11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1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FB8"/>
  </w:style>
  <w:style w:type="paragraph" w:styleId="Footer">
    <w:name w:val="footer"/>
    <w:basedOn w:val="Normal"/>
    <w:link w:val="FooterChar"/>
    <w:uiPriority w:val="99"/>
    <w:unhideWhenUsed/>
    <w:rsid w:val="00771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FB8"/>
  </w:style>
  <w:style w:type="paragraph" w:customStyle="1" w:styleId="Default">
    <w:name w:val="Default"/>
    <w:rsid w:val="002A0895"/>
    <w:pPr>
      <w:autoSpaceDE w:val="0"/>
      <w:autoSpaceDN w:val="0"/>
      <w:adjustRightInd w:val="0"/>
      <w:spacing w:after="0" w:line="240" w:lineRule="auto"/>
    </w:pPr>
    <w:rPr>
      <w:rFonts w:ascii="Chaparral Pro" w:hAnsi="Chaparral Pro" w:cs="Chaparral Pro"/>
      <w:color w:val="000000"/>
      <w:sz w:val="24"/>
      <w:szCs w:val="24"/>
    </w:rPr>
  </w:style>
  <w:style w:type="character" w:styleId="FollowedHyperlink">
    <w:name w:val="FollowedHyperlink"/>
    <w:basedOn w:val="DefaultParagraphFont"/>
    <w:uiPriority w:val="99"/>
    <w:semiHidden/>
    <w:unhideWhenUsed/>
    <w:rsid w:val="00113032"/>
    <w:rPr>
      <w:color w:val="954F72" w:themeColor="followedHyperlink"/>
      <w:u w:val="single"/>
    </w:rPr>
  </w:style>
  <w:style w:type="paragraph" w:styleId="NormalWeb">
    <w:name w:val="Normal (Web)"/>
    <w:basedOn w:val="Normal"/>
    <w:uiPriority w:val="99"/>
    <w:semiHidden/>
    <w:unhideWhenUsed/>
    <w:rsid w:val="002E38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3869"/>
    <w:rPr>
      <w:b/>
      <w:bCs/>
    </w:rPr>
  </w:style>
  <w:style w:type="character" w:styleId="PlaceholderText">
    <w:name w:val="Placeholder Text"/>
    <w:basedOn w:val="DefaultParagraphFont"/>
    <w:uiPriority w:val="99"/>
    <w:semiHidden/>
    <w:rsid w:val="002D2140"/>
    <w:rPr>
      <w:color w:val="808080"/>
    </w:rPr>
  </w:style>
  <w:style w:type="paragraph" w:styleId="Subtitle">
    <w:name w:val="Subtitle"/>
    <w:basedOn w:val="Normal"/>
    <w:next w:val="Normal"/>
    <w:link w:val="SubtitleChar"/>
    <w:uiPriority w:val="11"/>
    <w:qFormat/>
    <w:rsid w:val="00D162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1628D"/>
    <w:rPr>
      <w:rFonts w:eastAsiaTheme="minorEastAsia"/>
      <w:color w:val="5A5A5A" w:themeColor="text1" w:themeTint="A5"/>
      <w:spacing w:val="15"/>
    </w:rPr>
  </w:style>
  <w:style w:type="character" w:customStyle="1" w:styleId="UnresolvedMention">
    <w:name w:val="Unresolved Mention"/>
    <w:basedOn w:val="DefaultParagraphFont"/>
    <w:uiPriority w:val="99"/>
    <w:semiHidden/>
    <w:unhideWhenUsed/>
    <w:rsid w:val="008E4433"/>
    <w:rPr>
      <w:color w:val="605E5C"/>
      <w:shd w:val="clear" w:color="auto" w:fill="E1DFDD"/>
    </w:rPr>
  </w:style>
  <w:style w:type="paragraph" w:styleId="TOC1">
    <w:name w:val="toc 1"/>
    <w:basedOn w:val="Normal"/>
    <w:next w:val="Normal"/>
    <w:autoRedefine/>
    <w:uiPriority w:val="39"/>
    <w:unhideWhenUsed/>
    <w:rsid w:val="009443E6"/>
    <w:pPr>
      <w:spacing w:after="100"/>
    </w:pPr>
  </w:style>
  <w:style w:type="paragraph" w:styleId="TOCHeading">
    <w:name w:val="TOC Heading"/>
    <w:basedOn w:val="Heading1"/>
    <w:next w:val="Normal"/>
    <w:uiPriority w:val="39"/>
    <w:unhideWhenUsed/>
    <w:qFormat/>
    <w:rsid w:val="00E53495"/>
    <w:pPr>
      <w:keepNext/>
      <w:keepLines/>
      <w:widowControl/>
      <w:autoSpaceDE/>
      <w:autoSpaceDN/>
      <w:adjustRightInd/>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paragraph" w:customStyle="1" w:styleId="TemplateHeading">
    <w:name w:val="Template Heading"/>
    <w:basedOn w:val="Heading1"/>
    <w:link w:val="TemplateHeadingChar"/>
    <w:qFormat/>
    <w:rsid w:val="00432139"/>
    <w:rPr>
      <w:rFonts w:asciiTheme="minorHAnsi" w:hAnsiTheme="minorHAnsi" w:cstheme="minorHAnsi"/>
      <w:color w:val="003366"/>
      <w:sz w:val="32"/>
      <w:szCs w:val="22"/>
    </w:rPr>
  </w:style>
  <w:style w:type="character" w:customStyle="1" w:styleId="Heading3Char">
    <w:name w:val="Heading 3 Char"/>
    <w:basedOn w:val="DefaultParagraphFont"/>
    <w:link w:val="Heading3"/>
    <w:uiPriority w:val="9"/>
    <w:semiHidden/>
    <w:rsid w:val="00432139"/>
    <w:rPr>
      <w:rFonts w:asciiTheme="majorHAnsi" w:eastAsiaTheme="majorEastAsia" w:hAnsiTheme="majorHAnsi" w:cstheme="majorBidi"/>
      <w:color w:val="1F4D78" w:themeColor="accent1" w:themeShade="7F"/>
      <w:sz w:val="24"/>
      <w:szCs w:val="24"/>
    </w:rPr>
  </w:style>
  <w:style w:type="character" w:customStyle="1" w:styleId="TemplateHeadingChar">
    <w:name w:val="Template Heading Char"/>
    <w:basedOn w:val="Heading1Char"/>
    <w:link w:val="TemplateHeading"/>
    <w:rsid w:val="00432139"/>
    <w:rPr>
      <w:rFonts w:ascii="Times New Roman" w:eastAsiaTheme="minorEastAsia" w:hAnsi="Times New Roman" w:cstheme="minorHAnsi"/>
      <w:b/>
      <w:bCs/>
      <w:color w:val="003366"/>
      <w:sz w:val="32"/>
      <w:szCs w:val="24"/>
    </w:rPr>
  </w:style>
  <w:style w:type="paragraph" w:styleId="TOC2">
    <w:name w:val="toc 2"/>
    <w:basedOn w:val="Normal"/>
    <w:next w:val="Normal"/>
    <w:autoRedefine/>
    <w:uiPriority w:val="39"/>
    <w:unhideWhenUsed/>
    <w:rsid w:val="00432139"/>
    <w:pPr>
      <w:spacing w:after="100"/>
      <w:ind w:left="220"/>
    </w:pPr>
  </w:style>
  <w:style w:type="paragraph" w:styleId="TOC3">
    <w:name w:val="toc 3"/>
    <w:basedOn w:val="Normal"/>
    <w:next w:val="Normal"/>
    <w:autoRedefine/>
    <w:uiPriority w:val="39"/>
    <w:unhideWhenUsed/>
    <w:rsid w:val="00FC0449"/>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59277">
      <w:bodyDiv w:val="1"/>
      <w:marLeft w:val="0"/>
      <w:marRight w:val="0"/>
      <w:marTop w:val="0"/>
      <w:marBottom w:val="0"/>
      <w:divBdr>
        <w:top w:val="none" w:sz="0" w:space="0" w:color="auto"/>
        <w:left w:val="none" w:sz="0" w:space="0" w:color="auto"/>
        <w:bottom w:val="none" w:sz="0" w:space="0" w:color="auto"/>
        <w:right w:val="none" w:sz="0" w:space="0" w:color="auto"/>
      </w:divBdr>
    </w:div>
    <w:div w:id="1148402613">
      <w:bodyDiv w:val="1"/>
      <w:marLeft w:val="0"/>
      <w:marRight w:val="0"/>
      <w:marTop w:val="0"/>
      <w:marBottom w:val="0"/>
      <w:divBdr>
        <w:top w:val="none" w:sz="0" w:space="0" w:color="auto"/>
        <w:left w:val="none" w:sz="0" w:space="0" w:color="auto"/>
        <w:bottom w:val="none" w:sz="0" w:space="0" w:color="auto"/>
        <w:right w:val="none" w:sz="0" w:space="0" w:color="auto"/>
      </w:divBdr>
    </w:div>
    <w:div w:id="1458987116">
      <w:bodyDiv w:val="1"/>
      <w:marLeft w:val="0"/>
      <w:marRight w:val="0"/>
      <w:marTop w:val="0"/>
      <w:marBottom w:val="0"/>
      <w:divBdr>
        <w:top w:val="none" w:sz="0" w:space="0" w:color="auto"/>
        <w:left w:val="none" w:sz="0" w:space="0" w:color="auto"/>
        <w:bottom w:val="none" w:sz="0" w:space="0" w:color="auto"/>
        <w:right w:val="none" w:sz="0" w:space="0" w:color="auto"/>
      </w:divBdr>
    </w:div>
    <w:div w:id="20073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dc.gov/coronavirus/2019-ncov/downloads/2019-ncov-factsheet-sp.pdf" TargetMode="External"/><Relationship Id="rId26" Type="http://schemas.openxmlformats.org/officeDocument/2006/relationships/hyperlink" Target="https://www.cdc.gov/coronavirus/2019-ncov/downloads/COVID19-symptoms-sp.pdf" TargetMode="External"/><Relationship Id="rId39" Type="http://schemas.openxmlformats.org/officeDocument/2006/relationships/hyperlink" Target="https://www.cdc.gov/coronavirus/2019-ncov/community/organizations/cleaning-disinfection.html" TargetMode="External"/><Relationship Id="rId3" Type="http://schemas.openxmlformats.org/officeDocument/2006/relationships/numbering" Target="numbering.xml"/><Relationship Id="rId21" Type="http://schemas.openxmlformats.org/officeDocument/2006/relationships/image" Target="media/image5.tmp"/><Relationship Id="rId34" Type="http://schemas.openxmlformats.org/officeDocument/2006/relationships/image" Target="media/image12.tmp"/><Relationship Id="rId42" Type="http://schemas.openxmlformats.org/officeDocument/2006/relationships/hyperlink" Target="https://www.cdc.gov/coronavirus/2019-ncov/need-extra-precautions/people-at-higher-risk.html" TargetMode="External"/><Relationship Id="rId47" Type="http://schemas.openxmlformats.org/officeDocument/2006/relationships/hyperlink" Target="https://www.cdc.gov/niosh/emres/2019_ncov.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cdc.gov/coronavirus/2019-nCoV/index.html" TargetMode="External"/><Relationship Id="rId25" Type="http://schemas.openxmlformats.org/officeDocument/2006/relationships/image" Target="media/image7.tmp"/><Relationship Id="rId33" Type="http://schemas.openxmlformats.org/officeDocument/2006/relationships/image" Target="media/image11.tmp"/><Relationship Id="rId38" Type="http://schemas.openxmlformats.org/officeDocument/2006/relationships/hyperlink" Target="https://www.cdc.gov/coronavirus/2019-ncov/hcp/disposition-in-home-patients.html" TargetMode="External"/><Relationship Id="rId46" Type="http://schemas.openxmlformats.org/officeDocument/2006/relationships/hyperlink" Target="https://covid19.ca.gov/" TargetMode="External"/><Relationship Id="rId2" Type="http://schemas.openxmlformats.org/officeDocument/2006/relationships/customXml" Target="../customXml/item2.xml"/><Relationship Id="rId16" Type="http://schemas.openxmlformats.org/officeDocument/2006/relationships/hyperlink" Target="https://www.cdc.gov/coronavirus/2019-nCoV/index.html" TargetMode="External"/><Relationship Id="rId20" Type="http://schemas.openxmlformats.org/officeDocument/2006/relationships/hyperlink" Target="https://www.cdc.gov/coronavirus/2019-ncov/downloads/2019-ncov-factsheet.pdf" TargetMode="External"/><Relationship Id="rId29" Type="http://schemas.openxmlformats.org/officeDocument/2006/relationships/image" Target="media/image9.tmp"/><Relationship Id="rId41" Type="http://schemas.openxmlformats.org/officeDocument/2006/relationships/hyperlink" Target="https://www.cdc.gov/coronavirus/2019-ncov/community/organizations/cleaning-disinfectio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cdc.gov/coronavirus/2019-ncov/downloads/sick-with-2019-nCoV-fact-sheet.pdf" TargetMode="External"/><Relationship Id="rId32" Type="http://schemas.openxmlformats.org/officeDocument/2006/relationships/hyperlink" Target="https://www.cdc.gov/coronavirus/2019-ncov/downloads/stop-the-spread-of-germs.pdf" TargetMode="External"/><Relationship Id="rId37" Type="http://schemas.openxmlformats.org/officeDocument/2006/relationships/hyperlink" Target="https://www.cdc.gov/coronavirus/2019-ncov/if-you-are-sick/steps-when-sick.html" TargetMode="External"/><Relationship Id="rId40" Type="http://schemas.openxmlformats.org/officeDocument/2006/relationships/hyperlink" Target="https://www.cdc.gov/coronavirus/2019-nCoV/index.html" TargetMode="External"/><Relationship Id="rId45" Type="http://schemas.openxmlformats.org/officeDocument/2006/relationships/hyperlink" Target="https://www.dir.ca.gov/dosh/coronavirus/General-Industry.html"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tmp"/><Relationship Id="rId28" Type="http://schemas.openxmlformats.org/officeDocument/2006/relationships/hyperlink" Target="https://www.cdc.gov/coronavirus/2019-ncov/downloads/COVID19-symptoms.pdf" TargetMode="External"/><Relationship Id="rId36" Type="http://schemas.openxmlformats.org/officeDocument/2006/relationships/image" Target="media/image13.tmp"/><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4.tmp"/><Relationship Id="rId31" Type="http://schemas.openxmlformats.org/officeDocument/2006/relationships/image" Target="media/image10.tmp"/><Relationship Id="rId44" Type="http://schemas.openxmlformats.org/officeDocument/2006/relationships/hyperlink" Target="https://www.osha.gov/Publications/OSHA3990.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cdc.gov/coronavirus/2019-ncov/downloads/sick-with-2019-nCoV-fact-sheet-sp.pdf" TargetMode="External"/><Relationship Id="rId27" Type="http://schemas.openxmlformats.org/officeDocument/2006/relationships/image" Target="media/image8.tmp"/><Relationship Id="rId30" Type="http://schemas.openxmlformats.org/officeDocument/2006/relationships/hyperlink" Target="https://www.cdc.gov/coronavirus/2019-ncov/downloads/stop-the-spread-of-germs-sp.pdf" TargetMode="External"/><Relationship Id="rId35" Type="http://schemas.openxmlformats.org/officeDocument/2006/relationships/hyperlink" Target="https://www.lossfreerx.com/library.axd?doc=2acd712b-8ece-449e-bcfe-dbd835e5f414&amp;wei=1490" TargetMode="External"/><Relationship Id="rId43" Type="http://schemas.openxmlformats.org/officeDocument/2006/relationships/hyperlink" Target="https://www.osha.gov/SLTC/covid-19/" TargetMode="External"/><Relationship Id="rId48" Type="http://schemas.openxmlformats.org/officeDocument/2006/relationships/hyperlink" Target="https://www.who.int/emergencies/diseases/novel-coronavirus-2019" TargetMode="External"/><Relationship Id="rId8" Type="http://schemas.openxmlformats.org/officeDocument/2006/relationships/endnotes" Target="endnot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ellino\Desktop\Pandemic%20Continuity%20of%20Operations%20Plan%20-%20Template%20Draft%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1E9AB8DFAB434BA495002F388040D1"/>
        <w:category>
          <w:name w:val="General"/>
          <w:gallery w:val="placeholder"/>
        </w:category>
        <w:types>
          <w:type w:val="bbPlcHdr"/>
        </w:types>
        <w:behaviors>
          <w:behavior w:val="content"/>
        </w:behaviors>
        <w:guid w:val="{1F1B6B42-6604-402E-8BF5-3BF18075723B}"/>
      </w:docPartPr>
      <w:docPartBody>
        <w:p w:rsidR="00000000" w:rsidRDefault="002D799C">
          <w:pPr>
            <w:pStyle w:val="1F1E9AB8DFAB434BA495002F388040D1"/>
          </w:pPr>
          <w:r w:rsidRPr="006A0C42">
            <w:rPr>
              <w:rStyle w:val="PlaceholderText"/>
            </w:rPr>
            <w:t>Click or tap here to enter text.</w:t>
          </w:r>
        </w:p>
      </w:docPartBody>
    </w:docPart>
    <w:docPart>
      <w:docPartPr>
        <w:name w:val="CC39D7C2B06B4E0BB7E9540290AA165D"/>
        <w:category>
          <w:name w:val="General"/>
          <w:gallery w:val="placeholder"/>
        </w:category>
        <w:types>
          <w:type w:val="bbPlcHdr"/>
        </w:types>
        <w:behaviors>
          <w:behavior w:val="content"/>
        </w:behaviors>
        <w:guid w:val="{329CAECE-B964-4578-A89B-64CFC6C65323}"/>
      </w:docPartPr>
      <w:docPartBody>
        <w:p w:rsidR="00000000" w:rsidRDefault="002D799C">
          <w:pPr>
            <w:pStyle w:val="CC39D7C2B06B4E0BB7E9540290AA165D"/>
          </w:pPr>
          <w:r w:rsidRPr="006A0C42">
            <w:rPr>
              <w:rStyle w:val="PlaceholderText"/>
            </w:rPr>
            <w:t>Click or tap here to enter text.</w:t>
          </w:r>
        </w:p>
      </w:docPartBody>
    </w:docPart>
    <w:docPart>
      <w:docPartPr>
        <w:name w:val="8129C9D9814A4D8CA98AAFBF89F4A006"/>
        <w:category>
          <w:name w:val="General"/>
          <w:gallery w:val="placeholder"/>
        </w:category>
        <w:types>
          <w:type w:val="bbPlcHdr"/>
        </w:types>
        <w:behaviors>
          <w:behavior w:val="content"/>
        </w:behaviors>
        <w:guid w:val="{A026D754-D32F-47AA-B1D1-EE1AA7FAEB6D}"/>
      </w:docPartPr>
      <w:docPartBody>
        <w:p w:rsidR="00000000" w:rsidRDefault="002D799C">
          <w:pPr>
            <w:pStyle w:val="8129C9D9814A4D8CA98AAFBF89F4A006"/>
          </w:pPr>
          <w:r w:rsidRPr="006A0C42">
            <w:rPr>
              <w:rStyle w:val="PlaceholderText"/>
            </w:rPr>
            <w:t>Click or tap here to enter text.</w:t>
          </w:r>
        </w:p>
      </w:docPartBody>
    </w:docPart>
    <w:docPart>
      <w:docPartPr>
        <w:name w:val="91EE9F00BF8449CE9F1C4085C16BD9A1"/>
        <w:category>
          <w:name w:val="General"/>
          <w:gallery w:val="placeholder"/>
        </w:category>
        <w:types>
          <w:type w:val="bbPlcHdr"/>
        </w:types>
        <w:behaviors>
          <w:behavior w:val="content"/>
        </w:behaviors>
        <w:guid w:val="{0FB8EF9C-CDB3-4B59-8BFD-F9457A2C2EEF}"/>
      </w:docPartPr>
      <w:docPartBody>
        <w:p w:rsidR="00000000" w:rsidRDefault="002D799C">
          <w:pPr>
            <w:pStyle w:val="91EE9F00BF8449CE9F1C4085C16BD9A1"/>
          </w:pPr>
          <w:r w:rsidRPr="006A0C42">
            <w:rPr>
              <w:rStyle w:val="PlaceholderText"/>
            </w:rPr>
            <w:t>Click or tap here to enter text.</w:t>
          </w:r>
        </w:p>
      </w:docPartBody>
    </w:docPart>
    <w:docPart>
      <w:docPartPr>
        <w:name w:val="0F122066F1A8479E9A170399AAD0093B"/>
        <w:category>
          <w:name w:val="General"/>
          <w:gallery w:val="placeholder"/>
        </w:category>
        <w:types>
          <w:type w:val="bbPlcHdr"/>
        </w:types>
        <w:behaviors>
          <w:behavior w:val="content"/>
        </w:behaviors>
        <w:guid w:val="{E51DBF20-3C9C-4523-A15F-423CEA51320A}"/>
      </w:docPartPr>
      <w:docPartBody>
        <w:p w:rsidR="00000000" w:rsidRDefault="002D799C">
          <w:pPr>
            <w:pStyle w:val="0F122066F1A8479E9A170399AAD0093B"/>
          </w:pPr>
          <w:r w:rsidRPr="006A0C42">
            <w:rPr>
              <w:rStyle w:val="PlaceholderText"/>
            </w:rPr>
            <w:t>Click or tap here to enter text.</w:t>
          </w:r>
        </w:p>
      </w:docPartBody>
    </w:docPart>
    <w:docPart>
      <w:docPartPr>
        <w:name w:val="71534603592C438BAA12368222206065"/>
        <w:category>
          <w:name w:val="General"/>
          <w:gallery w:val="placeholder"/>
        </w:category>
        <w:types>
          <w:type w:val="bbPlcHdr"/>
        </w:types>
        <w:behaviors>
          <w:behavior w:val="content"/>
        </w:behaviors>
        <w:guid w:val="{720FB04E-03F8-4EEA-90CF-0B016C65A561}"/>
      </w:docPartPr>
      <w:docPartBody>
        <w:p w:rsidR="00000000" w:rsidRDefault="002D799C">
          <w:pPr>
            <w:pStyle w:val="71534603592C438BAA12368222206065"/>
          </w:pPr>
          <w:r w:rsidRPr="006A0C42">
            <w:rPr>
              <w:rStyle w:val="PlaceholderText"/>
            </w:rPr>
            <w:t>Click or tap here to enter text.</w:t>
          </w:r>
        </w:p>
      </w:docPartBody>
    </w:docPart>
    <w:docPart>
      <w:docPartPr>
        <w:name w:val="C54A6652FE484905B91332E527083239"/>
        <w:category>
          <w:name w:val="General"/>
          <w:gallery w:val="placeholder"/>
        </w:category>
        <w:types>
          <w:type w:val="bbPlcHdr"/>
        </w:types>
        <w:behaviors>
          <w:behavior w:val="content"/>
        </w:behaviors>
        <w:guid w:val="{D29925F6-9CC7-49CF-930F-0BACB2C0EF3E}"/>
      </w:docPartPr>
      <w:docPartBody>
        <w:p w:rsidR="00000000" w:rsidRDefault="002D799C">
          <w:pPr>
            <w:pStyle w:val="C54A6652FE484905B91332E527083239"/>
          </w:pPr>
          <w:r w:rsidRPr="006A0C42">
            <w:rPr>
              <w:rStyle w:val="PlaceholderText"/>
            </w:rPr>
            <w:t>Click or tap here to enter text.</w:t>
          </w:r>
        </w:p>
      </w:docPartBody>
    </w:docPart>
    <w:docPart>
      <w:docPartPr>
        <w:name w:val="03EBB49478E64E0BB8E652BA81E31F79"/>
        <w:category>
          <w:name w:val="General"/>
          <w:gallery w:val="placeholder"/>
        </w:category>
        <w:types>
          <w:type w:val="bbPlcHdr"/>
        </w:types>
        <w:behaviors>
          <w:behavior w:val="content"/>
        </w:behaviors>
        <w:guid w:val="{67D1D436-B133-43BA-ACB7-FEB83A9F090C}"/>
      </w:docPartPr>
      <w:docPartBody>
        <w:p w:rsidR="00000000" w:rsidRDefault="002D799C">
          <w:pPr>
            <w:pStyle w:val="03EBB49478E64E0BB8E652BA81E31F79"/>
          </w:pPr>
          <w:r w:rsidRPr="006A0C42">
            <w:rPr>
              <w:rStyle w:val="PlaceholderText"/>
            </w:rPr>
            <w:t>Click or tap here to ente</w:t>
          </w:r>
          <w:r w:rsidRPr="006A0C42">
            <w:rPr>
              <w:rStyle w:val="PlaceholderText"/>
            </w:rPr>
            <w:t>r text.</w:t>
          </w:r>
        </w:p>
      </w:docPartBody>
    </w:docPart>
    <w:docPart>
      <w:docPartPr>
        <w:name w:val="0146AEE3A8264EE49FEA033DDCC9A2E9"/>
        <w:category>
          <w:name w:val="General"/>
          <w:gallery w:val="placeholder"/>
        </w:category>
        <w:types>
          <w:type w:val="bbPlcHdr"/>
        </w:types>
        <w:behaviors>
          <w:behavior w:val="content"/>
        </w:behaviors>
        <w:guid w:val="{66AF7219-99F0-4DD1-A479-5DC8FB0B06FD}"/>
      </w:docPartPr>
      <w:docPartBody>
        <w:p w:rsidR="00000000" w:rsidRDefault="002D799C">
          <w:pPr>
            <w:pStyle w:val="0146AEE3A8264EE49FEA033DDCC9A2E9"/>
          </w:pPr>
          <w:r w:rsidRPr="006A0C42">
            <w:rPr>
              <w:rStyle w:val="PlaceholderText"/>
            </w:rPr>
            <w:t>Click or tap here to enter text.</w:t>
          </w:r>
        </w:p>
      </w:docPartBody>
    </w:docPart>
    <w:docPart>
      <w:docPartPr>
        <w:name w:val="3D7CEEB8E159434C822DE7A737628945"/>
        <w:category>
          <w:name w:val="General"/>
          <w:gallery w:val="placeholder"/>
        </w:category>
        <w:types>
          <w:type w:val="bbPlcHdr"/>
        </w:types>
        <w:behaviors>
          <w:behavior w:val="content"/>
        </w:behaviors>
        <w:guid w:val="{025E5F5F-9FD7-43EA-AEAB-C4395BE7E9DC}"/>
      </w:docPartPr>
      <w:docPartBody>
        <w:p w:rsidR="00000000" w:rsidRDefault="002D799C">
          <w:pPr>
            <w:pStyle w:val="3D7CEEB8E159434C822DE7A737628945"/>
          </w:pPr>
          <w:r w:rsidRPr="006A0C42">
            <w:rPr>
              <w:rStyle w:val="PlaceholderText"/>
            </w:rPr>
            <w:t>Click or tap here to enter text.</w:t>
          </w:r>
        </w:p>
      </w:docPartBody>
    </w:docPart>
    <w:docPart>
      <w:docPartPr>
        <w:name w:val="E06F80F5A86D4299A28D418832CD088D"/>
        <w:category>
          <w:name w:val="General"/>
          <w:gallery w:val="placeholder"/>
        </w:category>
        <w:types>
          <w:type w:val="bbPlcHdr"/>
        </w:types>
        <w:behaviors>
          <w:behavior w:val="content"/>
        </w:behaviors>
        <w:guid w:val="{B94506D2-EB65-4272-934D-240F1E6D0B89}"/>
      </w:docPartPr>
      <w:docPartBody>
        <w:p w:rsidR="00000000" w:rsidRDefault="002D799C">
          <w:pPr>
            <w:pStyle w:val="E06F80F5A86D4299A28D418832CD088D"/>
          </w:pPr>
          <w:r w:rsidRPr="006A0C42">
            <w:rPr>
              <w:rStyle w:val="PlaceholderText"/>
            </w:rPr>
            <w:t>Click or tap here to enter text.</w:t>
          </w:r>
        </w:p>
      </w:docPartBody>
    </w:docPart>
    <w:docPart>
      <w:docPartPr>
        <w:name w:val="44FC0507D0264A47B0D5FD9BFE8C695A"/>
        <w:category>
          <w:name w:val="General"/>
          <w:gallery w:val="placeholder"/>
        </w:category>
        <w:types>
          <w:type w:val="bbPlcHdr"/>
        </w:types>
        <w:behaviors>
          <w:behavior w:val="content"/>
        </w:behaviors>
        <w:guid w:val="{B04BEE13-BF91-4635-A72C-859B2DEBB3BE}"/>
      </w:docPartPr>
      <w:docPartBody>
        <w:p w:rsidR="00000000" w:rsidRDefault="002D799C">
          <w:pPr>
            <w:pStyle w:val="44FC0507D0264A47B0D5FD9BFE8C695A"/>
          </w:pPr>
          <w:r w:rsidRPr="006A0C42">
            <w:rPr>
              <w:rStyle w:val="PlaceholderText"/>
            </w:rPr>
            <w:t>Click or tap here to enter text.</w:t>
          </w:r>
        </w:p>
      </w:docPartBody>
    </w:docPart>
    <w:docPart>
      <w:docPartPr>
        <w:name w:val="DA96ED8EA701440895E063C1A9B29DB0"/>
        <w:category>
          <w:name w:val="General"/>
          <w:gallery w:val="placeholder"/>
        </w:category>
        <w:types>
          <w:type w:val="bbPlcHdr"/>
        </w:types>
        <w:behaviors>
          <w:behavior w:val="content"/>
        </w:behaviors>
        <w:guid w:val="{6FC598C3-4270-4B3F-8E5A-481F8CC7E79E}"/>
      </w:docPartPr>
      <w:docPartBody>
        <w:p w:rsidR="00000000" w:rsidRDefault="002D799C">
          <w:pPr>
            <w:pStyle w:val="DA96ED8EA701440895E063C1A9B29DB0"/>
          </w:pPr>
          <w:r w:rsidRPr="00D1628D">
            <w:rPr>
              <w:rFonts w:cstheme="minorHAnsi"/>
              <w:b/>
              <w:bCs/>
              <w:color w:val="003366"/>
              <w:sz w:val="32"/>
            </w:rPr>
            <w:t>Click or tap here to enter text.</w:t>
          </w:r>
        </w:p>
      </w:docPartBody>
    </w:docPart>
    <w:docPart>
      <w:docPartPr>
        <w:name w:val="6A676289874046F59FB998FA230B4CD2"/>
        <w:category>
          <w:name w:val="General"/>
          <w:gallery w:val="placeholder"/>
        </w:category>
        <w:types>
          <w:type w:val="bbPlcHdr"/>
        </w:types>
        <w:behaviors>
          <w:behavior w:val="content"/>
        </w:behaviors>
        <w:guid w:val="{29D1D960-28F5-4739-95A0-23B1D3B2AC7E}"/>
      </w:docPartPr>
      <w:docPartBody>
        <w:p w:rsidR="00000000" w:rsidRDefault="002D799C">
          <w:pPr>
            <w:pStyle w:val="6A676289874046F59FB998FA230B4CD2"/>
          </w:pPr>
          <w:r w:rsidRPr="006A0C42">
            <w:rPr>
              <w:rStyle w:val="PlaceholderText"/>
            </w:rPr>
            <w:t>Click or tap here to enter text.</w:t>
          </w:r>
        </w:p>
      </w:docPartBody>
    </w:docPart>
    <w:docPart>
      <w:docPartPr>
        <w:name w:val="330C00272E1A4FCC968E9D90F80DD2C0"/>
        <w:category>
          <w:name w:val="General"/>
          <w:gallery w:val="placeholder"/>
        </w:category>
        <w:types>
          <w:type w:val="bbPlcHdr"/>
        </w:types>
        <w:behaviors>
          <w:behavior w:val="content"/>
        </w:behaviors>
        <w:guid w:val="{055338C2-F871-4DA7-809C-FC6FC7C67ED6}"/>
      </w:docPartPr>
      <w:docPartBody>
        <w:p w:rsidR="00000000" w:rsidRDefault="002D799C">
          <w:pPr>
            <w:pStyle w:val="330C00272E1A4FCC968E9D90F80DD2C0"/>
          </w:pPr>
          <w:r w:rsidRPr="006A0C42">
            <w:rPr>
              <w:rStyle w:val="PlaceholderText"/>
            </w:rPr>
            <w:t>Click or tap here to enter text.</w:t>
          </w:r>
        </w:p>
      </w:docPartBody>
    </w:docPart>
    <w:docPart>
      <w:docPartPr>
        <w:name w:val="E0E005973C4349B1A7D9910034CCB035"/>
        <w:category>
          <w:name w:val="General"/>
          <w:gallery w:val="placeholder"/>
        </w:category>
        <w:types>
          <w:type w:val="bbPlcHdr"/>
        </w:types>
        <w:behaviors>
          <w:behavior w:val="content"/>
        </w:behaviors>
        <w:guid w:val="{932B5330-06E9-4D65-98D8-85ADA77437B3}"/>
      </w:docPartPr>
      <w:docPartBody>
        <w:p w:rsidR="00000000" w:rsidRDefault="002D799C">
          <w:pPr>
            <w:pStyle w:val="E0E005973C4349B1A7D9910034CCB035"/>
          </w:pPr>
          <w:r w:rsidRPr="006A0C42">
            <w:rPr>
              <w:rStyle w:val="PlaceholderText"/>
            </w:rPr>
            <w:t>Click or tap here</w:t>
          </w:r>
          <w:r w:rsidRPr="006A0C42">
            <w:rPr>
              <w:rStyle w:val="PlaceholderText"/>
            </w:rPr>
            <w:t xml:space="preserve"> to enter text.</w:t>
          </w:r>
        </w:p>
      </w:docPartBody>
    </w:docPart>
    <w:docPart>
      <w:docPartPr>
        <w:name w:val="18A951128FDB4AFA9400D898307B77C7"/>
        <w:category>
          <w:name w:val="General"/>
          <w:gallery w:val="placeholder"/>
        </w:category>
        <w:types>
          <w:type w:val="bbPlcHdr"/>
        </w:types>
        <w:behaviors>
          <w:behavior w:val="content"/>
        </w:behaviors>
        <w:guid w:val="{42F84AC8-8C22-484B-A128-0DE1093397CC}"/>
      </w:docPartPr>
      <w:docPartBody>
        <w:p w:rsidR="00000000" w:rsidRDefault="002D799C">
          <w:pPr>
            <w:pStyle w:val="18A951128FDB4AFA9400D898307B77C7"/>
          </w:pPr>
          <w:r w:rsidRPr="006A0C42">
            <w:rPr>
              <w:rStyle w:val="PlaceholderText"/>
            </w:rPr>
            <w:t>Click or tap here to enter text.</w:t>
          </w:r>
        </w:p>
      </w:docPartBody>
    </w:docPart>
    <w:docPart>
      <w:docPartPr>
        <w:name w:val="40238B3993D14DB7948342ED3B42A07A"/>
        <w:category>
          <w:name w:val="General"/>
          <w:gallery w:val="placeholder"/>
        </w:category>
        <w:types>
          <w:type w:val="bbPlcHdr"/>
        </w:types>
        <w:behaviors>
          <w:behavior w:val="content"/>
        </w:behaviors>
        <w:guid w:val="{133BC02B-EB9E-46C0-AB88-9241BED72468}"/>
      </w:docPartPr>
      <w:docPartBody>
        <w:p w:rsidR="00000000" w:rsidRDefault="002D799C">
          <w:pPr>
            <w:pStyle w:val="40238B3993D14DB7948342ED3B42A07A"/>
          </w:pPr>
          <w:r w:rsidRPr="006A0C42">
            <w:rPr>
              <w:rStyle w:val="PlaceholderText"/>
            </w:rPr>
            <w:t>Click or tap here to enter text.</w:t>
          </w:r>
        </w:p>
      </w:docPartBody>
    </w:docPart>
    <w:docPart>
      <w:docPartPr>
        <w:name w:val="E871D60B600C444F862E338254F3AA32"/>
        <w:category>
          <w:name w:val="General"/>
          <w:gallery w:val="placeholder"/>
        </w:category>
        <w:types>
          <w:type w:val="bbPlcHdr"/>
        </w:types>
        <w:behaviors>
          <w:behavior w:val="content"/>
        </w:behaviors>
        <w:guid w:val="{AA78A692-F099-42B4-9AE7-BCAFFCA23852}"/>
      </w:docPartPr>
      <w:docPartBody>
        <w:p w:rsidR="00000000" w:rsidRDefault="002D799C">
          <w:pPr>
            <w:pStyle w:val="E871D60B600C444F862E338254F3AA32"/>
          </w:pPr>
          <w:r w:rsidRPr="006A0C42">
            <w:rPr>
              <w:rStyle w:val="PlaceholderText"/>
            </w:rPr>
            <w:t>Click or tap here to enter text.</w:t>
          </w:r>
        </w:p>
      </w:docPartBody>
    </w:docPart>
    <w:docPart>
      <w:docPartPr>
        <w:name w:val="6EA0FEDBFACA484996AB28A87CF8901C"/>
        <w:category>
          <w:name w:val="General"/>
          <w:gallery w:val="placeholder"/>
        </w:category>
        <w:types>
          <w:type w:val="bbPlcHdr"/>
        </w:types>
        <w:behaviors>
          <w:behavior w:val="content"/>
        </w:behaviors>
        <w:guid w:val="{FD1C0E1B-49CB-405B-A2C2-2B2E5A6BCE82}"/>
      </w:docPartPr>
      <w:docPartBody>
        <w:p w:rsidR="00000000" w:rsidRDefault="002D799C">
          <w:pPr>
            <w:pStyle w:val="6EA0FEDBFACA484996AB28A87CF8901C"/>
          </w:pPr>
          <w:r w:rsidRPr="006A0C42">
            <w:rPr>
              <w:rStyle w:val="PlaceholderText"/>
            </w:rPr>
            <w:t>Click or tap here to enter text.</w:t>
          </w:r>
        </w:p>
      </w:docPartBody>
    </w:docPart>
    <w:docPart>
      <w:docPartPr>
        <w:name w:val="42E59CA4FD3F45DCB7EB42D4556D6305"/>
        <w:category>
          <w:name w:val="General"/>
          <w:gallery w:val="placeholder"/>
        </w:category>
        <w:types>
          <w:type w:val="bbPlcHdr"/>
        </w:types>
        <w:behaviors>
          <w:behavior w:val="content"/>
        </w:behaviors>
        <w:guid w:val="{DF0F0B36-BFD4-412C-8E30-D7B5DAF81E95}"/>
      </w:docPartPr>
      <w:docPartBody>
        <w:p w:rsidR="00000000" w:rsidRDefault="002D799C">
          <w:pPr>
            <w:pStyle w:val="42E59CA4FD3F45DCB7EB42D4556D6305"/>
          </w:pPr>
          <w:r w:rsidRPr="006A0C42">
            <w:rPr>
              <w:rStyle w:val="PlaceholderText"/>
            </w:rPr>
            <w:t>Click or tap here to enter text.</w:t>
          </w:r>
        </w:p>
      </w:docPartBody>
    </w:docPart>
    <w:docPart>
      <w:docPartPr>
        <w:name w:val="F99421B04FB54ACAAB65EA460A567C06"/>
        <w:category>
          <w:name w:val="General"/>
          <w:gallery w:val="placeholder"/>
        </w:category>
        <w:types>
          <w:type w:val="bbPlcHdr"/>
        </w:types>
        <w:behaviors>
          <w:behavior w:val="content"/>
        </w:behaviors>
        <w:guid w:val="{18ED4DBC-AB2B-4176-9D1D-4AFE08819D19}"/>
      </w:docPartPr>
      <w:docPartBody>
        <w:p w:rsidR="00000000" w:rsidRDefault="002D799C">
          <w:pPr>
            <w:pStyle w:val="F99421B04FB54ACAAB65EA460A567C06"/>
          </w:pPr>
          <w:r w:rsidRPr="006A0C42">
            <w:rPr>
              <w:rStyle w:val="PlaceholderText"/>
            </w:rPr>
            <w:t>Click or tap here to enter text.</w:t>
          </w:r>
        </w:p>
      </w:docPartBody>
    </w:docPart>
    <w:docPart>
      <w:docPartPr>
        <w:name w:val="923E5E4FA3F74174A944F36E1F04D428"/>
        <w:category>
          <w:name w:val="General"/>
          <w:gallery w:val="placeholder"/>
        </w:category>
        <w:types>
          <w:type w:val="bbPlcHdr"/>
        </w:types>
        <w:behaviors>
          <w:behavior w:val="content"/>
        </w:behaviors>
        <w:guid w:val="{7838202B-5EC6-4B22-ADCF-94A8E5064546}"/>
      </w:docPartPr>
      <w:docPartBody>
        <w:p w:rsidR="00000000" w:rsidRDefault="002D799C">
          <w:pPr>
            <w:pStyle w:val="923E5E4FA3F74174A944F36E1F04D428"/>
          </w:pPr>
          <w:r w:rsidRPr="006A0C42">
            <w:rPr>
              <w:rStyle w:val="PlaceholderText"/>
            </w:rPr>
            <w:t>Click or tap here to enter text.</w:t>
          </w:r>
        </w:p>
      </w:docPartBody>
    </w:docPart>
    <w:docPart>
      <w:docPartPr>
        <w:name w:val="F899509049904CC88778B2C82EE88474"/>
        <w:category>
          <w:name w:val="General"/>
          <w:gallery w:val="placeholder"/>
        </w:category>
        <w:types>
          <w:type w:val="bbPlcHdr"/>
        </w:types>
        <w:behaviors>
          <w:behavior w:val="content"/>
        </w:behaviors>
        <w:guid w:val="{2F6C8C7A-150A-46AD-BFC4-FF82854741FA}"/>
      </w:docPartPr>
      <w:docPartBody>
        <w:p w:rsidR="00000000" w:rsidRDefault="002D799C">
          <w:pPr>
            <w:pStyle w:val="F899509049904CC88778B2C82EE88474"/>
          </w:pPr>
          <w:r w:rsidRPr="006A0C42">
            <w:rPr>
              <w:rStyle w:val="PlaceholderText"/>
            </w:rPr>
            <w:t xml:space="preserve">Click or </w:t>
          </w:r>
          <w:r w:rsidRPr="006A0C42">
            <w:rPr>
              <w:rStyle w:val="PlaceholderText"/>
            </w:rPr>
            <w:t>tap here to enter text.</w:t>
          </w:r>
        </w:p>
      </w:docPartBody>
    </w:docPart>
    <w:docPart>
      <w:docPartPr>
        <w:name w:val="D46DF36FB94B4226813E642EE381A01F"/>
        <w:category>
          <w:name w:val="General"/>
          <w:gallery w:val="placeholder"/>
        </w:category>
        <w:types>
          <w:type w:val="bbPlcHdr"/>
        </w:types>
        <w:behaviors>
          <w:behavior w:val="content"/>
        </w:behaviors>
        <w:guid w:val="{7A6BB3DF-6D02-4030-87A4-895567118B7F}"/>
      </w:docPartPr>
      <w:docPartBody>
        <w:p w:rsidR="00000000" w:rsidRDefault="002D799C">
          <w:pPr>
            <w:pStyle w:val="D46DF36FB94B4226813E642EE381A01F"/>
          </w:pPr>
          <w:r w:rsidRPr="006A0C42">
            <w:rPr>
              <w:rStyle w:val="PlaceholderText"/>
            </w:rPr>
            <w:t>Click or tap here to enter text.</w:t>
          </w:r>
        </w:p>
      </w:docPartBody>
    </w:docPart>
    <w:docPart>
      <w:docPartPr>
        <w:name w:val="D79FFCA38B7E4A52BE008210EAF69158"/>
        <w:category>
          <w:name w:val="General"/>
          <w:gallery w:val="placeholder"/>
        </w:category>
        <w:types>
          <w:type w:val="bbPlcHdr"/>
        </w:types>
        <w:behaviors>
          <w:behavior w:val="content"/>
        </w:behaviors>
        <w:guid w:val="{F5BA25C5-F7FF-4731-9113-E76CCB92C0B5}"/>
      </w:docPartPr>
      <w:docPartBody>
        <w:p w:rsidR="00000000" w:rsidRDefault="002D799C">
          <w:pPr>
            <w:pStyle w:val="D79FFCA38B7E4A52BE008210EAF69158"/>
          </w:pPr>
          <w:r w:rsidRPr="006A0C42">
            <w:rPr>
              <w:rStyle w:val="PlaceholderText"/>
            </w:rPr>
            <w:t>Click or tap here to enter text.</w:t>
          </w:r>
        </w:p>
      </w:docPartBody>
    </w:docPart>
    <w:docPart>
      <w:docPartPr>
        <w:name w:val="70E74B4755134FFF91B572CEFCA04812"/>
        <w:category>
          <w:name w:val="General"/>
          <w:gallery w:val="placeholder"/>
        </w:category>
        <w:types>
          <w:type w:val="bbPlcHdr"/>
        </w:types>
        <w:behaviors>
          <w:behavior w:val="content"/>
        </w:behaviors>
        <w:guid w:val="{B65E8E7A-1493-4100-85F6-23DFDAE8E33A}"/>
      </w:docPartPr>
      <w:docPartBody>
        <w:p w:rsidR="00000000" w:rsidRDefault="002D799C">
          <w:pPr>
            <w:pStyle w:val="70E74B4755134FFF91B572CEFCA04812"/>
          </w:pPr>
          <w:r w:rsidRPr="006A0C42">
            <w:rPr>
              <w:rStyle w:val="PlaceholderText"/>
            </w:rPr>
            <w:t>Click or tap here to enter text.</w:t>
          </w:r>
        </w:p>
      </w:docPartBody>
    </w:docPart>
    <w:docPart>
      <w:docPartPr>
        <w:name w:val="60DA88474B93487FBDF70A6DE8A7E63F"/>
        <w:category>
          <w:name w:val="General"/>
          <w:gallery w:val="placeholder"/>
        </w:category>
        <w:types>
          <w:type w:val="bbPlcHdr"/>
        </w:types>
        <w:behaviors>
          <w:behavior w:val="content"/>
        </w:behaviors>
        <w:guid w:val="{0D067B38-7EB6-41E6-9408-202CF7603A66}"/>
      </w:docPartPr>
      <w:docPartBody>
        <w:p w:rsidR="00000000" w:rsidRDefault="002D799C">
          <w:pPr>
            <w:pStyle w:val="60DA88474B93487FBDF70A6DE8A7E63F"/>
          </w:pPr>
          <w:r w:rsidRPr="006A0C42">
            <w:rPr>
              <w:rStyle w:val="PlaceholderText"/>
            </w:rPr>
            <w:t>Click or tap here to enter text.</w:t>
          </w:r>
        </w:p>
      </w:docPartBody>
    </w:docPart>
    <w:docPart>
      <w:docPartPr>
        <w:name w:val="86ACC563B8E548309013206172F0ECD3"/>
        <w:category>
          <w:name w:val="General"/>
          <w:gallery w:val="placeholder"/>
        </w:category>
        <w:types>
          <w:type w:val="bbPlcHdr"/>
        </w:types>
        <w:behaviors>
          <w:behavior w:val="content"/>
        </w:behaviors>
        <w:guid w:val="{743F4B6D-6E08-4FEC-81B0-C3504D436A4C}"/>
      </w:docPartPr>
      <w:docPartBody>
        <w:p w:rsidR="00000000" w:rsidRDefault="002D799C">
          <w:pPr>
            <w:pStyle w:val="86ACC563B8E548309013206172F0ECD3"/>
          </w:pPr>
          <w:r w:rsidRPr="006A0C42">
            <w:rPr>
              <w:rStyle w:val="PlaceholderText"/>
            </w:rPr>
            <w:t>Click or tap here to enter text.</w:t>
          </w:r>
        </w:p>
      </w:docPartBody>
    </w:docPart>
    <w:docPart>
      <w:docPartPr>
        <w:name w:val="2182667D56174BB8AB2B719596697EE0"/>
        <w:category>
          <w:name w:val="General"/>
          <w:gallery w:val="placeholder"/>
        </w:category>
        <w:types>
          <w:type w:val="bbPlcHdr"/>
        </w:types>
        <w:behaviors>
          <w:behavior w:val="content"/>
        </w:behaviors>
        <w:guid w:val="{F0E72D41-E5DE-4530-86EC-1A9D6099EFD7}"/>
      </w:docPartPr>
      <w:docPartBody>
        <w:p w:rsidR="00000000" w:rsidRDefault="002D799C">
          <w:pPr>
            <w:pStyle w:val="2182667D56174BB8AB2B719596697EE0"/>
          </w:pPr>
          <w:r w:rsidRPr="006A0C42">
            <w:rPr>
              <w:rStyle w:val="PlaceholderText"/>
            </w:rPr>
            <w:t>Click or tap here to enter text.</w:t>
          </w:r>
        </w:p>
      </w:docPartBody>
    </w:docPart>
    <w:docPart>
      <w:docPartPr>
        <w:name w:val="2219D7C3483F4B7EA57CCB5654C2D804"/>
        <w:category>
          <w:name w:val="General"/>
          <w:gallery w:val="placeholder"/>
        </w:category>
        <w:types>
          <w:type w:val="bbPlcHdr"/>
        </w:types>
        <w:behaviors>
          <w:behavior w:val="content"/>
        </w:behaviors>
        <w:guid w:val="{96002892-C2C2-4C5C-A626-4FA5ED05DBBE}"/>
      </w:docPartPr>
      <w:docPartBody>
        <w:p w:rsidR="00000000" w:rsidRDefault="002D799C">
          <w:pPr>
            <w:pStyle w:val="2219D7C3483F4B7EA57CCB5654C2D804"/>
          </w:pPr>
          <w:r w:rsidRPr="006A0C42">
            <w:rPr>
              <w:rStyle w:val="PlaceholderText"/>
            </w:rPr>
            <w:t>Click or tap here to enter text.</w:t>
          </w:r>
        </w:p>
      </w:docPartBody>
    </w:docPart>
    <w:docPart>
      <w:docPartPr>
        <w:name w:val="080E4640864048F38B368AAA558D0EEE"/>
        <w:category>
          <w:name w:val="General"/>
          <w:gallery w:val="placeholder"/>
        </w:category>
        <w:types>
          <w:type w:val="bbPlcHdr"/>
        </w:types>
        <w:behaviors>
          <w:behavior w:val="content"/>
        </w:behaviors>
        <w:guid w:val="{09C13FB1-DF3F-440A-822A-CDB9C2FEBF47}"/>
      </w:docPartPr>
      <w:docPartBody>
        <w:p w:rsidR="00000000" w:rsidRDefault="002D799C">
          <w:pPr>
            <w:pStyle w:val="080E4640864048F38B368AAA558D0EEE"/>
          </w:pPr>
          <w:r w:rsidRPr="006A0C42">
            <w:rPr>
              <w:rStyle w:val="PlaceholderText"/>
            </w:rPr>
            <w:t>C</w:t>
          </w:r>
          <w:r w:rsidRPr="006A0C42">
            <w:rPr>
              <w:rStyle w:val="PlaceholderText"/>
            </w:rPr>
            <w:t>lick or tap here to enter text.</w:t>
          </w:r>
        </w:p>
      </w:docPartBody>
    </w:docPart>
    <w:docPart>
      <w:docPartPr>
        <w:name w:val="BB03F49840D04D54A2F80C1520EF38B2"/>
        <w:category>
          <w:name w:val="General"/>
          <w:gallery w:val="placeholder"/>
        </w:category>
        <w:types>
          <w:type w:val="bbPlcHdr"/>
        </w:types>
        <w:behaviors>
          <w:behavior w:val="content"/>
        </w:behaviors>
        <w:guid w:val="{9835F980-1CB1-459C-8F2C-03A79DE90CDD}"/>
      </w:docPartPr>
      <w:docPartBody>
        <w:p w:rsidR="00000000" w:rsidRDefault="002D799C">
          <w:pPr>
            <w:pStyle w:val="BB03F49840D04D54A2F80C1520EF38B2"/>
          </w:pPr>
          <w:r w:rsidRPr="006A0C42">
            <w:rPr>
              <w:rStyle w:val="PlaceholderText"/>
            </w:rPr>
            <w:t>Click or tap here to enter text.</w:t>
          </w:r>
        </w:p>
      </w:docPartBody>
    </w:docPart>
    <w:docPart>
      <w:docPartPr>
        <w:name w:val="9435A12C26D54E40A086DFD5766A3BA5"/>
        <w:category>
          <w:name w:val="General"/>
          <w:gallery w:val="placeholder"/>
        </w:category>
        <w:types>
          <w:type w:val="bbPlcHdr"/>
        </w:types>
        <w:behaviors>
          <w:behavior w:val="content"/>
        </w:behaviors>
        <w:guid w:val="{A7C787C3-43AD-4D46-BC3C-F841E1EDADF3}"/>
      </w:docPartPr>
      <w:docPartBody>
        <w:p w:rsidR="00000000" w:rsidRDefault="002D799C">
          <w:pPr>
            <w:pStyle w:val="9435A12C26D54E40A086DFD5766A3BA5"/>
          </w:pPr>
          <w:r w:rsidRPr="006A0C42">
            <w:rPr>
              <w:rStyle w:val="PlaceholderText"/>
            </w:rPr>
            <w:t>Click or tap here to enter text.</w:t>
          </w:r>
        </w:p>
      </w:docPartBody>
    </w:docPart>
    <w:docPart>
      <w:docPartPr>
        <w:name w:val="A500A00BDB4A48E09ECE74562516308B"/>
        <w:category>
          <w:name w:val="General"/>
          <w:gallery w:val="placeholder"/>
        </w:category>
        <w:types>
          <w:type w:val="bbPlcHdr"/>
        </w:types>
        <w:behaviors>
          <w:behavior w:val="content"/>
        </w:behaviors>
        <w:guid w:val="{E3B60F9E-DB70-4E69-820F-87B1A490B79F}"/>
      </w:docPartPr>
      <w:docPartBody>
        <w:p w:rsidR="00000000" w:rsidRDefault="002D799C">
          <w:pPr>
            <w:pStyle w:val="A500A00BDB4A48E09ECE74562516308B"/>
          </w:pPr>
          <w:r w:rsidRPr="006A0C42">
            <w:rPr>
              <w:rStyle w:val="PlaceholderText"/>
            </w:rPr>
            <w:t>Click or tap here to enter text.</w:t>
          </w:r>
        </w:p>
      </w:docPartBody>
    </w:docPart>
    <w:docPart>
      <w:docPartPr>
        <w:name w:val="30C820F5AA8C4CA5B0DB61190AB55241"/>
        <w:category>
          <w:name w:val="General"/>
          <w:gallery w:val="placeholder"/>
        </w:category>
        <w:types>
          <w:type w:val="bbPlcHdr"/>
        </w:types>
        <w:behaviors>
          <w:behavior w:val="content"/>
        </w:behaviors>
        <w:guid w:val="{9D30D504-D0EC-4B0D-B742-2133943F787A}"/>
      </w:docPartPr>
      <w:docPartBody>
        <w:p w:rsidR="00000000" w:rsidRDefault="002D799C">
          <w:pPr>
            <w:pStyle w:val="30C820F5AA8C4CA5B0DB61190AB55241"/>
          </w:pPr>
          <w:r w:rsidRPr="006A0C42">
            <w:rPr>
              <w:rStyle w:val="PlaceholderText"/>
            </w:rPr>
            <w:t>Click or tap here to enter text.</w:t>
          </w:r>
        </w:p>
      </w:docPartBody>
    </w:docPart>
    <w:docPart>
      <w:docPartPr>
        <w:name w:val="979EF2CF2ADF4835B39D9ECBEC40F677"/>
        <w:category>
          <w:name w:val="General"/>
          <w:gallery w:val="placeholder"/>
        </w:category>
        <w:types>
          <w:type w:val="bbPlcHdr"/>
        </w:types>
        <w:behaviors>
          <w:behavior w:val="content"/>
        </w:behaviors>
        <w:guid w:val="{5DA747C7-2AC8-408F-8CCB-2BA6922EC40B}"/>
      </w:docPartPr>
      <w:docPartBody>
        <w:p w:rsidR="00000000" w:rsidRDefault="002D799C">
          <w:pPr>
            <w:pStyle w:val="979EF2CF2ADF4835B39D9ECBEC40F677"/>
          </w:pPr>
          <w:r w:rsidRPr="006A0C42">
            <w:rPr>
              <w:rStyle w:val="PlaceholderText"/>
            </w:rPr>
            <w:t>Click or tap here to enter text.</w:t>
          </w:r>
        </w:p>
      </w:docPartBody>
    </w:docPart>
    <w:docPart>
      <w:docPartPr>
        <w:name w:val="E72E2C8E7B8B43899E148A8B591238E2"/>
        <w:category>
          <w:name w:val="General"/>
          <w:gallery w:val="placeholder"/>
        </w:category>
        <w:types>
          <w:type w:val="bbPlcHdr"/>
        </w:types>
        <w:behaviors>
          <w:behavior w:val="content"/>
        </w:behaviors>
        <w:guid w:val="{DA71FAFE-B70D-4119-A512-88F9BD4EDB84}"/>
      </w:docPartPr>
      <w:docPartBody>
        <w:p w:rsidR="00000000" w:rsidRDefault="002D799C">
          <w:pPr>
            <w:pStyle w:val="E72E2C8E7B8B43899E148A8B591238E2"/>
          </w:pPr>
          <w:r w:rsidRPr="006A0C42">
            <w:rPr>
              <w:rStyle w:val="PlaceholderText"/>
            </w:rPr>
            <w:t>Click or tap here to enter text.</w:t>
          </w:r>
        </w:p>
      </w:docPartBody>
    </w:docPart>
    <w:docPart>
      <w:docPartPr>
        <w:name w:val="1402048C31A840D7893B76E8B260DDFD"/>
        <w:category>
          <w:name w:val="General"/>
          <w:gallery w:val="placeholder"/>
        </w:category>
        <w:types>
          <w:type w:val="bbPlcHdr"/>
        </w:types>
        <w:behaviors>
          <w:behavior w:val="content"/>
        </w:behaviors>
        <w:guid w:val="{970F89E8-4FC9-475F-A666-564DCE82CBFF}"/>
      </w:docPartPr>
      <w:docPartBody>
        <w:p w:rsidR="00000000" w:rsidRDefault="002D799C">
          <w:pPr>
            <w:pStyle w:val="1402048C31A840D7893B76E8B260DDFD"/>
          </w:pPr>
          <w:r w:rsidRPr="006A0C42">
            <w:rPr>
              <w:rStyle w:val="PlaceholderText"/>
            </w:rPr>
            <w:t>Click or tap here to enter</w:t>
          </w:r>
          <w:r w:rsidRPr="006A0C42">
            <w:rPr>
              <w:rStyle w:val="PlaceholderText"/>
            </w:rPr>
            <w:t xml:space="preserve"> text.</w:t>
          </w:r>
        </w:p>
      </w:docPartBody>
    </w:docPart>
    <w:docPart>
      <w:docPartPr>
        <w:name w:val="96184DE258B84D2399B240100E36A686"/>
        <w:category>
          <w:name w:val="General"/>
          <w:gallery w:val="placeholder"/>
        </w:category>
        <w:types>
          <w:type w:val="bbPlcHdr"/>
        </w:types>
        <w:behaviors>
          <w:behavior w:val="content"/>
        </w:behaviors>
        <w:guid w:val="{9995765D-D7CE-40E5-9428-C330929C05FA}"/>
      </w:docPartPr>
      <w:docPartBody>
        <w:p w:rsidR="00000000" w:rsidRDefault="002D799C">
          <w:pPr>
            <w:pStyle w:val="96184DE258B84D2399B240100E36A686"/>
          </w:pPr>
          <w:r w:rsidRPr="006A0C42">
            <w:rPr>
              <w:rStyle w:val="PlaceholderText"/>
            </w:rPr>
            <w:t>Click or tap here to enter text.</w:t>
          </w:r>
        </w:p>
      </w:docPartBody>
    </w:docPart>
    <w:docPart>
      <w:docPartPr>
        <w:name w:val="F6663B42A2CE412B991AE73262E7B24B"/>
        <w:category>
          <w:name w:val="General"/>
          <w:gallery w:val="placeholder"/>
        </w:category>
        <w:types>
          <w:type w:val="bbPlcHdr"/>
        </w:types>
        <w:behaviors>
          <w:behavior w:val="content"/>
        </w:behaviors>
        <w:guid w:val="{D7D00E67-9476-4A32-A3AB-F4B60A7A4A0D}"/>
      </w:docPartPr>
      <w:docPartBody>
        <w:p w:rsidR="00000000" w:rsidRDefault="002D799C">
          <w:pPr>
            <w:pStyle w:val="F6663B42A2CE412B991AE73262E7B24B"/>
          </w:pPr>
          <w:r w:rsidRPr="006A0C42">
            <w:rPr>
              <w:rStyle w:val="PlaceholderText"/>
            </w:rPr>
            <w:t>Click or tap here to enter text.</w:t>
          </w:r>
        </w:p>
      </w:docPartBody>
    </w:docPart>
    <w:docPart>
      <w:docPartPr>
        <w:name w:val="DF624EA1507A4ABD8509F0EFE261DB94"/>
        <w:category>
          <w:name w:val="General"/>
          <w:gallery w:val="placeholder"/>
        </w:category>
        <w:types>
          <w:type w:val="bbPlcHdr"/>
        </w:types>
        <w:behaviors>
          <w:behavior w:val="content"/>
        </w:behaviors>
        <w:guid w:val="{3440A103-53C5-4605-B139-30FAF2F315C4}"/>
      </w:docPartPr>
      <w:docPartBody>
        <w:p w:rsidR="00000000" w:rsidRDefault="002D799C">
          <w:pPr>
            <w:pStyle w:val="DF624EA1507A4ABD8509F0EFE261DB94"/>
          </w:pPr>
          <w:r w:rsidRPr="00083AB8">
            <w:rPr>
              <w:rStyle w:val="PlaceholderText"/>
              <w:highlight w:val="yellow"/>
            </w:rPr>
            <w:t>Click or tap here to enter text.</w:t>
          </w:r>
        </w:p>
      </w:docPartBody>
    </w:docPart>
    <w:docPart>
      <w:docPartPr>
        <w:name w:val="0E0ADE827A1D40558C93990DEC77CD06"/>
        <w:category>
          <w:name w:val="General"/>
          <w:gallery w:val="placeholder"/>
        </w:category>
        <w:types>
          <w:type w:val="bbPlcHdr"/>
        </w:types>
        <w:behaviors>
          <w:behavior w:val="content"/>
        </w:behaviors>
        <w:guid w:val="{2BAD36CE-281E-4864-BA34-83944D973573}"/>
      </w:docPartPr>
      <w:docPartBody>
        <w:p w:rsidR="00000000" w:rsidRDefault="002D799C">
          <w:pPr>
            <w:pStyle w:val="0E0ADE827A1D40558C93990DEC77CD06"/>
          </w:pPr>
          <w:r w:rsidRPr="006A0C42">
            <w:rPr>
              <w:rStyle w:val="PlaceholderText"/>
            </w:rPr>
            <w:t>Click or tap here to enter text.</w:t>
          </w:r>
        </w:p>
      </w:docPartBody>
    </w:docPart>
    <w:docPart>
      <w:docPartPr>
        <w:name w:val="9FD08FA1BD124C25819B879AFB08C90A"/>
        <w:category>
          <w:name w:val="General"/>
          <w:gallery w:val="placeholder"/>
        </w:category>
        <w:types>
          <w:type w:val="bbPlcHdr"/>
        </w:types>
        <w:behaviors>
          <w:behavior w:val="content"/>
        </w:behaviors>
        <w:guid w:val="{EF6C06C3-E059-4B0A-8389-7914CD8F03E4}"/>
      </w:docPartPr>
      <w:docPartBody>
        <w:p w:rsidR="00000000" w:rsidRDefault="002D799C">
          <w:pPr>
            <w:pStyle w:val="9FD08FA1BD124C25819B879AFB08C90A"/>
          </w:pPr>
          <w:r w:rsidRPr="00083AB8">
            <w:rPr>
              <w:rStyle w:val="PlaceholderText"/>
              <w:highlight w:val="yellow"/>
            </w:rPr>
            <w:t>Click or tap here to enter text.</w:t>
          </w:r>
        </w:p>
      </w:docPartBody>
    </w:docPart>
    <w:docPart>
      <w:docPartPr>
        <w:name w:val="61E08E7EF02E4AAABC14C3BE9E280FEE"/>
        <w:category>
          <w:name w:val="General"/>
          <w:gallery w:val="placeholder"/>
        </w:category>
        <w:types>
          <w:type w:val="bbPlcHdr"/>
        </w:types>
        <w:behaviors>
          <w:behavior w:val="content"/>
        </w:behaviors>
        <w:guid w:val="{4DC7FE8C-ABBF-4210-85B5-2CC1150BF077}"/>
      </w:docPartPr>
      <w:docPartBody>
        <w:p w:rsidR="00000000" w:rsidRDefault="002D799C">
          <w:pPr>
            <w:pStyle w:val="61E08E7EF02E4AAABC14C3BE9E280FEE"/>
          </w:pPr>
          <w:r w:rsidRPr="006A0C42">
            <w:rPr>
              <w:rStyle w:val="PlaceholderText"/>
            </w:rPr>
            <w:t>Click or tap here to enter text.</w:t>
          </w:r>
        </w:p>
      </w:docPartBody>
    </w:docPart>
    <w:docPart>
      <w:docPartPr>
        <w:name w:val="799E98C0B5DD466CAA340CB29EF88760"/>
        <w:category>
          <w:name w:val="General"/>
          <w:gallery w:val="placeholder"/>
        </w:category>
        <w:types>
          <w:type w:val="bbPlcHdr"/>
        </w:types>
        <w:behaviors>
          <w:behavior w:val="content"/>
        </w:behaviors>
        <w:guid w:val="{C601A566-9CC6-4C55-8C22-BC921300DED6}"/>
      </w:docPartPr>
      <w:docPartBody>
        <w:p w:rsidR="00000000" w:rsidRDefault="002D799C">
          <w:pPr>
            <w:pStyle w:val="799E98C0B5DD466CAA340CB29EF88760"/>
          </w:pPr>
          <w:r w:rsidRPr="00083AB8">
            <w:rPr>
              <w:rStyle w:val="PlaceholderText"/>
              <w:highlight w:val="yellow"/>
            </w:rPr>
            <w:t>Click or tap here to enter text.</w:t>
          </w:r>
        </w:p>
      </w:docPartBody>
    </w:docPart>
    <w:docPart>
      <w:docPartPr>
        <w:name w:val="E33064CD3062491DA0D1C44FFAD3B4E4"/>
        <w:category>
          <w:name w:val="General"/>
          <w:gallery w:val="placeholder"/>
        </w:category>
        <w:types>
          <w:type w:val="bbPlcHdr"/>
        </w:types>
        <w:behaviors>
          <w:behavior w:val="content"/>
        </w:behaviors>
        <w:guid w:val="{F83F7510-14CE-4A5A-8F4B-9ED329D50022}"/>
      </w:docPartPr>
      <w:docPartBody>
        <w:p w:rsidR="00000000" w:rsidRDefault="002D799C">
          <w:pPr>
            <w:pStyle w:val="E33064CD3062491DA0D1C44FFAD3B4E4"/>
          </w:pPr>
          <w:r w:rsidRPr="006A0C42">
            <w:rPr>
              <w:rStyle w:val="PlaceholderText"/>
            </w:rPr>
            <w:t xml:space="preserve">Click or tap here </w:t>
          </w:r>
          <w:r w:rsidRPr="006A0C42">
            <w:rPr>
              <w:rStyle w:val="PlaceholderText"/>
            </w:rPr>
            <w:t>to enter text.</w:t>
          </w:r>
        </w:p>
      </w:docPartBody>
    </w:docPart>
    <w:docPart>
      <w:docPartPr>
        <w:name w:val="5ABCF2C5C8B34350AE737E6E6B32901F"/>
        <w:category>
          <w:name w:val="General"/>
          <w:gallery w:val="placeholder"/>
        </w:category>
        <w:types>
          <w:type w:val="bbPlcHdr"/>
        </w:types>
        <w:behaviors>
          <w:behavior w:val="content"/>
        </w:behaviors>
        <w:guid w:val="{5E76E791-3601-4E4C-AAFA-B760D223AB07}"/>
      </w:docPartPr>
      <w:docPartBody>
        <w:p w:rsidR="00000000" w:rsidRDefault="002D799C">
          <w:pPr>
            <w:pStyle w:val="5ABCF2C5C8B34350AE737E6E6B32901F"/>
          </w:pPr>
          <w:r w:rsidRPr="006A0C42">
            <w:rPr>
              <w:rStyle w:val="PlaceholderText"/>
            </w:rPr>
            <w:t>Click or tap here to enter text.</w:t>
          </w:r>
        </w:p>
      </w:docPartBody>
    </w:docPart>
    <w:docPart>
      <w:docPartPr>
        <w:name w:val="55008F1AE6A84B479031203D677B4FD0"/>
        <w:category>
          <w:name w:val="General"/>
          <w:gallery w:val="placeholder"/>
        </w:category>
        <w:types>
          <w:type w:val="bbPlcHdr"/>
        </w:types>
        <w:behaviors>
          <w:behavior w:val="content"/>
        </w:behaviors>
        <w:guid w:val="{32C841C4-0309-44AC-A6EA-66FD0F32D210}"/>
      </w:docPartPr>
      <w:docPartBody>
        <w:p w:rsidR="00000000" w:rsidRDefault="002D799C">
          <w:pPr>
            <w:pStyle w:val="55008F1AE6A84B479031203D677B4FD0"/>
          </w:pPr>
          <w:r w:rsidRPr="006A0C42">
            <w:rPr>
              <w:rStyle w:val="PlaceholderText"/>
            </w:rPr>
            <w:t>Click or tap here to enter text.</w:t>
          </w:r>
        </w:p>
      </w:docPartBody>
    </w:docPart>
    <w:docPart>
      <w:docPartPr>
        <w:name w:val="4A4005A8FF2B4176BE9F9645D6F8AA5E"/>
        <w:category>
          <w:name w:val="General"/>
          <w:gallery w:val="placeholder"/>
        </w:category>
        <w:types>
          <w:type w:val="bbPlcHdr"/>
        </w:types>
        <w:behaviors>
          <w:behavior w:val="content"/>
        </w:behaviors>
        <w:guid w:val="{41364B12-9F1D-42F4-A4A7-E222E7BDAE6F}"/>
      </w:docPartPr>
      <w:docPartBody>
        <w:p w:rsidR="00000000" w:rsidRDefault="002D799C">
          <w:pPr>
            <w:pStyle w:val="4A4005A8FF2B4176BE9F9645D6F8AA5E"/>
          </w:pPr>
          <w:r w:rsidRPr="006A0C42">
            <w:rPr>
              <w:rStyle w:val="PlaceholderText"/>
            </w:rPr>
            <w:t>Click or tap here to enter text.</w:t>
          </w:r>
        </w:p>
      </w:docPartBody>
    </w:docPart>
    <w:docPart>
      <w:docPartPr>
        <w:name w:val="06AC91F2E4204D6D892989920A79B9FC"/>
        <w:category>
          <w:name w:val="General"/>
          <w:gallery w:val="placeholder"/>
        </w:category>
        <w:types>
          <w:type w:val="bbPlcHdr"/>
        </w:types>
        <w:behaviors>
          <w:behavior w:val="content"/>
        </w:behaviors>
        <w:guid w:val="{CA9239EC-D5F7-4682-9015-2CB24203B749}"/>
      </w:docPartPr>
      <w:docPartBody>
        <w:p w:rsidR="00000000" w:rsidRDefault="002D799C">
          <w:pPr>
            <w:pStyle w:val="06AC91F2E4204D6D892989920A79B9FC"/>
          </w:pPr>
          <w:r w:rsidRPr="006A0C42">
            <w:rPr>
              <w:rStyle w:val="PlaceholderText"/>
            </w:rPr>
            <w:t>Click or tap here to enter text.</w:t>
          </w:r>
        </w:p>
      </w:docPartBody>
    </w:docPart>
    <w:docPart>
      <w:docPartPr>
        <w:name w:val="C942E4EDDB144D1DADAAF8B9268D5938"/>
        <w:category>
          <w:name w:val="General"/>
          <w:gallery w:val="placeholder"/>
        </w:category>
        <w:types>
          <w:type w:val="bbPlcHdr"/>
        </w:types>
        <w:behaviors>
          <w:behavior w:val="content"/>
        </w:behaviors>
        <w:guid w:val="{EAF2FB10-34BA-423B-B37C-6D6458BAD511}"/>
      </w:docPartPr>
      <w:docPartBody>
        <w:p w:rsidR="00000000" w:rsidRDefault="002D799C">
          <w:pPr>
            <w:pStyle w:val="C942E4EDDB144D1DADAAF8B9268D5938"/>
          </w:pPr>
          <w:r w:rsidRPr="006A0C42">
            <w:rPr>
              <w:rStyle w:val="PlaceholderText"/>
            </w:rPr>
            <w:t>Click or tap here to enter text.</w:t>
          </w:r>
        </w:p>
      </w:docPartBody>
    </w:docPart>
    <w:docPart>
      <w:docPartPr>
        <w:name w:val="21B5A2C40AE549A7AD33FE2186E6795D"/>
        <w:category>
          <w:name w:val="General"/>
          <w:gallery w:val="placeholder"/>
        </w:category>
        <w:types>
          <w:type w:val="bbPlcHdr"/>
        </w:types>
        <w:behaviors>
          <w:behavior w:val="content"/>
        </w:behaviors>
        <w:guid w:val="{0A44F43B-EF7D-4A88-9144-A5F17E7D3B38}"/>
      </w:docPartPr>
      <w:docPartBody>
        <w:p w:rsidR="00000000" w:rsidRDefault="002D799C">
          <w:pPr>
            <w:pStyle w:val="21B5A2C40AE549A7AD33FE2186E6795D"/>
          </w:pPr>
          <w:r w:rsidRPr="006A0C42">
            <w:rPr>
              <w:rStyle w:val="PlaceholderText"/>
            </w:rPr>
            <w:t>Click or tap here to enter text.</w:t>
          </w:r>
        </w:p>
      </w:docPartBody>
    </w:docPart>
    <w:docPart>
      <w:docPartPr>
        <w:name w:val="4003694F9C534091B64961390366716C"/>
        <w:category>
          <w:name w:val="General"/>
          <w:gallery w:val="placeholder"/>
        </w:category>
        <w:types>
          <w:type w:val="bbPlcHdr"/>
        </w:types>
        <w:behaviors>
          <w:behavior w:val="content"/>
        </w:behaviors>
        <w:guid w:val="{B8D0A3A8-1FF3-42C2-A7C7-9518446E009A}"/>
      </w:docPartPr>
      <w:docPartBody>
        <w:p w:rsidR="00000000" w:rsidRDefault="002D799C">
          <w:pPr>
            <w:pStyle w:val="4003694F9C534091B64961390366716C"/>
          </w:pPr>
          <w:r w:rsidRPr="006A0C42">
            <w:rPr>
              <w:rStyle w:val="PlaceholderText"/>
            </w:rPr>
            <w:t>Click or tap here to enter text.</w:t>
          </w:r>
        </w:p>
      </w:docPartBody>
    </w:docPart>
    <w:docPart>
      <w:docPartPr>
        <w:name w:val="8FA12265413C41B28A4DD287B28018EE"/>
        <w:category>
          <w:name w:val="General"/>
          <w:gallery w:val="placeholder"/>
        </w:category>
        <w:types>
          <w:type w:val="bbPlcHdr"/>
        </w:types>
        <w:behaviors>
          <w:behavior w:val="content"/>
        </w:behaviors>
        <w:guid w:val="{23725A94-A885-4D12-BBEC-ED3977CDE313}"/>
      </w:docPartPr>
      <w:docPartBody>
        <w:p w:rsidR="00000000" w:rsidRDefault="002D799C">
          <w:pPr>
            <w:pStyle w:val="8FA12265413C41B28A4DD287B28018EE"/>
          </w:pPr>
          <w:r w:rsidRPr="006A0C42">
            <w:rPr>
              <w:rStyle w:val="PlaceholderText"/>
            </w:rPr>
            <w:t>Click or t</w:t>
          </w:r>
          <w:r w:rsidRPr="006A0C42">
            <w:rPr>
              <w:rStyle w:val="PlaceholderText"/>
            </w:rPr>
            <w:t>ap here to enter text.</w:t>
          </w:r>
        </w:p>
      </w:docPartBody>
    </w:docPart>
    <w:docPart>
      <w:docPartPr>
        <w:name w:val="B1F8D9FCF3DE41D1B6FF7AC435616558"/>
        <w:category>
          <w:name w:val="General"/>
          <w:gallery w:val="placeholder"/>
        </w:category>
        <w:types>
          <w:type w:val="bbPlcHdr"/>
        </w:types>
        <w:behaviors>
          <w:behavior w:val="content"/>
        </w:behaviors>
        <w:guid w:val="{B575F961-6662-4922-9C1E-272260422F2A}"/>
      </w:docPartPr>
      <w:docPartBody>
        <w:p w:rsidR="00000000" w:rsidRDefault="002D799C">
          <w:pPr>
            <w:pStyle w:val="B1F8D9FCF3DE41D1B6FF7AC435616558"/>
          </w:pPr>
          <w:r w:rsidRPr="006A0C42">
            <w:rPr>
              <w:rStyle w:val="PlaceholderText"/>
            </w:rPr>
            <w:t>Click or tap here to enter text.</w:t>
          </w:r>
        </w:p>
      </w:docPartBody>
    </w:docPart>
    <w:docPart>
      <w:docPartPr>
        <w:name w:val="A081406FB8F14BADBD1E4B45C0E08AE4"/>
        <w:category>
          <w:name w:val="General"/>
          <w:gallery w:val="placeholder"/>
        </w:category>
        <w:types>
          <w:type w:val="bbPlcHdr"/>
        </w:types>
        <w:behaviors>
          <w:behavior w:val="content"/>
        </w:behaviors>
        <w:guid w:val="{4D111EDA-5A74-42FF-B252-B21864579537}"/>
      </w:docPartPr>
      <w:docPartBody>
        <w:p w:rsidR="00000000" w:rsidRDefault="002D799C">
          <w:pPr>
            <w:pStyle w:val="A081406FB8F14BADBD1E4B45C0E08AE4"/>
          </w:pPr>
          <w:r w:rsidRPr="006A0C42">
            <w:rPr>
              <w:rStyle w:val="PlaceholderText"/>
            </w:rPr>
            <w:t>Click or tap here to enter text.</w:t>
          </w:r>
        </w:p>
      </w:docPartBody>
    </w:docPart>
    <w:docPart>
      <w:docPartPr>
        <w:name w:val="1E0CC6EDE70B4767A07825A8A7D61893"/>
        <w:category>
          <w:name w:val="General"/>
          <w:gallery w:val="placeholder"/>
        </w:category>
        <w:types>
          <w:type w:val="bbPlcHdr"/>
        </w:types>
        <w:behaviors>
          <w:behavior w:val="content"/>
        </w:behaviors>
        <w:guid w:val="{A78B96B7-FBFD-4357-82D6-16FD7EB0FD69}"/>
      </w:docPartPr>
      <w:docPartBody>
        <w:p w:rsidR="00000000" w:rsidRDefault="002D799C">
          <w:pPr>
            <w:pStyle w:val="1E0CC6EDE70B4767A07825A8A7D61893"/>
          </w:pPr>
          <w:r w:rsidRPr="006A0C42">
            <w:rPr>
              <w:rStyle w:val="PlaceholderText"/>
            </w:rPr>
            <w:t>Click or tap here to enter text.</w:t>
          </w:r>
        </w:p>
      </w:docPartBody>
    </w:docPart>
    <w:docPart>
      <w:docPartPr>
        <w:name w:val="10294EDCDB7F4359A5C55ABAD069FFD2"/>
        <w:category>
          <w:name w:val="General"/>
          <w:gallery w:val="placeholder"/>
        </w:category>
        <w:types>
          <w:type w:val="bbPlcHdr"/>
        </w:types>
        <w:behaviors>
          <w:behavior w:val="content"/>
        </w:behaviors>
        <w:guid w:val="{4CEE73DA-8F32-4428-BBF6-DE5133CE1FE8}"/>
      </w:docPartPr>
      <w:docPartBody>
        <w:p w:rsidR="00000000" w:rsidRDefault="002D799C">
          <w:pPr>
            <w:pStyle w:val="10294EDCDB7F4359A5C55ABAD069FFD2"/>
          </w:pPr>
          <w:r w:rsidRPr="006A0C42">
            <w:rPr>
              <w:rStyle w:val="PlaceholderText"/>
            </w:rPr>
            <w:t>Click or tap here to enter text.</w:t>
          </w:r>
        </w:p>
      </w:docPartBody>
    </w:docPart>
    <w:docPart>
      <w:docPartPr>
        <w:name w:val="574C975B760148E9B6E4DA0C6788E7CA"/>
        <w:category>
          <w:name w:val="General"/>
          <w:gallery w:val="placeholder"/>
        </w:category>
        <w:types>
          <w:type w:val="bbPlcHdr"/>
        </w:types>
        <w:behaviors>
          <w:behavior w:val="content"/>
        </w:behaviors>
        <w:guid w:val="{FE123984-E71D-44DB-9506-5D2429C7A65D}"/>
      </w:docPartPr>
      <w:docPartBody>
        <w:p w:rsidR="00000000" w:rsidRDefault="002D799C">
          <w:pPr>
            <w:pStyle w:val="574C975B760148E9B6E4DA0C6788E7CA"/>
          </w:pPr>
          <w:r w:rsidRPr="006A0C42">
            <w:rPr>
              <w:rStyle w:val="PlaceholderText"/>
            </w:rPr>
            <w:t>Click or tap here to enter text.</w:t>
          </w:r>
        </w:p>
      </w:docPartBody>
    </w:docPart>
    <w:docPart>
      <w:docPartPr>
        <w:name w:val="89682F02C43E4767898B2148F8F0FD24"/>
        <w:category>
          <w:name w:val="General"/>
          <w:gallery w:val="placeholder"/>
        </w:category>
        <w:types>
          <w:type w:val="bbPlcHdr"/>
        </w:types>
        <w:behaviors>
          <w:behavior w:val="content"/>
        </w:behaviors>
        <w:guid w:val="{195465F2-6A02-46F0-8723-95885A9711E1}"/>
      </w:docPartPr>
      <w:docPartBody>
        <w:p w:rsidR="00000000" w:rsidRDefault="002D799C">
          <w:pPr>
            <w:pStyle w:val="89682F02C43E4767898B2148F8F0FD24"/>
          </w:pPr>
          <w:r w:rsidRPr="006A0C42">
            <w:rPr>
              <w:rStyle w:val="PlaceholderText"/>
            </w:rPr>
            <w:t>Click or tap here to enter text.</w:t>
          </w:r>
        </w:p>
      </w:docPartBody>
    </w:docPart>
    <w:docPart>
      <w:docPartPr>
        <w:name w:val="CB33ED68927D4E2E9FD2095012E2FC8D"/>
        <w:category>
          <w:name w:val="General"/>
          <w:gallery w:val="placeholder"/>
        </w:category>
        <w:types>
          <w:type w:val="bbPlcHdr"/>
        </w:types>
        <w:behaviors>
          <w:behavior w:val="content"/>
        </w:behaviors>
        <w:guid w:val="{8A9F6AE1-33AA-4805-9FBD-69DB83E966AF}"/>
      </w:docPartPr>
      <w:docPartBody>
        <w:p w:rsidR="00000000" w:rsidRDefault="002D799C">
          <w:pPr>
            <w:pStyle w:val="CB33ED68927D4E2E9FD2095012E2FC8D"/>
          </w:pPr>
          <w:r w:rsidRPr="006A0C42">
            <w:rPr>
              <w:rStyle w:val="PlaceholderText"/>
            </w:rPr>
            <w:t>Click or tap here to enter text.</w:t>
          </w:r>
        </w:p>
      </w:docPartBody>
    </w:docPart>
    <w:docPart>
      <w:docPartPr>
        <w:name w:val="0CAFBBB0B76E4B819A505747E17BBD2B"/>
        <w:category>
          <w:name w:val="General"/>
          <w:gallery w:val="placeholder"/>
        </w:category>
        <w:types>
          <w:type w:val="bbPlcHdr"/>
        </w:types>
        <w:behaviors>
          <w:behavior w:val="content"/>
        </w:behaviors>
        <w:guid w:val="{2198C84F-EA7F-469A-A9CD-F283E7739C42}"/>
      </w:docPartPr>
      <w:docPartBody>
        <w:p w:rsidR="00000000" w:rsidRDefault="002D799C">
          <w:pPr>
            <w:pStyle w:val="0CAFBBB0B76E4B819A505747E17BBD2B"/>
          </w:pPr>
          <w:r w:rsidRPr="006A0C42">
            <w:rPr>
              <w:rStyle w:val="PlaceholderText"/>
            </w:rPr>
            <w:t>Cl</w:t>
          </w:r>
          <w:r w:rsidRPr="006A0C42">
            <w:rPr>
              <w:rStyle w:val="PlaceholderText"/>
            </w:rPr>
            <w:t>ick or tap here to enter text.</w:t>
          </w:r>
        </w:p>
      </w:docPartBody>
    </w:docPart>
    <w:docPart>
      <w:docPartPr>
        <w:name w:val="6DF89BF5DEB74D15A40C8239893A469C"/>
        <w:category>
          <w:name w:val="General"/>
          <w:gallery w:val="placeholder"/>
        </w:category>
        <w:types>
          <w:type w:val="bbPlcHdr"/>
        </w:types>
        <w:behaviors>
          <w:behavior w:val="content"/>
        </w:behaviors>
        <w:guid w:val="{AC2882F7-2FF6-4F43-9D52-F8F22BEF89B0}"/>
      </w:docPartPr>
      <w:docPartBody>
        <w:p w:rsidR="00000000" w:rsidRDefault="002D799C">
          <w:pPr>
            <w:pStyle w:val="6DF89BF5DEB74D15A40C8239893A469C"/>
          </w:pPr>
          <w:r w:rsidRPr="006A0C42">
            <w:rPr>
              <w:rStyle w:val="PlaceholderText"/>
            </w:rPr>
            <w:t>Click or tap here to enter text.</w:t>
          </w:r>
        </w:p>
      </w:docPartBody>
    </w:docPart>
    <w:docPart>
      <w:docPartPr>
        <w:name w:val="073BF7A5553F407AA593CB1DDBFFA312"/>
        <w:category>
          <w:name w:val="General"/>
          <w:gallery w:val="placeholder"/>
        </w:category>
        <w:types>
          <w:type w:val="bbPlcHdr"/>
        </w:types>
        <w:behaviors>
          <w:behavior w:val="content"/>
        </w:behaviors>
        <w:guid w:val="{2B3225E1-190F-4E65-B6A3-8524E526746F}"/>
      </w:docPartPr>
      <w:docPartBody>
        <w:p w:rsidR="00000000" w:rsidRDefault="002D799C">
          <w:pPr>
            <w:pStyle w:val="073BF7A5553F407AA593CB1DDBFFA312"/>
          </w:pPr>
          <w:r w:rsidRPr="006A0C42">
            <w:rPr>
              <w:rStyle w:val="PlaceholderText"/>
            </w:rPr>
            <w:t>Click or tap here to enter text.</w:t>
          </w:r>
        </w:p>
      </w:docPartBody>
    </w:docPart>
    <w:docPart>
      <w:docPartPr>
        <w:name w:val="FF8205FDE9EB4BC486251AF57EF45276"/>
        <w:category>
          <w:name w:val="General"/>
          <w:gallery w:val="placeholder"/>
        </w:category>
        <w:types>
          <w:type w:val="bbPlcHdr"/>
        </w:types>
        <w:behaviors>
          <w:behavior w:val="content"/>
        </w:behaviors>
        <w:guid w:val="{F04AF7AE-90EB-44AC-95DB-8063013D06BB}"/>
      </w:docPartPr>
      <w:docPartBody>
        <w:p w:rsidR="00000000" w:rsidRDefault="002D799C">
          <w:pPr>
            <w:pStyle w:val="FF8205FDE9EB4BC486251AF57EF45276"/>
          </w:pPr>
          <w:r w:rsidRPr="006A0C42">
            <w:rPr>
              <w:rStyle w:val="PlaceholderText"/>
            </w:rPr>
            <w:t>Click or tap here to enter text.</w:t>
          </w:r>
        </w:p>
      </w:docPartBody>
    </w:docPart>
    <w:docPart>
      <w:docPartPr>
        <w:name w:val="67BECBCBE19D49BC96F390E12DA9895D"/>
        <w:category>
          <w:name w:val="General"/>
          <w:gallery w:val="placeholder"/>
        </w:category>
        <w:types>
          <w:type w:val="bbPlcHdr"/>
        </w:types>
        <w:behaviors>
          <w:behavior w:val="content"/>
        </w:behaviors>
        <w:guid w:val="{547382CC-CA1C-4FD0-9F3C-FD3CDFA7C338}"/>
      </w:docPartPr>
      <w:docPartBody>
        <w:p w:rsidR="00000000" w:rsidRDefault="002D799C">
          <w:pPr>
            <w:pStyle w:val="67BECBCBE19D49BC96F390E12DA9895D"/>
          </w:pPr>
          <w:r w:rsidRPr="004A3C13">
            <w:rPr>
              <w:color w:val="FFFFFF" w:themeColor="background1"/>
              <w:sz w:val="56"/>
              <w:szCs w:val="5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haparral Pro">
    <w:altName w:val="Cambria"/>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99C"/>
    <w:rsid w:val="002D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F1E9AB8DFAB434BA495002F388040D1">
    <w:name w:val="1F1E9AB8DFAB434BA495002F388040D1"/>
  </w:style>
  <w:style w:type="paragraph" w:customStyle="1" w:styleId="CC39D7C2B06B4E0BB7E9540290AA165D">
    <w:name w:val="CC39D7C2B06B4E0BB7E9540290AA165D"/>
  </w:style>
  <w:style w:type="paragraph" w:customStyle="1" w:styleId="8129C9D9814A4D8CA98AAFBF89F4A006">
    <w:name w:val="8129C9D9814A4D8CA98AAFBF89F4A006"/>
  </w:style>
  <w:style w:type="paragraph" w:customStyle="1" w:styleId="91EE9F00BF8449CE9F1C4085C16BD9A1">
    <w:name w:val="91EE9F00BF8449CE9F1C4085C16BD9A1"/>
  </w:style>
  <w:style w:type="paragraph" w:customStyle="1" w:styleId="0F122066F1A8479E9A170399AAD0093B">
    <w:name w:val="0F122066F1A8479E9A170399AAD0093B"/>
  </w:style>
  <w:style w:type="paragraph" w:customStyle="1" w:styleId="71534603592C438BAA12368222206065">
    <w:name w:val="71534603592C438BAA12368222206065"/>
  </w:style>
  <w:style w:type="paragraph" w:customStyle="1" w:styleId="C54A6652FE484905B91332E527083239">
    <w:name w:val="C54A6652FE484905B91332E527083239"/>
  </w:style>
  <w:style w:type="paragraph" w:customStyle="1" w:styleId="03EBB49478E64E0BB8E652BA81E31F79">
    <w:name w:val="03EBB49478E64E0BB8E652BA81E31F79"/>
  </w:style>
  <w:style w:type="paragraph" w:customStyle="1" w:styleId="0146AEE3A8264EE49FEA033DDCC9A2E9">
    <w:name w:val="0146AEE3A8264EE49FEA033DDCC9A2E9"/>
  </w:style>
  <w:style w:type="paragraph" w:customStyle="1" w:styleId="3D7CEEB8E159434C822DE7A737628945">
    <w:name w:val="3D7CEEB8E159434C822DE7A737628945"/>
  </w:style>
  <w:style w:type="paragraph" w:customStyle="1" w:styleId="E06F80F5A86D4299A28D418832CD088D">
    <w:name w:val="E06F80F5A86D4299A28D418832CD088D"/>
  </w:style>
  <w:style w:type="paragraph" w:customStyle="1" w:styleId="44FC0507D0264A47B0D5FD9BFE8C695A">
    <w:name w:val="44FC0507D0264A47B0D5FD9BFE8C695A"/>
  </w:style>
  <w:style w:type="paragraph" w:customStyle="1" w:styleId="DA96ED8EA701440895E063C1A9B29DB0">
    <w:name w:val="DA96ED8EA701440895E063C1A9B29DB0"/>
  </w:style>
  <w:style w:type="paragraph" w:customStyle="1" w:styleId="6A676289874046F59FB998FA230B4CD2">
    <w:name w:val="6A676289874046F59FB998FA230B4CD2"/>
  </w:style>
  <w:style w:type="paragraph" w:customStyle="1" w:styleId="330C00272E1A4FCC968E9D90F80DD2C0">
    <w:name w:val="330C00272E1A4FCC968E9D90F80DD2C0"/>
  </w:style>
  <w:style w:type="paragraph" w:customStyle="1" w:styleId="E0E005973C4349B1A7D9910034CCB035">
    <w:name w:val="E0E005973C4349B1A7D9910034CCB035"/>
  </w:style>
  <w:style w:type="paragraph" w:customStyle="1" w:styleId="18A951128FDB4AFA9400D898307B77C7">
    <w:name w:val="18A951128FDB4AFA9400D898307B77C7"/>
  </w:style>
  <w:style w:type="paragraph" w:customStyle="1" w:styleId="40238B3993D14DB7948342ED3B42A07A">
    <w:name w:val="40238B3993D14DB7948342ED3B42A07A"/>
  </w:style>
  <w:style w:type="paragraph" w:customStyle="1" w:styleId="E871D60B600C444F862E338254F3AA32">
    <w:name w:val="E871D60B600C444F862E338254F3AA32"/>
  </w:style>
  <w:style w:type="paragraph" w:customStyle="1" w:styleId="6EA0FEDBFACA484996AB28A87CF8901C">
    <w:name w:val="6EA0FEDBFACA484996AB28A87CF8901C"/>
  </w:style>
  <w:style w:type="paragraph" w:customStyle="1" w:styleId="42E59CA4FD3F45DCB7EB42D4556D6305">
    <w:name w:val="42E59CA4FD3F45DCB7EB42D4556D6305"/>
  </w:style>
  <w:style w:type="paragraph" w:customStyle="1" w:styleId="F99421B04FB54ACAAB65EA460A567C06">
    <w:name w:val="F99421B04FB54ACAAB65EA460A567C06"/>
  </w:style>
  <w:style w:type="paragraph" w:customStyle="1" w:styleId="923E5E4FA3F74174A944F36E1F04D428">
    <w:name w:val="923E5E4FA3F74174A944F36E1F04D428"/>
  </w:style>
  <w:style w:type="paragraph" w:customStyle="1" w:styleId="F899509049904CC88778B2C82EE88474">
    <w:name w:val="F899509049904CC88778B2C82EE88474"/>
  </w:style>
  <w:style w:type="paragraph" w:customStyle="1" w:styleId="D46DF36FB94B4226813E642EE381A01F">
    <w:name w:val="D46DF36FB94B4226813E642EE381A01F"/>
  </w:style>
  <w:style w:type="paragraph" w:customStyle="1" w:styleId="D79FFCA38B7E4A52BE008210EAF69158">
    <w:name w:val="D79FFCA38B7E4A52BE008210EAF69158"/>
  </w:style>
  <w:style w:type="paragraph" w:customStyle="1" w:styleId="70E74B4755134FFF91B572CEFCA04812">
    <w:name w:val="70E74B4755134FFF91B572CEFCA04812"/>
  </w:style>
  <w:style w:type="paragraph" w:customStyle="1" w:styleId="60DA88474B93487FBDF70A6DE8A7E63F">
    <w:name w:val="60DA88474B93487FBDF70A6DE8A7E63F"/>
  </w:style>
  <w:style w:type="paragraph" w:customStyle="1" w:styleId="86ACC563B8E548309013206172F0ECD3">
    <w:name w:val="86ACC563B8E548309013206172F0ECD3"/>
  </w:style>
  <w:style w:type="paragraph" w:customStyle="1" w:styleId="2182667D56174BB8AB2B719596697EE0">
    <w:name w:val="2182667D56174BB8AB2B719596697EE0"/>
  </w:style>
  <w:style w:type="paragraph" w:customStyle="1" w:styleId="2219D7C3483F4B7EA57CCB5654C2D804">
    <w:name w:val="2219D7C3483F4B7EA57CCB5654C2D804"/>
  </w:style>
  <w:style w:type="paragraph" w:customStyle="1" w:styleId="080E4640864048F38B368AAA558D0EEE">
    <w:name w:val="080E4640864048F38B368AAA558D0EEE"/>
  </w:style>
  <w:style w:type="paragraph" w:customStyle="1" w:styleId="BB03F49840D04D54A2F80C1520EF38B2">
    <w:name w:val="BB03F49840D04D54A2F80C1520EF38B2"/>
  </w:style>
  <w:style w:type="paragraph" w:customStyle="1" w:styleId="9435A12C26D54E40A086DFD5766A3BA5">
    <w:name w:val="9435A12C26D54E40A086DFD5766A3BA5"/>
  </w:style>
  <w:style w:type="paragraph" w:customStyle="1" w:styleId="A500A00BDB4A48E09ECE74562516308B">
    <w:name w:val="A500A00BDB4A48E09ECE74562516308B"/>
  </w:style>
  <w:style w:type="paragraph" w:customStyle="1" w:styleId="30C820F5AA8C4CA5B0DB61190AB55241">
    <w:name w:val="30C820F5AA8C4CA5B0DB61190AB55241"/>
  </w:style>
  <w:style w:type="paragraph" w:customStyle="1" w:styleId="979EF2CF2ADF4835B39D9ECBEC40F677">
    <w:name w:val="979EF2CF2ADF4835B39D9ECBEC40F677"/>
  </w:style>
  <w:style w:type="paragraph" w:customStyle="1" w:styleId="E72E2C8E7B8B43899E148A8B591238E2">
    <w:name w:val="E72E2C8E7B8B43899E148A8B591238E2"/>
  </w:style>
  <w:style w:type="paragraph" w:customStyle="1" w:styleId="1402048C31A840D7893B76E8B260DDFD">
    <w:name w:val="1402048C31A840D7893B76E8B260DDFD"/>
  </w:style>
  <w:style w:type="paragraph" w:customStyle="1" w:styleId="96184DE258B84D2399B240100E36A686">
    <w:name w:val="96184DE258B84D2399B240100E36A686"/>
  </w:style>
  <w:style w:type="paragraph" w:customStyle="1" w:styleId="F6663B42A2CE412B991AE73262E7B24B">
    <w:name w:val="F6663B42A2CE412B991AE73262E7B24B"/>
  </w:style>
  <w:style w:type="paragraph" w:customStyle="1" w:styleId="DF624EA1507A4ABD8509F0EFE261DB94">
    <w:name w:val="DF624EA1507A4ABD8509F0EFE261DB94"/>
  </w:style>
  <w:style w:type="paragraph" w:customStyle="1" w:styleId="0E0ADE827A1D40558C93990DEC77CD06">
    <w:name w:val="0E0ADE827A1D40558C93990DEC77CD06"/>
  </w:style>
  <w:style w:type="paragraph" w:customStyle="1" w:styleId="9FD08FA1BD124C25819B879AFB08C90A">
    <w:name w:val="9FD08FA1BD124C25819B879AFB08C90A"/>
  </w:style>
  <w:style w:type="paragraph" w:customStyle="1" w:styleId="61E08E7EF02E4AAABC14C3BE9E280FEE">
    <w:name w:val="61E08E7EF02E4AAABC14C3BE9E280FEE"/>
  </w:style>
  <w:style w:type="paragraph" w:customStyle="1" w:styleId="799E98C0B5DD466CAA340CB29EF88760">
    <w:name w:val="799E98C0B5DD466CAA340CB29EF88760"/>
  </w:style>
  <w:style w:type="paragraph" w:customStyle="1" w:styleId="E33064CD3062491DA0D1C44FFAD3B4E4">
    <w:name w:val="E33064CD3062491DA0D1C44FFAD3B4E4"/>
  </w:style>
  <w:style w:type="paragraph" w:customStyle="1" w:styleId="5ABCF2C5C8B34350AE737E6E6B32901F">
    <w:name w:val="5ABCF2C5C8B34350AE737E6E6B32901F"/>
  </w:style>
  <w:style w:type="paragraph" w:customStyle="1" w:styleId="55008F1AE6A84B479031203D677B4FD0">
    <w:name w:val="55008F1AE6A84B479031203D677B4FD0"/>
  </w:style>
  <w:style w:type="paragraph" w:customStyle="1" w:styleId="4A4005A8FF2B4176BE9F9645D6F8AA5E">
    <w:name w:val="4A4005A8FF2B4176BE9F9645D6F8AA5E"/>
  </w:style>
  <w:style w:type="paragraph" w:customStyle="1" w:styleId="06AC91F2E4204D6D892989920A79B9FC">
    <w:name w:val="06AC91F2E4204D6D892989920A79B9FC"/>
  </w:style>
  <w:style w:type="paragraph" w:customStyle="1" w:styleId="C942E4EDDB144D1DADAAF8B9268D5938">
    <w:name w:val="C942E4EDDB144D1DADAAF8B9268D5938"/>
  </w:style>
  <w:style w:type="paragraph" w:customStyle="1" w:styleId="21B5A2C40AE549A7AD33FE2186E6795D">
    <w:name w:val="21B5A2C40AE549A7AD33FE2186E6795D"/>
  </w:style>
  <w:style w:type="paragraph" w:customStyle="1" w:styleId="4003694F9C534091B64961390366716C">
    <w:name w:val="4003694F9C534091B64961390366716C"/>
  </w:style>
  <w:style w:type="paragraph" w:customStyle="1" w:styleId="8FA12265413C41B28A4DD287B28018EE">
    <w:name w:val="8FA12265413C41B28A4DD287B28018EE"/>
  </w:style>
  <w:style w:type="paragraph" w:customStyle="1" w:styleId="B1F8D9FCF3DE41D1B6FF7AC435616558">
    <w:name w:val="B1F8D9FCF3DE41D1B6FF7AC435616558"/>
  </w:style>
  <w:style w:type="paragraph" w:customStyle="1" w:styleId="A081406FB8F14BADBD1E4B45C0E08AE4">
    <w:name w:val="A081406FB8F14BADBD1E4B45C0E08AE4"/>
  </w:style>
  <w:style w:type="paragraph" w:customStyle="1" w:styleId="1E0CC6EDE70B4767A07825A8A7D61893">
    <w:name w:val="1E0CC6EDE70B4767A07825A8A7D61893"/>
  </w:style>
  <w:style w:type="paragraph" w:customStyle="1" w:styleId="10294EDCDB7F4359A5C55ABAD069FFD2">
    <w:name w:val="10294EDCDB7F4359A5C55ABAD069FFD2"/>
  </w:style>
  <w:style w:type="paragraph" w:customStyle="1" w:styleId="574C975B760148E9B6E4DA0C6788E7CA">
    <w:name w:val="574C975B760148E9B6E4DA0C6788E7CA"/>
  </w:style>
  <w:style w:type="paragraph" w:customStyle="1" w:styleId="89682F02C43E4767898B2148F8F0FD24">
    <w:name w:val="89682F02C43E4767898B2148F8F0FD24"/>
  </w:style>
  <w:style w:type="paragraph" w:customStyle="1" w:styleId="CB33ED68927D4E2E9FD2095012E2FC8D">
    <w:name w:val="CB33ED68927D4E2E9FD2095012E2FC8D"/>
  </w:style>
  <w:style w:type="paragraph" w:customStyle="1" w:styleId="0CAFBBB0B76E4B819A505747E17BBD2B">
    <w:name w:val="0CAFBBB0B76E4B819A505747E17BBD2B"/>
  </w:style>
  <w:style w:type="paragraph" w:customStyle="1" w:styleId="6DF89BF5DEB74D15A40C8239893A469C">
    <w:name w:val="6DF89BF5DEB74D15A40C8239893A469C"/>
  </w:style>
  <w:style w:type="paragraph" w:customStyle="1" w:styleId="073BF7A5553F407AA593CB1DDBFFA312">
    <w:name w:val="073BF7A5553F407AA593CB1DDBFFA312"/>
  </w:style>
  <w:style w:type="paragraph" w:customStyle="1" w:styleId="FF8205FDE9EB4BC486251AF57EF45276">
    <w:name w:val="FF8205FDE9EB4BC486251AF57EF45276"/>
  </w:style>
  <w:style w:type="paragraph" w:customStyle="1" w:styleId="67BECBCBE19D49BC96F390E12DA9895D">
    <w:name w:val="67BECBCBE19D49BC96F390E12DA989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ndemicPlanningXMLNode xmlns="PandemicPlanningMapping">
  <OrganizationName/>
  <CommunicatorName/>
  <PandemicCoordinatorNameorPosition/>
  <AlternateCoordinator/>
  <EssentialFunctions/>
  <PRTMemberNames/>
  <AlertNotificationProcess/>
  <RosterMaintainer/>
  <RosterPostLocation/>
  <RosterMasterLocation/>
  <NonContactCommSystems/>
  <HRContacts/>
  <Placeholder1/>
  <Placeholder2/>
  <Placeholder3/>
</PandemicPlanningXMLNod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35D82-C6B4-45F0-B716-12C27A84AE37}">
  <ds:schemaRefs>
    <ds:schemaRef ds:uri="PandemicPlanningMapping"/>
  </ds:schemaRefs>
</ds:datastoreItem>
</file>

<file path=customXml/itemProps2.xml><?xml version="1.0" encoding="utf-8"?>
<ds:datastoreItem xmlns:ds="http://schemas.openxmlformats.org/officeDocument/2006/customXml" ds:itemID="{C14AB8FE-DC0D-4280-9916-FB39633F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Pandemic Continuity of Operations Plan - Template Draft 2</Template>
  <TotalTime>19</TotalTime>
  <Pages>1</Pages>
  <Words>6401</Words>
  <Characters>36489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InterWest Insurance Services, LLC</Company>
  <LinksUpToDate>false</LinksUpToDate>
  <CharactersWithSpaces>42805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Dante Bellino</dc:creator>
  <cp:keywords/>
  <dc:description/>
  <cp:lastModifiedBy>Dante Bellino</cp:lastModifiedBy>
  <cp:revision>2</cp:revision>
  <cp:lastPrinted>2020-04-18T16:54:00Z</cp:lastPrinted>
  <dcterms:created xsi:type="dcterms:W3CDTF">2020-04-18T16:39:00Z</dcterms:created>
  <dcterms:modified xsi:type="dcterms:W3CDTF">2020-04-18T16:59:00Z</dcterms:modified>
</cp:coreProperties>
</file>